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9D641A" w14:textId="77777777" w:rsidR="00424BD0" w:rsidRDefault="004E40FC" w:rsidP="0010367C">
      <w:pPr>
        <w:spacing w:line="228" w:lineRule="auto"/>
        <w:jc w:val="right"/>
        <w:rPr>
          <w:sz w:val="28"/>
          <w:szCs w:val="28"/>
        </w:rPr>
      </w:pPr>
      <w:r>
        <w:rPr>
          <w:sz w:val="28"/>
          <w:szCs w:val="28"/>
        </w:rPr>
        <w:t xml:space="preserve">                      </w:t>
      </w:r>
    </w:p>
    <w:tbl>
      <w:tblPr>
        <w:tblW w:w="5000" w:type="pct"/>
        <w:tblLook w:val="01E0" w:firstRow="1" w:lastRow="1" w:firstColumn="1" w:lastColumn="1" w:noHBand="0" w:noVBand="0"/>
      </w:tblPr>
      <w:tblGrid>
        <w:gridCol w:w="10137"/>
      </w:tblGrid>
      <w:tr w:rsidR="00424BD0" w14:paraId="2B45BB9C" w14:textId="77777777" w:rsidTr="00424BD0">
        <w:tc>
          <w:tcPr>
            <w:tcW w:w="5000" w:type="pct"/>
            <w:hideMark/>
          </w:tcPr>
          <w:tbl>
            <w:tblPr>
              <w:tblW w:w="4921" w:type="pct"/>
              <w:tblInd w:w="147" w:type="dxa"/>
              <w:tblLook w:val="04A0" w:firstRow="1" w:lastRow="0" w:firstColumn="1" w:lastColumn="0" w:noHBand="0" w:noVBand="1"/>
            </w:tblPr>
            <w:tblGrid>
              <w:gridCol w:w="9764"/>
            </w:tblGrid>
            <w:tr w:rsidR="00424BD0" w14:paraId="1AAD2679" w14:textId="77777777">
              <w:trPr>
                <w:trHeight w:val="2508"/>
              </w:trPr>
              <w:tc>
                <w:tcPr>
                  <w:tcW w:w="2355" w:type="pct"/>
                  <w:hideMark/>
                </w:tcPr>
                <w:p w14:paraId="361628A4" w14:textId="77777777" w:rsidR="00424BD0" w:rsidRDefault="00EE457F">
                  <w:pPr>
                    <w:jc w:val="center"/>
                    <w:rPr>
                      <w:bCs/>
                      <w:sz w:val="28"/>
                      <w:szCs w:val="28"/>
                    </w:rPr>
                  </w:pPr>
                  <w:r>
                    <w:rPr>
                      <w:bCs/>
                      <w:noProof/>
                      <w:szCs w:val="28"/>
                    </w:rPr>
                    <w:drawing>
                      <wp:inline distT="0" distB="0" distL="0" distR="0" wp14:anchorId="0284D088" wp14:editId="3C409AD8">
                        <wp:extent cx="495300" cy="571500"/>
                        <wp:effectExtent l="19050" t="0" r="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8" cstate="print"/>
                                <a:srcRect/>
                                <a:stretch>
                                  <a:fillRect/>
                                </a:stretch>
                              </pic:blipFill>
                              <pic:spPr bwMode="auto">
                                <a:xfrm>
                                  <a:off x="0" y="0"/>
                                  <a:ext cx="495300" cy="571500"/>
                                </a:xfrm>
                                <a:prstGeom prst="rect">
                                  <a:avLst/>
                                </a:prstGeom>
                                <a:noFill/>
                                <a:ln w="9525">
                                  <a:noFill/>
                                  <a:miter lim="800000"/>
                                  <a:headEnd/>
                                  <a:tailEnd/>
                                </a:ln>
                              </pic:spPr>
                            </pic:pic>
                          </a:graphicData>
                        </a:graphic>
                      </wp:inline>
                    </w:drawing>
                  </w:r>
                </w:p>
                <w:p w14:paraId="0B21E456" w14:textId="77777777" w:rsidR="00424BD0" w:rsidRDefault="00424BD0">
                  <w:pPr>
                    <w:jc w:val="center"/>
                    <w:rPr>
                      <w:b/>
                      <w:bCs/>
                      <w:sz w:val="20"/>
                      <w:szCs w:val="28"/>
                    </w:rPr>
                  </w:pPr>
                  <w:r>
                    <w:rPr>
                      <w:b/>
                      <w:bCs/>
                      <w:szCs w:val="28"/>
                    </w:rPr>
                    <w:t>РЕВИЗИОННАЯ КОМИССИЯ</w:t>
                  </w:r>
                </w:p>
                <w:p w14:paraId="2E417908" w14:textId="77777777" w:rsidR="00424BD0" w:rsidRDefault="00424BD0">
                  <w:pPr>
                    <w:rPr>
                      <w:b/>
                      <w:bCs/>
                      <w:szCs w:val="28"/>
                    </w:rPr>
                  </w:pPr>
                  <w:r>
                    <w:rPr>
                      <w:b/>
                      <w:bCs/>
                      <w:szCs w:val="28"/>
                    </w:rPr>
                    <w:t xml:space="preserve">                                   БАГАНСКОГО РАЙОНА НОВОСИБИРСКОЙ ОБЛАСТИ</w:t>
                  </w:r>
                </w:p>
                <w:p w14:paraId="20CCEDD1" w14:textId="77777777" w:rsidR="00424BD0" w:rsidRDefault="00424BD0">
                  <w:pPr>
                    <w:rPr>
                      <w:bCs/>
                    </w:rPr>
                  </w:pPr>
                  <w:r>
                    <w:rPr>
                      <w:bCs/>
                    </w:rPr>
                    <w:t xml:space="preserve">                      Новосибирская область, 632770 с Баган, ул. М. Горького, 21</w:t>
                  </w:r>
                </w:p>
                <w:p w14:paraId="70CC3075" w14:textId="77777777" w:rsidR="00424BD0" w:rsidRPr="00C800ED" w:rsidRDefault="00424BD0">
                  <w:r>
                    <w:rPr>
                      <w:bCs/>
                    </w:rPr>
                    <w:t xml:space="preserve">                               тел</w:t>
                  </w:r>
                  <w:r w:rsidRPr="00C800ED">
                    <w:rPr>
                      <w:bCs/>
                    </w:rPr>
                    <w:t xml:space="preserve">.: (38353)21-543 </w:t>
                  </w:r>
                  <w:r>
                    <w:rPr>
                      <w:bCs/>
                      <w:lang w:val="en-US"/>
                    </w:rPr>
                    <w:t>E</w:t>
                  </w:r>
                  <w:r w:rsidRPr="00C800ED">
                    <w:rPr>
                      <w:bCs/>
                    </w:rPr>
                    <w:t>-</w:t>
                  </w:r>
                  <w:r>
                    <w:rPr>
                      <w:bCs/>
                      <w:lang w:val="en-US"/>
                    </w:rPr>
                    <w:t>mail</w:t>
                  </w:r>
                  <w:r w:rsidRPr="00C800ED">
                    <w:rPr>
                      <w:bCs/>
                    </w:rPr>
                    <w:t xml:space="preserve">: </w:t>
                  </w:r>
                  <w:r>
                    <w:rPr>
                      <w:bCs/>
                      <w:lang w:val="en-US"/>
                    </w:rPr>
                    <w:t>rvk</w:t>
                  </w:r>
                  <w:r w:rsidRPr="00C800ED">
                    <w:rPr>
                      <w:bCs/>
                    </w:rPr>
                    <w:t>_</w:t>
                  </w:r>
                  <w:r>
                    <w:rPr>
                      <w:bCs/>
                      <w:lang w:val="en-US"/>
                    </w:rPr>
                    <w:t>bagan</w:t>
                  </w:r>
                  <w:r w:rsidRPr="00C800ED">
                    <w:rPr>
                      <w:bCs/>
                    </w:rPr>
                    <w:t>@</w:t>
                  </w:r>
                  <w:r>
                    <w:rPr>
                      <w:bCs/>
                      <w:lang w:val="en-US"/>
                    </w:rPr>
                    <w:t>mail</w:t>
                  </w:r>
                  <w:r w:rsidRPr="00C800ED">
                    <w:rPr>
                      <w:bCs/>
                    </w:rPr>
                    <w:t>.</w:t>
                  </w:r>
                  <w:r>
                    <w:rPr>
                      <w:bCs/>
                      <w:lang w:val="en-US"/>
                    </w:rPr>
                    <w:t>ru</w:t>
                  </w:r>
                </w:p>
                <w:p w14:paraId="646BE7EC" w14:textId="42870FD8" w:rsidR="00424BD0" w:rsidRDefault="00424BD0" w:rsidP="000D1328">
                  <w:pPr>
                    <w:jc w:val="center"/>
                    <w:rPr>
                      <w:sz w:val="30"/>
                      <w:szCs w:val="30"/>
                    </w:rPr>
                  </w:pPr>
                  <w:r>
                    <w:rPr>
                      <w:bCs/>
                    </w:rPr>
                    <w:t xml:space="preserve">ОКПО </w:t>
                  </w:r>
                  <w:r w:rsidR="000D1328">
                    <w:rPr>
                      <w:bCs/>
                    </w:rPr>
                    <w:t>75798659</w:t>
                  </w:r>
                  <w:r>
                    <w:rPr>
                      <w:bCs/>
                    </w:rPr>
                    <w:t xml:space="preserve"> ОГРН 1</w:t>
                  </w:r>
                  <w:r w:rsidR="000D1328">
                    <w:rPr>
                      <w:bCs/>
                    </w:rPr>
                    <w:t>225400017930</w:t>
                  </w:r>
                  <w:r>
                    <w:rPr>
                      <w:bCs/>
                    </w:rPr>
                    <w:t xml:space="preserve"> ИНН 54</w:t>
                  </w:r>
                  <w:r w:rsidR="000D1328">
                    <w:rPr>
                      <w:bCs/>
                    </w:rPr>
                    <w:t>03069759</w:t>
                  </w:r>
                  <w:r>
                    <w:rPr>
                      <w:bCs/>
                    </w:rPr>
                    <w:t xml:space="preserve"> КПП 54</w:t>
                  </w:r>
                  <w:r w:rsidR="000D1328">
                    <w:rPr>
                      <w:bCs/>
                    </w:rPr>
                    <w:t>0301001</w:t>
                  </w:r>
                </w:p>
              </w:tc>
            </w:tr>
          </w:tbl>
          <w:p w14:paraId="7FA9AC58" w14:textId="77777777" w:rsidR="00424BD0" w:rsidRDefault="00424BD0">
            <w:pPr>
              <w:pStyle w:val="22"/>
              <w:ind w:right="-1"/>
              <w:jc w:val="center"/>
            </w:pPr>
          </w:p>
        </w:tc>
      </w:tr>
    </w:tbl>
    <w:p w14:paraId="2D3B0B17" w14:textId="5277B1E7" w:rsidR="00F17157" w:rsidRDefault="00423DB1" w:rsidP="00847D60">
      <w:pPr>
        <w:jc w:val="center"/>
        <w:rPr>
          <w:b/>
          <w:sz w:val="28"/>
          <w:szCs w:val="28"/>
        </w:rPr>
      </w:pPr>
      <w:r>
        <w:rPr>
          <w:b/>
          <w:sz w:val="28"/>
          <w:szCs w:val="28"/>
        </w:rPr>
        <w:t xml:space="preserve">Экспертное заключение на </w:t>
      </w:r>
      <w:r w:rsidR="00A91B93">
        <w:rPr>
          <w:b/>
          <w:sz w:val="28"/>
          <w:szCs w:val="28"/>
        </w:rPr>
        <w:t>проек</w:t>
      </w:r>
      <w:r>
        <w:rPr>
          <w:b/>
          <w:sz w:val="28"/>
          <w:szCs w:val="28"/>
        </w:rPr>
        <w:t xml:space="preserve">т </w:t>
      </w:r>
      <w:r w:rsidR="00424BD0">
        <w:rPr>
          <w:b/>
          <w:sz w:val="28"/>
          <w:szCs w:val="28"/>
        </w:rPr>
        <w:t xml:space="preserve">бюджета Баганского </w:t>
      </w:r>
      <w:r w:rsidR="001F1536">
        <w:rPr>
          <w:b/>
          <w:sz w:val="28"/>
          <w:szCs w:val="28"/>
        </w:rPr>
        <w:t xml:space="preserve">муниципального </w:t>
      </w:r>
      <w:r w:rsidR="00424BD0">
        <w:rPr>
          <w:b/>
          <w:sz w:val="28"/>
          <w:szCs w:val="28"/>
        </w:rPr>
        <w:t>района Но</w:t>
      </w:r>
      <w:r>
        <w:rPr>
          <w:b/>
          <w:sz w:val="28"/>
          <w:szCs w:val="28"/>
        </w:rPr>
        <w:t>восибирской области</w:t>
      </w:r>
      <w:r w:rsidR="00424BD0">
        <w:rPr>
          <w:b/>
          <w:sz w:val="28"/>
          <w:szCs w:val="28"/>
        </w:rPr>
        <w:t xml:space="preserve"> на 20</w:t>
      </w:r>
      <w:r w:rsidR="00E30535">
        <w:rPr>
          <w:b/>
          <w:sz w:val="28"/>
          <w:szCs w:val="28"/>
        </w:rPr>
        <w:t>2</w:t>
      </w:r>
      <w:r w:rsidR="00AF65B7">
        <w:rPr>
          <w:b/>
          <w:sz w:val="28"/>
          <w:szCs w:val="28"/>
        </w:rPr>
        <w:t>6</w:t>
      </w:r>
      <w:r w:rsidR="008C682D">
        <w:rPr>
          <w:b/>
          <w:sz w:val="28"/>
          <w:szCs w:val="28"/>
        </w:rPr>
        <w:t>г и плановый период 20</w:t>
      </w:r>
      <w:r w:rsidR="00E30535">
        <w:rPr>
          <w:b/>
          <w:sz w:val="28"/>
          <w:szCs w:val="28"/>
        </w:rPr>
        <w:t>2</w:t>
      </w:r>
      <w:r w:rsidR="00AF65B7">
        <w:rPr>
          <w:b/>
          <w:sz w:val="28"/>
          <w:szCs w:val="28"/>
        </w:rPr>
        <w:t>7</w:t>
      </w:r>
      <w:r w:rsidR="007D320E">
        <w:rPr>
          <w:b/>
          <w:sz w:val="28"/>
          <w:szCs w:val="28"/>
        </w:rPr>
        <w:t>-202</w:t>
      </w:r>
      <w:r w:rsidR="00AF65B7">
        <w:rPr>
          <w:b/>
          <w:sz w:val="28"/>
          <w:szCs w:val="28"/>
        </w:rPr>
        <w:t>8</w:t>
      </w:r>
      <w:r w:rsidR="00424BD0">
        <w:rPr>
          <w:b/>
          <w:sz w:val="28"/>
          <w:szCs w:val="28"/>
        </w:rPr>
        <w:t>годы</w:t>
      </w:r>
    </w:p>
    <w:p w14:paraId="4D254CC4" w14:textId="77777777" w:rsidR="00BB7BB9" w:rsidRDefault="00BB7BB9" w:rsidP="00847D60">
      <w:pPr>
        <w:pStyle w:val="a4"/>
        <w:spacing w:after="0"/>
        <w:ind w:firstLine="567"/>
        <w:jc w:val="center"/>
      </w:pPr>
    </w:p>
    <w:p w14:paraId="2AFEEC1F" w14:textId="77777777" w:rsidR="00930724" w:rsidRPr="008C3CCB" w:rsidRDefault="00BB7BB9" w:rsidP="00BB7BB9">
      <w:pPr>
        <w:pStyle w:val="a4"/>
        <w:spacing w:after="0"/>
        <w:ind w:firstLine="567"/>
        <w:rPr>
          <w:b/>
        </w:rPr>
      </w:pPr>
      <w:r w:rsidRPr="008C3CCB">
        <w:rPr>
          <w:b/>
        </w:rPr>
        <w:t xml:space="preserve">                                   </w:t>
      </w:r>
    </w:p>
    <w:p w14:paraId="10B530D7" w14:textId="0586D781" w:rsidR="00342B50" w:rsidRPr="0037449B" w:rsidRDefault="00080C19" w:rsidP="009D661C">
      <w:pPr>
        <w:pStyle w:val="a4"/>
        <w:suppressAutoHyphens/>
        <w:spacing w:after="0"/>
        <w:ind w:firstLine="709"/>
        <w:jc w:val="both"/>
        <w:rPr>
          <w:sz w:val="28"/>
          <w:szCs w:val="28"/>
        </w:rPr>
      </w:pPr>
      <w:r w:rsidRPr="00FF3CED">
        <w:rPr>
          <w:sz w:val="28"/>
          <w:szCs w:val="28"/>
        </w:rPr>
        <w:t>Экспертное</w:t>
      </w:r>
      <w:r w:rsidR="00B54AD2">
        <w:rPr>
          <w:sz w:val="28"/>
          <w:szCs w:val="28"/>
        </w:rPr>
        <w:t xml:space="preserve"> </w:t>
      </w:r>
      <w:r w:rsidRPr="00FF3CED">
        <w:rPr>
          <w:sz w:val="28"/>
          <w:szCs w:val="28"/>
        </w:rPr>
        <w:t xml:space="preserve">заключение </w:t>
      </w:r>
      <w:r w:rsidR="00424BD0">
        <w:rPr>
          <w:sz w:val="28"/>
          <w:szCs w:val="28"/>
        </w:rPr>
        <w:t xml:space="preserve">ревизионной комиссии Баганского района </w:t>
      </w:r>
      <w:r w:rsidRPr="00FF3CED">
        <w:rPr>
          <w:sz w:val="28"/>
          <w:szCs w:val="28"/>
        </w:rPr>
        <w:t xml:space="preserve">Новосибирской области на проект </w:t>
      </w:r>
      <w:r w:rsidR="00424BD0">
        <w:rPr>
          <w:sz w:val="28"/>
          <w:szCs w:val="28"/>
        </w:rPr>
        <w:t>решения</w:t>
      </w:r>
      <w:r w:rsidRPr="00FF3CED">
        <w:rPr>
          <w:sz w:val="28"/>
          <w:szCs w:val="28"/>
        </w:rPr>
        <w:t xml:space="preserve"> «О</w:t>
      </w:r>
      <w:r w:rsidR="00342B50">
        <w:rPr>
          <w:sz w:val="28"/>
          <w:szCs w:val="28"/>
        </w:rPr>
        <w:t xml:space="preserve"> бюджет</w:t>
      </w:r>
      <w:r w:rsidR="00557C7E">
        <w:rPr>
          <w:sz w:val="28"/>
          <w:szCs w:val="28"/>
        </w:rPr>
        <w:t>е</w:t>
      </w:r>
      <w:r w:rsidR="00342B50">
        <w:rPr>
          <w:sz w:val="28"/>
          <w:szCs w:val="28"/>
        </w:rPr>
        <w:t xml:space="preserve"> Баганского</w:t>
      </w:r>
      <w:r w:rsidR="001F1536">
        <w:rPr>
          <w:sz w:val="28"/>
          <w:szCs w:val="28"/>
        </w:rPr>
        <w:t xml:space="preserve"> </w:t>
      </w:r>
      <w:r w:rsidR="00342B50">
        <w:rPr>
          <w:sz w:val="28"/>
          <w:szCs w:val="28"/>
        </w:rPr>
        <w:t>района Новосиби</w:t>
      </w:r>
      <w:r w:rsidRPr="00FF3CED">
        <w:rPr>
          <w:sz w:val="28"/>
          <w:szCs w:val="28"/>
        </w:rPr>
        <w:t>рской области на 20</w:t>
      </w:r>
      <w:r w:rsidR="00E30535">
        <w:rPr>
          <w:sz w:val="28"/>
          <w:szCs w:val="28"/>
        </w:rPr>
        <w:t>2</w:t>
      </w:r>
      <w:r w:rsidR="00AF65B7">
        <w:rPr>
          <w:sz w:val="28"/>
          <w:szCs w:val="28"/>
        </w:rPr>
        <w:t>6</w:t>
      </w:r>
      <w:r w:rsidR="00342B50">
        <w:rPr>
          <w:sz w:val="28"/>
          <w:szCs w:val="28"/>
        </w:rPr>
        <w:t>год и плановый период 20</w:t>
      </w:r>
      <w:r w:rsidR="00CC3EA0">
        <w:rPr>
          <w:sz w:val="28"/>
          <w:szCs w:val="28"/>
        </w:rPr>
        <w:t>2</w:t>
      </w:r>
      <w:r w:rsidR="00AF65B7">
        <w:rPr>
          <w:sz w:val="28"/>
          <w:szCs w:val="28"/>
        </w:rPr>
        <w:t>7</w:t>
      </w:r>
      <w:r w:rsidR="00342B50">
        <w:rPr>
          <w:sz w:val="28"/>
          <w:szCs w:val="28"/>
        </w:rPr>
        <w:t>-20</w:t>
      </w:r>
      <w:r w:rsidR="00CF1FD3">
        <w:rPr>
          <w:sz w:val="28"/>
          <w:szCs w:val="28"/>
        </w:rPr>
        <w:t>2</w:t>
      </w:r>
      <w:r w:rsidR="00AF65B7">
        <w:rPr>
          <w:sz w:val="28"/>
          <w:szCs w:val="28"/>
        </w:rPr>
        <w:t>8</w:t>
      </w:r>
      <w:r w:rsidR="00342B50">
        <w:rPr>
          <w:sz w:val="28"/>
          <w:szCs w:val="28"/>
        </w:rPr>
        <w:t>годы</w:t>
      </w:r>
      <w:r w:rsidRPr="00FF3CED">
        <w:rPr>
          <w:sz w:val="28"/>
          <w:szCs w:val="28"/>
        </w:rPr>
        <w:t xml:space="preserve">» подготовлено в соответствии </w:t>
      </w:r>
      <w:r w:rsidR="000C5266">
        <w:rPr>
          <w:sz w:val="28"/>
          <w:szCs w:val="28"/>
        </w:rPr>
        <w:t>со ст.157</w:t>
      </w:r>
      <w:r w:rsidRPr="00FF3CED">
        <w:rPr>
          <w:sz w:val="28"/>
          <w:szCs w:val="28"/>
        </w:rPr>
        <w:t xml:space="preserve"> Бюджетн</w:t>
      </w:r>
      <w:r w:rsidR="00346BFC">
        <w:rPr>
          <w:sz w:val="28"/>
          <w:szCs w:val="28"/>
        </w:rPr>
        <w:t>ого</w:t>
      </w:r>
      <w:r w:rsidRPr="00FF3CED">
        <w:rPr>
          <w:sz w:val="28"/>
          <w:szCs w:val="28"/>
        </w:rPr>
        <w:t xml:space="preserve"> кодекс</w:t>
      </w:r>
      <w:r w:rsidR="00346BFC">
        <w:rPr>
          <w:sz w:val="28"/>
          <w:szCs w:val="28"/>
        </w:rPr>
        <w:t>а</w:t>
      </w:r>
      <w:r w:rsidRPr="00FF3CED">
        <w:rPr>
          <w:sz w:val="28"/>
          <w:szCs w:val="28"/>
        </w:rPr>
        <w:t xml:space="preserve"> РФ (БК</w:t>
      </w:r>
      <w:r>
        <w:rPr>
          <w:sz w:val="28"/>
          <w:szCs w:val="28"/>
        </w:rPr>
        <w:t> </w:t>
      </w:r>
      <w:r w:rsidRPr="00FF3CED">
        <w:rPr>
          <w:sz w:val="28"/>
          <w:szCs w:val="28"/>
        </w:rPr>
        <w:t>РФ),</w:t>
      </w:r>
      <w:r w:rsidR="00342B50" w:rsidRPr="00342B50">
        <w:rPr>
          <w:sz w:val="28"/>
          <w:szCs w:val="28"/>
        </w:rPr>
        <w:t xml:space="preserve"> </w:t>
      </w:r>
      <w:r w:rsidR="00342B50">
        <w:rPr>
          <w:sz w:val="28"/>
          <w:szCs w:val="28"/>
        </w:rPr>
        <w:t>Положени</w:t>
      </w:r>
      <w:r w:rsidR="00B54AD2">
        <w:rPr>
          <w:sz w:val="28"/>
          <w:szCs w:val="28"/>
        </w:rPr>
        <w:t xml:space="preserve">ями </w:t>
      </w:r>
      <w:r w:rsidR="00342B50" w:rsidRPr="00FF3CED">
        <w:rPr>
          <w:sz w:val="28"/>
          <w:szCs w:val="28"/>
        </w:rPr>
        <w:t xml:space="preserve">«О бюджетном  процессе в </w:t>
      </w:r>
      <w:r w:rsidR="00342B50">
        <w:rPr>
          <w:sz w:val="28"/>
          <w:szCs w:val="28"/>
        </w:rPr>
        <w:t>Баганском районе</w:t>
      </w:r>
      <w:r w:rsidR="00342B50" w:rsidRPr="00FF3CED">
        <w:rPr>
          <w:sz w:val="28"/>
          <w:szCs w:val="28"/>
        </w:rPr>
        <w:t xml:space="preserve">» и «О </w:t>
      </w:r>
      <w:r w:rsidR="00342B50">
        <w:rPr>
          <w:sz w:val="28"/>
          <w:szCs w:val="28"/>
        </w:rPr>
        <w:t>ревизионной комиссии Баганского района Новосибирской области</w:t>
      </w:r>
      <w:r w:rsidR="00342B50" w:rsidRPr="00FF3CED">
        <w:rPr>
          <w:sz w:val="28"/>
          <w:szCs w:val="28"/>
        </w:rPr>
        <w:t>»</w:t>
      </w:r>
      <w:r w:rsidR="00342B50">
        <w:rPr>
          <w:sz w:val="28"/>
          <w:szCs w:val="28"/>
        </w:rPr>
        <w:t>,</w:t>
      </w:r>
      <w:r w:rsidR="00342B50" w:rsidRPr="00FF3CED">
        <w:rPr>
          <w:sz w:val="28"/>
          <w:szCs w:val="28"/>
        </w:rPr>
        <w:t xml:space="preserve"> иным действующим законодательством.</w:t>
      </w:r>
    </w:p>
    <w:p w14:paraId="121F57D7" w14:textId="6E60406A" w:rsidR="000C5266" w:rsidRDefault="00342B50" w:rsidP="009D661C">
      <w:pPr>
        <w:suppressAutoHyphens/>
        <w:ind w:firstLine="709"/>
        <w:jc w:val="both"/>
        <w:rPr>
          <w:sz w:val="28"/>
          <w:szCs w:val="28"/>
        </w:rPr>
      </w:pPr>
      <w:r>
        <w:rPr>
          <w:sz w:val="28"/>
          <w:szCs w:val="28"/>
        </w:rPr>
        <w:t xml:space="preserve">Проект решения о </w:t>
      </w:r>
      <w:r w:rsidRPr="001E60F9">
        <w:rPr>
          <w:sz w:val="28"/>
          <w:szCs w:val="28"/>
        </w:rPr>
        <w:t>бюджет</w:t>
      </w:r>
      <w:r>
        <w:rPr>
          <w:sz w:val="28"/>
          <w:szCs w:val="28"/>
        </w:rPr>
        <w:t>е</w:t>
      </w:r>
      <w:r w:rsidRPr="001E60F9">
        <w:rPr>
          <w:sz w:val="28"/>
          <w:szCs w:val="28"/>
        </w:rPr>
        <w:t xml:space="preserve"> </w:t>
      </w:r>
      <w:r>
        <w:rPr>
          <w:sz w:val="28"/>
          <w:szCs w:val="28"/>
        </w:rPr>
        <w:t xml:space="preserve">Баганского района </w:t>
      </w:r>
      <w:r w:rsidRPr="001E60F9">
        <w:rPr>
          <w:sz w:val="28"/>
          <w:szCs w:val="28"/>
        </w:rPr>
        <w:t xml:space="preserve">Новосибирской области </w:t>
      </w:r>
      <w:r>
        <w:rPr>
          <w:sz w:val="28"/>
          <w:szCs w:val="28"/>
        </w:rPr>
        <w:t>н</w:t>
      </w:r>
      <w:r w:rsidRPr="001E60F9">
        <w:rPr>
          <w:sz w:val="28"/>
          <w:szCs w:val="28"/>
        </w:rPr>
        <w:t>а 20</w:t>
      </w:r>
      <w:r w:rsidR="00E30535">
        <w:rPr>
          <w:sz w:val="28"/>
          <w:szCs w:val="28"/>
        </w:rPr>
        <w:t>2</w:t>
      </w:r>
      <w:r w:rsidR="00AF65B7">
        <w:rPr>
          <w:sz w:val="28"/>
          <w:szCs w:val="28"/>
        </w:rPr>
        <w:t>6</w:t>
      </w:r>
      <w:r w:rsidRPr="001E60F9">
        <w:rPr>
          <w:sz w:val="28"/>
          <w:szCs w:val="28"/>
        </w:rPr>
        <w:t xml:space="preserve"> год</w:t>
      </w:r>
      <w:r>
        <w:rPr>
          <w:sz w:val="28"/>
          <w:szCs w:val="28"/>
        </w:rPr>
        <w:t xml:space="preserve"> и плановый период</w:t>
      </w:r>
      <w:r w:rsidR="006045D6">
        <w:rPr>
          <w:sz w:val="28"/>
          <w:szCs w:val="28"/>
        </w:rPr>
        <w:t xml:space="preserve"> 20</w:t>
      </w:r>
      <w:r w:rsidR="00CC3EA0">
        <w:rPr>
          <w:sz w:val="28"/>
          <w:szCs w:val="28"/>
        </w:rPr>
        <w:t>2</w:t>
      </w:r>
      <w:r w:rsidR="00AF65B7">
        <w:rPr>
          <w:sz w:val="28"/>
          <w:szCs w:val="28"/>
        </w:rPr>
        <w:t>7</w:t>
      </w:r>
      <w:r w:rsidR="006045D6">
        <w:rPr>
          <w:sz w:val="28"/>
          <w:szCs w:val="28"/>
        </w:rPr>
        <w:t>-20</w:t>
      </w:r>
      <w:r w:rsidR="00CF1FD3">
        <w:rPr>
          <w:sz w:val="28"/>
          <w:szCs w:val="28"/>
        </w:rPr>
        <w:t>2</w:t>
      </w:r>
      <w:r w:rsidR="00AF65B7">
        <w:rPr>
          <w:sz w:val="28"/>
          <w:szCs w:val="28"/>
        </w:rPr>
        <w:t>8</w:t>
      </w:r>
      <w:r w:rsidR="006045D6">
        <w:rPr>
          <w:sz w:val="28"/>
          <w:szCs w:val="28"/>
        </w:rPr>
        <w:t>года</w:t>
      </w:r>
      <w:r>
        <w:rPr>
          <w:sz w:val="28"/>
          <w:szCs w:val="28"/>
        </w:rPr>
        <w:t xml:space="preserve"> с пояснительной запиской и дополнительными материалами поступил в</w:t>
      </w:r>
      <w:r w:rsidR="006045D6">
        <w:rPr>
          <w:sz w:val="28"/>
          <w:szCs w:val="28"/>
        </w:rPr>
        <w:t xml:space="preserve"> </w:t>
      </w:r>
      <w:r w:rsidR="008621EE">
        <w:rPr>
          <w:sz w:val="28"/>
          <w:szCs w:val="28"/>
        </w:rPr>
        <w:t>срок,</w:t>
      </w:r>
      <w:r>
        <w:rPr>
          <w:sz w:val="28"/>
          <w:szCs w:val="28"/>
        </w:rPr>
        <w:t xml:space="preserve"> установленный ст.</w:t>
      </w:r>
      <w:r w:rsidR="000A3223">
        <w:rPr>
          <w:sz w:val="28"/>
          <w:szCs w:val="28"/>
        </w:rPr>
        <w:t>1</w:t>
      </w:r>
      <w:r w:rsidR="00EA6EBF">
        <w:rPr>
          <w:sz w:val="28"/>
          <w:szCs w:val="28"/>
        </w:rPr>
        <w:t>7</w:t>
      </w:r>
      <w:r>
        <w:rPr>
          <w:sz w:val="28"/>
          <w:szCs w:val="28"/>
        </w:rPr>
        <w:t xml:space="preserve"> Положения «</w:t>
      </w:r>
      <w:r w:rsidRPr="00FF3CED">
        <w:rPr>
          <w:sz w:val="28"/>
          <w:szCs w:val="28"/>
        </w:rPr>
        <w:t xml:space="preserve">О бюджетном процессе в </w:t>
      </w:r>
      <w:r>
        <w:rPr>
          <w:sz w:val="28"/>
          <w:szCs w:val="28"/>
        </w:rPr>
        <w:t>Баганском районе</w:t>
      </w:r>
      <w:r w:rsidRPr="00FF3CED">
        <w:rPr>
          <w:sz w:val="28"/>
          <w:szCs w:val="28"/>
        </w:rPr>
        <w:t>»</w:t>
      </w:r>
      <w:r w:rsidR="00345F81">
        <w:rPr>
          <w:sz w:val="28"/>
          <w:szCs w:val="28"/>
        </w:rPr>
        <w:t>.</w:t>
      </w:r>
      <w:r w:rsidR="00557C7E" w:rsidRPr="00557C7E">
        <w:rPr>
          <w:sz w:val="28"/>
          <w:szCs w:val="28"/>
        </w:rPr>
        <w:t xml:space="preserve"> </w:t>
      </w:r>
    </w:p>
    <w:p w14:paraId="57797B44" w14:textId="71C535E3" w:rsidR="000C5266" w:rsidRDefault="000C5266" w:rsidP="009D661C">
      <w:pPr>
        <w:suppressAutoHyphens/>
        <w:ind w:firstLine="709"/>
        <w:jc w:val="both"/>
        <w:rPr>
          <w:sz w:val="28"/>
          <w:szCs w:val="28"/>
        </w:rPr>
      </w:pPr>
      <w:r>
        <w:rPr>
          <w:sz w:val="28"/>
          <w:szCs w:val="28"/>
        </w:rPr>
        <w:t>Состав дополнительных документов и материалов, представленных одновременно с проектом решения «О бюджете Баганского района Новосибирской области на 202</w:t>
      </w:r>
      <w:r w:rsidR="00AF65B7">
        <w:rPr>
          <w:sz w:val="28"/>
          <w:szCs w:val="28"/>
        </w:rPr>
        <w:t>6</w:t>
      </w:r>
      <w:r w:rsidR="00ED1E21">
        <w:rPr>
          <w:sz w:val="28"/>
          <w:szCs w:val="28"/>
        </w:rPr>
        <w:t xml:space="preserve"> год и плановый период 202</w:t>
      </w:r>
      <w:r w:rsidR="00AF65B7">
        <w:rPr>
          <w:sz w:val="28"/>
          <w:szCs w:val="28"/>
        </w:rPr>
        <w:t>7</w:t>
      </w:r>
      <w:r>
        <w:rPr>
          <w:sz w:val="28"/>
          <w:szCs w:val="28"/>
        </w:rPr>
        <w:t xml:space="preserve"> и 202</w:t>
      </w:r>
      <w:r w:rsidR="00AF65B7">
        <w:rPr>
          <w:sz w:val="28"/>
          <w:szCs w:val="28"/>
        </w:rPr>
        <w:t>8</w:t>
      </w:r>
      <w:r>
        <w:rPr>
          <w:sz w:val="28"/>
          <w:szCs w:val="28"/>
        </w:rPr>
        <w:t xml:space="preserve"> годов» соответствует ст.184.2 БК РФ и ст.1</w:t>
      </w:r>
      <w:r w:rsidR="00847D60">
        <w:rPr>
          <w:sz w:val="28"/>
          <w:szCs w:val="28"/>
        </w:rPr>
        <w:t>7</w:t>
      </w:r>
      <w:r w:rsidR="00115539">
        <w:rPr>
          <w:sz w:val="28"/>
          <w:szCs w:val="28"/>
        </w:rPr>
        <w:t>,18</w:t>
      </w:r>
      <w:r>
        <w:rPr>
          <w:sz w:val="28"/>
          <w:szCs w:val="28"/>
        </w:rPr>
        <w:t xml:space="preserve"> Положения о бюджетном процессе в Баганском районе Новосибирской области. </w:t>
      </w:r>
    </w:p>
    <w:p w14:paraId="6A7AC754" w14:textId="77777777" w:rsidR="000C5266" w:rsidRDefault="000C5266" w:rsidP="009D661C">
      <w:pPr>
        <w:suppressAutoHyphens/>
        <w:ind w:firstLine="708"/>
        <w:jc w:val="both"/>
        <w:rPr>
          <w:sz w:val="28"/>
          <w:szCs w:val="28"/>
        </w:rPr>
      </w:pPr>
    </w:p>
    <w:p w14:paraId="033DC360" w14:textId="6DEC785D" w:rsidR="00177346" w:rsidRPr="00B16D0E" w:rsidRDefault="00627127" w:rsidP="009D661C">
      <w:pPr>
        <w:suppressAutoHyphens/>
        <w:jc w:val="center"/>
        <w:rPr>
          <w:sz w:val="28"/>
          <w:szCs w:val="28"/>
        </w:rPr>
      </w:pPr>
      <w:r>
        <w:rPr>
          <w:b/>
          <w:sz w:val="28"/>
          <w:szCs w:val="28"/>
        </w:rPr>
        <w:t>1</w:t>
      </w:r>
      <w:r w:rsidR="00177346" w:rsidRPr="003F7C85">
        <w:rPr>
          <w:b/>
          <w:sz w:val="28"/>
          <w:szCs w:val="28"/>
        </w:rPr>
        <w:t xml:space="preserve">. Аналитические данные о бюджете </w:t>
      </w:r>
      <w:r w:rsidR="001E729A">
        <w:rPr>
          <w:b/>
          <w:sz w:val="28"/>
          <w:szCs w:val="28"/>
        </w:rPr>
        <w:t>Баганского района</w:t>
      </w:r>
      <w:r w:rsidR="00177346" w:rsidRPr="003F7C85">
        <w:rPr>
          <w:b/>
          <w:sz w:val="28"/>
          <w:szCs w:val="28"/>
        </w:rPr>
        <w:t xml:space="preserve"> на 20</w:t>
      </w:r>
      <w:r w:rsidR="001E086D">
        <w:rPr>
          <w:b/>
          <w:sz w:val="28"/>
          <w:szCs w:val="28"/>
        </w:rPr>
        <w:t>2</w:t>
      </w:r>
      <w:r w:rsidR="00856B55">
        <w:rPr>
          <w:b/>
          <w:sz w:val="28"/>
          <w:szCs w:val="28"/>
        </w:rPr>
        <w:t>6</w:t>
      </w:r>
      <w:r w:rsidR="00177346" w:rsidRPr="003F7C85">
        <w:rPr>
          <w:b/>
          <w:sz w:val="28"/>
          <w:szCs w:val="28"/>
        </w:rPr>
        <w:t xml:space="preserve"> год и</w:t>
      </w:r>
    </w:p>
    <w:p w14:paraId="737CF5E4" w14:textId="054DC99B" w:rsidR="00177346" w:rsidRDefault="00177346" w:rsidP="009D661C">
      <w:pPr>
        <w:suppressAutoHyphens/>
        <w:ind w:firstLine="709"/>
        <w:jc w:val="center"/>
        <w:rPr>
          <w:b/>
          <w:sz w:val="28"/>
          <w:szCs w:val="28"/>
        </w:rPr>
      </w:pPr>
      <w:r w:rsidRPr="003F7C85">
        <w:rPr>
          <w:b/>
          <w:sz w:val="28"/>
          <w:szCs w:val="28"/>
        </w:rPr>
        <w:t>на плановый период 20</w:t>
      </w:r>
      <w:r w:rsidR="00CC3EA0">
        <w:rPr>
          <w:b/>
          <w:sz w:val="28"/>
          <w:szCs w:val="28"/>
        </w:rPr>
        <w:t>2</w:t>
      </w:r>
      <w:r w:rsidR="00AF65B7">
        <w:rPr>
          <w:b/>
          <w:sz w:val="28"/>
          <w:szCs w:val="28"/>
        </w:rPr>
        <w:t>7</w:t>
      </w:r>
      <w:r w:rsidRPr="003F7C85">
        <w:rPr>
          <w:b/>
          <w:sz w:val="28"/>
          <w:szCs w:val="28"/>
        </w:rPr>
        <w:t xml:space="preserve"> и 20</w:t>
      </w:r>
      <w:r w:rsidR="00CF1FD3">
        <w:rPr>
          <w:b/>
          <w:sz w:val="28"/>
          <w:szCs w:val="28"/>
        </w:rPr>
        <w:t>2</w:t>
      </w:r>
      <w:r w:rsidR="00AF65B7">
        <w:rPr>
          <w:b/>
          <w:sz w:val="28"/>
          <w:szCs w:val="28"/>
        </w:rPr>
        <w:t>8</w:t>
      </w:r>
      <w:r w:rsidRPr="003F7C85">
        <w:rPr>
          <w:b/>
          <w:sz w:val="28"/>
          <w:szCs w:val="28"/>
        </w:rPr>
        <w:t xml:space="preserve"> годов»</w:t>
      </w:r>
    </w:p>
    <w:p w14:paraId="143BF7F5" w14:textId="77777777" w:rsidR="009D661C" w:rsidRPr="003F7C85" w:rsidRDefault="009D661C" w:rsidP="009D661C">
      <w:pPr>
        <w:suppressAutoHyphens/>
        <w:ind w:firstLine="709"/>
        <w:jc w:val="center"/>
        <w:rPr>
          <w:b/>
          <w:sz w:val="28"/>
          <w:szCs w:val="28"/>
        </w:rPr>
      </w:pPr>
    </w:p>
    <w:p w14:paraId="31A79927" w14:textId="0C82FCE3" w:rsidR="000C5266" w:rsidRPr="009D661C" w:rsidRDefault="006F6EE9" w:rsidP="009D661C">
      <w:pPr>
        <w:suppressAutoHyphens/>
        <w:jc w:val="both"/>
        <w:rPr>
          <w:b/>
          <w:sz w:val="28"/>
          <w:szCs w:val="28"/>
        </w:rPr>
      </w:pPr>
      <w:r>
        <w:rPr>
          <w:sz w:val="28"/>
          <w:szCs w:val="28"/>
        </w:rPr>
        <w:t xml:space="preserve">      </w:t>
      </w:r>
      <w:r w:rsidR="00627127">
        <w:rPr>
          <w:b/>
          <w:sz w:val="28"/>
          <w:szCs w:val="28"/>
        </w:rPr>
        <w:t>1</w:t>
      </w:r>
      <w:r w:rsidR="00177346" w:rsidRPr="00F265C6">
        <w:rPr>
          <w:b/>
          <w:sz w:val="28"/>
          <w:szCs w:val="28"/>
        </w:rPr>
        <w:t>.</w:t>
      </w:r>
      <w:r w:rsidR="00177346">
        <w:rPr>
          <w:b/>
          <w:sz w:val="28"/>
          <w:szCs w:val="28"/>
        </w:rPr>
        <w:t>1.</w:t>
      </w:r>
      <w:r w:rsidR="00177346" w:rsidRPr="00F265C6">
        <w:rPr>
          <w:b/>
          <w:sz w:val="28"/>
          <w:szCs w:val="28"/>
        </w:rPr>
        <w:t xml:space="preserve"> </w:t>
      </w:r>
      <w:r w:rsidR="00177346">
        <w:rPr>
          <w:b/>
          <w:sz w:val="28"/>
          <w:szCs w:val="28"/>
        </w:rPr>
        <w:t>О</w:t>
      </w:r>
      <w:r w:rsidR="00177346" w:rsidRPr="00F265C6">
        <w:rPr>
          <w:b/>
          <w:sz w:val="28"/>
          <w:szCs w:val="28"/>
        </w:rPr>
        <w:t>сновные направления налоговой</w:t>
      </w:r>
      <w:r w:rsidR="00177346">
        <w:rPr>
          <w:b/>
          <w:sz w:val="28"/>
          <w:szCs w:val="28"/>
        </w:rPr>
        <w:t xml:space="preserve"> и бюджетной</w:t>
      </w:r>
      <w:r w:rsidR="00177346" w:rsidRPr="00F265C6">
        <w:rPr>
          <w:b/>
          <w:sz w:val="28"/>
          <w:szCs w:val="28"/>
        </w:rPr>
        <w:t xml:space="preserve"> политики</w:t>
      </w:r>
      <w:r w:rsidR="00177346">
        <w:rPr>
          <w:b/>
          <w:sz w:val="28"/>
          <w:szCs w:val="28"/>
        </w:rPr>
        <w:t>,</w:t>
      </w:r>
      <w:r w:rsidR="00177346" w:rsidRPr="00F265C6">
        <w:rPr>
          <w:b/>
          <w:sz w:val="28"/>
          <w:szCs w:val="28"/>
        </w:rPr>
        <w:t xml:space="preserve"> </w:t>
      </w:r>
      <w:r w:rsidR="00177346">
        <w:rPr>
          <w:b/>
          <w:sz w:val="28"/>
          <w:szCs w:val="28"/>
        </w:rPr>
        <w:t>п</w:t>
      </w:r>
      <w:r w:rsidR="00177346" w:rsidRPr="00F265C6">
        <w:rPr>
          <w:b/>
          <w:sz w:val="28"/>
          <w:szCs w:val="28"/>
        </w:rPr>
        <w:t xml:space="preserve">редварительные итоги и прогноз социально-экономического развития </w:t>
      </w:r>
      <w:r w:rsidR="001E729A">
        <w:rPr>
          <w:b/>
          <w:sz w:val="28"/>
          <w:szCs w:val="28"/>
        </w:rPr>
        <w:t>Баганского района</w:t>
      </w:r>
      <w:r w:rsidR="00177346" w:rsidRPr="00F265C6">
        <w:rPr>
          <w:b/>
          <w:sz w:val="28"/>
          <w:szCs w:val="28"/>
        </w:rPr>
        <w:t>.</w:t>
      </w:r>
    </w:p>
    <w:p w14:paraId="05AB3DA5" w14:textId="4B95EEEE" w:rsidR="000C5266" w:rsidRDefault="000C5266" w:rsidP="009D661C">
      <w:pPr>
        <w:suppressAutoHyphens/>
        <w:ind w:firstLine="709"/>
        <w:jc w:val="both"/>
        <w:rPr>
          <w:sz w:val="28"/>
          <w:szCs w:val="28"/>
        </w:rPr>
      </w:pPr>
      <w:r>
        <w:rPr>
          <w:color w:val="000000"/>
          <w:sz w:val="28"/>
          <w:szCs w:val="28"/>
          <w:shd w:val="clear" w:color="auto" w:fill="FFFFFF"/>
        </w:rPr>
        <w:t>С соответствии</w:t>
      </w:r>
      <w:r>
        <w:rPr>
          <w:sz w:val="28"/>
          <w:szCs w:val="28"/>
        </w:rPr>
        <w:t xml:space="preserve"> со ст.169, 172 БК РФ представленный проект бюджета сформирован с учетом предварительных  итогов социально-экономического развития за 202</w:t>
      </w:r>
      <w:r w:rsidR="00AF65B7">
        <w:rPr>
          <w:sz w:val="28"/>
          <w:szCs w:val="28"/>
        </w:rPr>
        <w:t>5</w:t>
      </w:r>
      <w:r>
        <w:rPr>
          <w:sz w:val="28"/>
          <w:szCs w:val="28"/>
        </w:rPr>
        <w:t xml:space="preserve"> год</w:t>
      </w:r>
      <w:r w:rsidR="00346BFC">
        <w:rPr>
          <w:sz w:val="28"/>
          <w:szCs w:val="28"/>
        </w:rPr>
        <w:t>,</w:t>
      </w:r>
      <w:r>
        <w:rPr>
          <w:sz w:val="28"/>
          <w:szCs w:val="28"/>
        </w:rPr>
        <w:t xml:space="preserve"> прогноза социально - экономического развития  Баганского  района Новосибирской области на 202</w:t>
      </w:r>
      <w:r w:rsidR="00AF65B7">
        <w:rPr>
          <w:sz w:val="28"/>
          <w:szCs w:val="28"/>
        </w:rPr>
        <w:t>6</w:t>
      </w:r>
      <w:r>
        <w:rPr>
          <w:sz w:val="28"/>
          <w:szCs w:val="28"/>
        </w:rPr>
        <w:t xml:space="preserve"> год и плановый период 202</w:t>
      </w:r>
      <w:r w:rsidR="00AF65B7">
        <w:rPr>
          <w:sz w:val="28"/>
          <w:szCs w:val="28"/>
        </w:rPr>
        <w:t>7</w:t>
      </w:r>
      <w:r>
        <w:rPr>
          <w:sz w:val="28"/>
          <w:szCs w:val="28"/>
        </w:rPr>
        <w:t xml:space="preserve"> и 202</w:t>
      </w:r>
      <w:r w:rsidR="00AF65B7">
        <w:rPr>
          <w:sz w:val="28"/>
          <w:szCs w:val="28"/>
        </w:rPr>
        <w:t>8</w:t>
      </w:r>
      <w:r>
        <w:rPr>
          <w:sz w:val="28"/>
          <w:szCs w:val="28"/>
        </w:rPr>
        <w:t xml:space="preserve"> годов, основных направлений бюджетной и налоговой политики Баганского района Новосибирской области на 202</w:t>
      </w:r>
      <w:r w:rsidR="00856B55">
        <w:rPr>
          <w:sz w:val="28"/>
          <w:szCs w:val="28"/>
        </w:rPr>
        <w:t>6</w:t>
      </w:r>
      <w:r>
        <w:rPr>
          <w:sz w:val="28"/>
          <w:szCs w:val="28"/>
        </w:rPr>
        <w:t xml:space="preserve"> год и на плановый период 202</w:t>
      </w:r>
      <w:r w:rsidR="00AF65B7">
        <w:rPr>
          <w:sz w:val="28"/>
          <w:szCs w:val="28"/>
        </w:rPr>
        <w:t>7</w:t>
      </w:r>
      <w:r>
        <w:rPr>
          <w:sz w:val="28"/>
          <w:szCs w:val="28"/>
        </w:rPr>
        <w:t xml:space="preserve"> и 202</w:t>
      </w:r>
      <w:r w:rsidR="00AF65B7">
        <w:rPr>
          <w:sz w:val="28"/>
          <w:szCs w:val="28"/>
        </w:rPr>
        <w:t>8</w:t>
      </w:r>
      <w:r>
        <w:rPr>
          <w:sz w:val="28"/>
          <w:szCs w:val="28"/>
        </w:rPr>
        <w:t xml:space="preserve"> годов.</w:t>
      </w:r>
    </w:p>
    <w:p w14:paraId="15689991" w14:textId="3E881F50" w:rsidR="000C5266" w:rsidRDefault="000C5266" w:rsidP="009D661C">
      <w:pPr>
        <w:suppressAutoHyphens/>
        <w:ind w:firstLine="709"/>
        <w:jc w:val="both"/>
        <w:rPr>
          <w:color w:val="000000"/>
          <w:sz w:val="28"/>
          <w:szCs w:val="28"/>
          <w:shd w:val="clear" w:color="auto" w:fill="FFFFFF"/>
        </w:rPr>
      </w:pPr>
      <w:r>
        <w:rPr>
          <w:sz w:val="28"/>
          <w:szCs w:val="28"/>
        </w:rPr>
        <w:t xml:space="preserve">Анализ основных характеристик проекта бюджета Баганского района Новосибирской области показал, что в сравнении с ожидаемым исполнением бюджета </w:t>
      </w:r>
      <w:r w:rsidR="00346BFC">
        <w:rPr>
          <w:sz w:val="28"/>
          <w:szCs w:val="28"/>
        </w:rPr>
        <w:t>Баганского района</w:t>
      </w:r>
      <w:r>
        <w:rPr>
          <w:sz w:val="28"/>
          <w:szCs w:val="28"/>
        </w:rPr>
        <w:t xml:space="preserve"> в 202</w:t>
      </w:r>
      <w:r w:rsidR="00856B55">
        <w:rPr>
          <w:sz w:val="28"/>
          <w:szCs w:val="28"/>
        </w:rPr>
        <w:t>6</w:t>
      </w:r>
      <w:r>
        <w:rPr>
          <w:sz w:val="28"/>
          <w:szCs w:val="28"/>
        </w:rPr>
        <w:t xml:space="preserve"> году</w:t>
      </w:r>
      <w:r w:rsidR="00346BFC">
        <w:rPr>
          <w:sz w:val="28"/>
          <w:szCs w:val="28"/>
        </w:rPr>
        <w:t>,</w:t>
      </w:r>
      <w:r>
        <w:rPr>
          <w:sz w:val="28"/>
          <w:szCs w:val="28"/>
        </w:rPr>
        <w:t xml:space="preserve"> на прогнозируемый период запланировано увеличение отдельных доходных источников</w:t>
      </w:r>
      <w:r w:rsidR="00346BFC">
        <w:rPr>
          <w:sz w:val="28"/>
          <w:szCs w:val="28"/>
        </w:rPr>
        <w:t>.</w:t>
      </w:r>
    </w:p>
    <w:p w14:paraId="68D8131C" w14:textId="42FB7DCF" w:rsidR="000C5266" w:rsidRDefault="000C5266" w:rsidP="009D661C">
      <w:pPr>
        <w:suppressAutoHyphens/>
        <w:ind w:firstLine="709"/>
        <w:jc w:val="both"/>
        <w:rPr>
          <w:color w:val="000000"/>
          <w:sz w:val="28"/>
          <w:szCs w:val="28"/>
          <w:shd w:val="clear" w:color="auto" w:fill="FFFFFF"/>
        </w:rPr>
      </w:pPr>
      <w:r>
        <w:rPr>
          <w:color w:val="000000"/>
          <w:sz w:val="28"/>
          <w:szCs w:val="28"/>
          <w:shd w:val="clear" w:color="auto" w:fill="FFFFFF"/>
        </w:rPr>
        <w:lastRenderedPageBreak/>
        <w:t>Целью подготовки настоящего заключения является определение достоверности и обоснованности показателей формирования проекта решения о бюджете на очередной финансовый год и на плановый период.</w:t>
      </w:r>
    </w:p>
    <w:p w14:paraId="451658BF" w14:textId="77777777" w:rsidR="009D661C" w:rsidRDefault="009D661C" w:rsidP="009D661C">
      <w:pPr>
        <w:suppressAutoHyphens/>
        <w:ind w:firstLine="709"/>
        <w:jc w:val="both"/>
        <w:rPr>
          <w:color w:val="000000"/>
          <w:sz w:val="28"/>
          <w:szCs w:val="28"/>
          <w:shd w:val="clear" w:color="auto" w:fill="FFFFFF"/>
        </w:rPr>
      </w:pPr>
    </w:p>
    <w:p w14:paraId="4462054B" w14:textId="77777777" w:rsidR="005620F8" w:rsidRDefault="000C5266" w:rsidP="009D661C">
      <w:pPr>
        <w:suppressAutoHyphens/>
        <w:spacing w:line="360" w:lineRule="auto"/>
        <w:rPr>
          <w:b/>
          <w:sz w:val="28"/>
          <w:szCs w:val="28"/>
        </w:rPr>
      </w:pPr>
      <w:r>
        <w:rPr>
          <w:sz w:val="28"/>
          <w:szCs w:val="28"/>
        </w:rPr>
        <w:t xml:space="preserve">                                                </w:t>
      </w:r>
      <w:r w:rsidR="00627127">
        <w:rPr>
          <w:b/>
          <w:sz w:val="28"/>
          <w:szCs w:val="28"/>
        </w:rPr>
        <w:t>1</w:t>
      </w:r>
      <w:r w:rsidR="00E05641">
        <w:rPr>
          <w:b/>
          <w:sz w:val="28"/>
          <w:szCs w:val="28"/>
        </w:rPr>
        <w:t>.</w:t>
      </w:r>
      <w:r w:rsidR="00AB3F8C">
        <w:rPr>
          <w:b/>
          <w:sz w:val="28"/>
          <w:szCs w:val="28"/>
        </w:rPr>
        <w:t>2</w:t>
      </w:r>
      <w:r w:rsidR="00E05641">
        <w:rPr>
          <w:b/>
          <w:sz w:val="28"/>
          <w:szCs w:val="28"/>
        </w:rPr>
        <w:t>.</w:t>
      </w:r>
      <w:r w:rsidR="00E05641" w:rsidRPr="00E71135">
        <w:rPr>
          <w:b/>
          <w:sz w:val="28"/>
          <w:szCs w:val="28"/>
        </w:rPr>
        <w:t xml:space="preserve"> Доходы</w:t>
      </w:r>
      <w:r w:rsidR="00E05641" w:rsidRPr="00E676FD">
        <w:rPr>
          <w:b/>
          <w:sz w:val="28"/>
          <w:szCs w:val="28"/>
        </w:rPr>
        <w:t xml:space="preserve"> бюджета</w:t>
      </w:r>
    </w:p>
    <w:p w14:paraId="7F71EC34" w14:textId="66A6CE13" w:rsidR="00E05641" w:rsidRPr="00B16D0E" w:rsidRDefault="00E05641" w:rsidP="009D661C">
      <w:pPr>
        <w:suppressAutoHyphens/>
        <w:ind w:firstLine="709"/>
        <w:jc w:val="both"/>
        <w:rPr>
          <w:b/>
          <w:sz w:val="28"/>
          <w:szCs w:val="28"/>
        </w:rPr>
      </w:pPr>
      <w:r w:rsidRPr="00E676FD">
        <w:rPr>
          <w:sz w:val="28"/>
          <w:szCs w:val="28"/>
        </w:rPr>
        <w:t xml:space="preserve">В соответствии с пунктом 1.1 Проекта решения, </w:t>
      </w:r>
      <w:r>
        <w:rPr>
          <w:sz w:val="28"/>
          <w:szCs w:val="28"/>
        </w:rPr>
        <w:t>прогнозируемый</w:t>
      </w:r>
      <w:r w:rsidRPr="00E676FD">
        <w:rPr>
          <w:sz w:val="28"/>
          <w:szCs w:val="28"/>
        </w:rPr>
        <w:t xml:space="preserve"> общий объем доходов бюджета на 20</w:t>
      </w:r>
      <w:r w:rsidR="005B0307">
        <w:rPr>
          <w:sz w:val="28"/>
          <w:szCs w:val="28"/>
        </w:rPr>
        <w:t>2</w:t>
      </w:r>
      <w:r w:rsidR="00066418">
        <w:rPr>
          <w:sz w:val="28"/>
          <w:szCs w:val="28"/>
        </w:rPr>
        <w:t>6</w:t>
      </w:r>
      <w:r w:rsidRPr="00E676FD">
        <w:rPr>
          <w:sz w:val="28"/>
          <w:szCs w:val="28"/>
        </w:rPr>
        <w:t xml:space="preserve"> год составляет</w:t>
      </w:r>
      <w:r w:rsidR="001E3005">
        <w:rPr>
          <w:sz w:val="28"/>
          <w:szCs w:val="28"/>
        </w:rPr>
        <w:t xml:space="preserve"> </w:t>
      </w:r>
      <w:r w:rsidR="00066418">
        <w:rPr>
          <w:sz w:val="28"/>
          <w:szCs w:val="28"/>
        </w:rPr>
        <w:t>2087533,0</w:t>
      </w:r>
      <w:r w:rsidR="002D270A">
        <w:rPr>
          <w:sz w:val="28"/>
          <w:szCs w:val="28"/>
        </w:rPr>
        <w:t xml:space="preserve"> </w:t>
      </w:r>
      <w:r w:rsidRPr="00E676FD">
        <w:rPr>
          <w:sz w:val="28"/>
          <w:szCs w:val="28"/>
        </w:rPr>
        <w:t>тыс. рублей</w:t>
      </w:r>
      <w:r>
        <w:rPr>
          <w:sz w:val="28"/>
          <w:szCs w:val="28"/>
        </w:rPr>
        <w:t>, что</w:t>
      </w:r>
      <w:r w:rsidRPr="00E676FD">
        <w:rPr>
          <w:sz w:val="28"/>
          <w:szCs w:val="28"/>
        </w:rPr>
        <w:t xml:space="preserve"> на </w:t>
      </w:r>
      <w:r w:rsidR="00EF0405">
        <w:rPr>
          <w:sz w:val="28"/>
          <w:szCs w:val="28"/>
        </w:rPr>
        <w:t>7,2</w:t>
      </w:r>
      <w:r w:rsidR="00B53E32">
        <w:rPr>
          <w:sz w:val="28"/>
          <w:szCs w:val="28"/>
        </w:rPr>
        <w:t>%</w:t>
      </w:r>
      <w:r w:rsidR="008325FD">
        <w:rPr>
          <w:sz w:val="28"/>
          <w:szCs w:val="28"/>
        </w:rPr>
        <w:t xml:space="preserve"> </w:t>
      </w:r>
      <w:r w:rsidR="00066418">
        <w:rPr>
          <w:sz w:val="28"/>
          <w:szCs w:val="28"/>
        </w:rPr>
        <w:t>ниже</w:t>
      </w:r>
      <w:r w:rsidR="00B53E32">
        <w:rPr>
          <w:sz w:val="28"/>
          <w:szCs w:val="28"/>
        </w:rPr>
        <w:t xml:space="preserve"> ожидаемого дохода на 202</w:t>
      </w:r>
      <w:r w:rsidR="00066418">
        <w:rPr>
          <w:sz w:val="28"/>
          <w:szCs w:val="28"/>
        </w:rPr>
        <w:t>5</w:t>
      </w:r>
      <w:r w:rsidR="00B53E32">
        <w:rPr>
          <w:sz w:val="28"/>
          <w:szCs w:val="28"/>
        </w:rPr>
        <w:t>год (</w:t>
      </w:r>
      <w:r w:rsidR="00066418">
        <w:rPr>
          <w:sz w:val="28"/>
          <w:szCs w:val="28"/>
        </w:rPr>
        <w:t>2249709,2</w:t>
      </w:r>
      <w:r w:rsidR="00B53E32">
        <w:rPr>
          <w:sz w:val="28"/>
          <w:szCs w:val="28"/>
        </w:rPr>
        <w:t xml:space="preserve"> тыс. руб.).</w:t>
      </w:r>
    </w:p>
    <w:p w14:paraId="507F7E8D" w14:textId="77777777" w:rsidR="00E05641" w:rsidRPr="00E676FD" w:rsidRDefault="00E05641" w:rsidP="009D661C">
      <w:pPr>
        <w:tabs>
          <w:tab w:val="left" w:pos="900"/>
        </w:tabs>
        <w:suppressAutoHyphens/>
        <w:ind w:firstLine="720"/>
        <w:jc w:val="both"/>
        <w:rPr>
          <w:sz w:val="28"/>
          <w:szCs w:val="28"/>
        </w:rPr>
      </w:pPr>
      <w:r w:rsidRPr="00E676FD">
        <w:rPr>
          <w:sz w:val="28"/>
          <w:szCs w:val="28"/>
        </w:rPr>
        <w:t>В соответствии с пунктом 2.1 Проекта решения, прогнозируемый о</w:t>
      </w:r>
      <w:r>
        <w:rPr>
          <w:sz w:val="28"/>
          <w:szCs w:val="28"/>
        </w:rPr>
        <w:t>бъем доходов на плановый период</w:t>
      </w:r>
      <w:r w:rsidRPr="00E676FD">
        <w:rPr>
          <w:sz w:val="28"/>
          <w:szCs w:val="28"/>
        </w:rPr>
        <w:t xml:space="preserve">, составляет: </w:t>
      </w:r>
    </w:p>
    <w:p w14:paraId="4626C435" w14:textId="7C75A2D4" w:rsidR="00E05641" w:rsidRPr="00E676FD" w:rsidRDefault="00E05641" w:rsidP="009D661C">
      <w:pPr>
        <w:tabs>
          <w:tab w:val="left" w:pos="900"/>
        </w:tabs>
        <w:suppressAutoHyphens/>
        <w:ind w:firstLine="720"/>
        <w:jc w:val="both"/>
        <w:rPr>
          <w:sz w:val="28"/>
          <w:szCs w:val="28"/>
        </w:rPr>
      </w:pPr>
      <w:r w:rsidRPr="00E676FD">
        <w:rPr>
          <w:sz w:val="28"/>
          <w:szCs w:val="28"/>
        </w:rPr>
        <w:t>- на 20</w:t>
      </w:r>
      <w:r w:rsidR="004E6D09">
        <w:rPr>
          <w:sz w:val="28"/>
          <w:szCs w:val="28"/>
        </w:rPr>
        <w:t>2</w:t>
      </w:r>
      <w:r w:rsidR="00066418">
        <w:rPr>
          <w:sz w:val="28"/>
          <w:szCs w:val="28"/>
        </w:rPr>
        <w:t>7</w:t>
      </w:r>
      <w:r w:rsidRPr="00E676FD">
        <w:rPr>
          <w:sz w:val="28"/>
          <w:szCs w:val="28"/>
        </w:rPr>
        <w:t xml:space="preserve"> год – в размере</w:t>
      </w:r>
      <w:r w:rsidR="002764A6">
        <w:rPr>
          <w:sz w:val="28"/>
          <w:szCs w:val="28"/>
        </w:rPr>
        <w:t xml:space="preserve"> </w:t>
      </w:r>
      <w:r w:rsidR="00ED1E21">
        <w:rPr>
          <w:sz w:val="28"/>
          <w:szCs w:val="28"/>
        </w:rPr>
        <w:t>1</w:t>
      </w:r>
      <w:r w:rsidR="00066418">
        <w:rPr>
          <w:sz w:val="28"/>
          <w:szCs w:val="28"/>
        </w:rPr>
        <w:t>282389,1</w:t>
      </w:r>
      <w:r w:rsidRPr="00E676FD">
        <w:rPr>
          <w:color w:val="000000"/>
          <w:sz w:val="28"/>
          <w:szCs w:val="28"/>
        </w:rPr>
        <w:t xml:space="preserve"> тыс. рублей</w:t>
      </w:r>
      <w:r w:rsidRPr="00E676FD">
        <w:rPr>
          <w:sz w:val="28"/>
          <w:szCs w:val="28"/>
        </w:rPr>
        <w:t xml:space="preserve">, </w:t>
      </w:r>
    </w:p>
    <w:p w14:paraId="58420F0D" w14:textId="7F2597E9" w:rsidR="00E05641" w:rsidRDefault="00D04346" w:rsidP="009D661C">
      <w:pPr>
        <w:tabs>
          <w:tab w:val="left" w:pos="900"/>
        </w:tabs>
        <w:suppressAutoHyphens/>
        <w:ind w:firstLine="720"/>
        <w:jc w:val="both"/>
        <w:rPr>
          <w:color w:val="000000"/>
          <w:sz w:val="28"/>
          <w:szCs w:val="28"/>
        </w:rPr>
      </w:pPr>
      <w:r>
        <w:rPr>
          <w:sz w:val="28"/>
          <w:szCs w:val="28"/>
        </w:rPr>
        <w:t>- на 202</w:t>
      </w:r>
      <w:r w:rsidR="00066418">
        <w:rPr>
          <w:sz w:val="28"/>
          <w:szCs w:val="28"/>
        </w:rPr>
        <w:t>8</w:t>
      </w:r>
      <w:r w:rsidR="00E05641" w:rsidRPr="00E676FD">
        <w:rPr>
          <w:sz w:val="28"/>
          <w:szCs w:val="28"/>
        </w:rPr>
        <w:t xml:space="preserve"> год – в размере</w:t>
      </w:r>
      <w:r w:rsidR="002764A6">
        <w:rPr>
          <w:sz w:val="28"/>
          <w:szCs w:val="28"/>
        </w:rPr>
        <w:t xml:space="preserve"> </w:t>
      </w:r>
      <w:r w:rsidR="00ED1E21">
        <w:rPr>
          <w:sz w:val="28"/>
          <w:szCs w:val="28"/>
        </w:rPr>
        <w:t>1</w:t>
      </w:r>
      <w:r w:rsidR="00066418">
        <w:rPr>
          <w:sz w:val="28"/>
          <w:szCs w:val="28"/>
        </w:rPr>
        <w:t>460118,0</w:t>
      </w:r>
      <w:r w:rsidR="00E05641" w:rsidRPr="00E676FD">
        <w:rPr>
          <w:sz w:val="28"/>
          <w:szCs w:val="28"/>
        </w:rPr>
        <w:t xml:space="preserve"> </w:t>
      </w:r>
      <w:r w:rsidR="00E05641" w:rsidRPr="00E676FD">
        <w:rPr>
          <w:color w:val="000000"/>
          <w:sz w:val="28"/>
          <w:szCs w:val="28"/>
        </w:rPr>
        <w:t>тыс. рублей.</w:t>
      </w:r>
    </w:p>
    <w:p w14:paraId="794851D7" w14:textId="1A012F44" w:rsidR="002074C9" w:rsidRPr="00E676FD" w:rsidRDefault="00C64263" w:rsidP="009D661C">
      <w:pPr>
        <w:tabs>
          <w:tab w:val="left" w:pos="900"/>
        </w:tabs>
        <w:suppressAutoHyphens/>
        <w:ind w:firstLine="720"/>
        <w:jc w:val="both"/>
        <w:rPr>
          <w:sz w:val="28"/>
          <w:szCs w:val="28"/>
        </w:rPr>
      </w:pPr>
      <w:r>
        <w:rPr>
          <w:sz w:val="28"/>
          <w:szCs w:val="28"/>
        </w:rPr>
        <w:t>У</w:t>
      </w:r>
      <w:r w:rsidR="00EF0405">
        <w:rPr>
          <w:sz w:val="28"/>
          <w:szCs w:val="28"/>
        </w:rPr>
        <w:t>меньшение</w:t>
      </w:r>
      <w:r>
        <w:rPr>
          <w:sz w:val="28"/>
          <w:szCs w:val="28"/>
        </w:rPr>
        <w:t xml:space="preserve"> </w:t>
      </w:r>
      <w:r w:rsidR="002074C9">
        <w:rPr>
          <w:sz w:val="28"/>
          <w:szCs w:val="28"/>
        </w:rPr>
        <w:t>доходов бюджета в 20</w:t>
      </w:r>
      <w:r w:rsidR="004E6D09">
        <w:rPr>
          <w:sz w:val="28"/>
          <w:szCs w:val="28"/>
        </w:rPr>
        <w:t>2</w:t>
      </w:r>
      <w:r w:rsidR="00066601">
        <w:rPr>
          <w:sz w:val="28"/>
          <w:szCs w:val="28"/>
        </w:rPr>
        <w:t>7</w:t>
      </w:r>
      <w:r w:rsidR="002074C9" w:rsidRPr="00E676FD">
        <w:rPr>
          <w:sz w:val="28"/>
          <w:szCs w:val="28"/>
        </w:rPr>
        <w:t xml:space="preserve"> году, по сравнению с прогнозируемым показателем на 20</w:t>
      </w:r>
      <w:r w:rsidR="00221569">
        <w:rPr>
          <w:sz w:val="28"/>
          <w:szCs w:val="28"/>
        </w:rPr>
        <w:t>2</w:t>
      </w:r>
      <w:r w:rsidR="00066601">
        <w:rPr>
          <w:sz w:val="28"/>
          <w:szCs w:val="28"/>
        </w:rPr>
        <w:t>6</w:t>
      </w:r>
      <w:r w:rsidR="002074C9" w:rsidRPr="00E676FD">
        <w:rPr>
          <w:sz w:val="28"/>
          <w:szCs w:val="28"/>
        </w:rPr>
        <w:t xml:space="preserve"> год, составит </w:t>
      </w:r>
      <w:r w:rsidR="00066601">
        <w:rPr>
          <w:sz w:val="28"/>
          <w:szCs w:val="28"/>
        </w:rPr>
        <w:t>805143,9</w:t>
      </w:r>
      <w:r w:rsidR="002074C9" w:rsidRPr="00E676FD">
        <w:rPr>
          <w:sz w:val="28"/>
          <w:szCs w:val="28"/>
        </w:rPr>
        <w:t>тыс. рублей или</w:t>
      </w:r>
      <w:r w:rsidR="00346E0E">
        <w:rPr>
          <w:sz w:val="28"/>
          <w:szCs w:val="28"/>
        </w:rPr>
        <w:t xml:space="preserve"> на</w:t>
      </w:r>
      <w:r w:rsidR="002074C9" w:rsidRPr="00E676FD">
        <w:rPr>
          <w:sz w:val="28"/>
          <w:szCs w:val="28"/>
        </w:rPr>
        <w:t xml:space="preserve"> </w:t>
      </w:r>
      <w:r w:rsidR="00066601">
        <w:rPr>
          <w:sz w:val="28"/>
          <w:szCs w:val="28"/>
        </w:rPr>
        <w:t>38,6</w:t>
      </w:r>
      <w:r w:rsidR="002074C9" w:rsidRPr="00E676FD">
        <w:rPr>
          <w:sz w:val="28"/>
          <w:szCs w:val="28"/>
        </w:rPr>
        <w:t xml:space="preserve">%. </w:t>
      </w:r>
    </w:p>
    <w:p w14:paraId="6678A96D" w14:textId="16807CF7" w:rsidR="00E05641" w:rsidRPr="00E676FD" w:rsidRDefault="00066601" w:rsidP="009D661C">
      <w:pPr>
        <w:tabs>
          <w:tab w:val="left" w:pos="900"/>
        </w:tabs>
        <w:suppressAutoHyphens/>
        <w:ind w:firstLine="720"/>
        <w:jc w:val="both"/>
        <w:rPr>
          <w:sz w:val="28"/>
          <w:szCs w:val="28"/>
        </w:rPr>
      </w:pPr>
      <w:r>
        <w:rPr>
          <w:sz w:val="28"/>
          <w:szCs w:val="28"/>
        </w:rPr>
        <w:t>Увеличение</w:t>
      </w:r>
      <w:r w:rsidR="00EF0405">
        <w:rPr>
          <w:sz w:val="28"/>
          <w:szCs w:val="28"/>
        </w:rPr>
        <w:t xml:space="preserve"> </w:t>
      </w:r>
      <w:r w:rsidR="002F7F08">
        <w:rPr>
          <w:sz w:val="28"/>
          <w:szCs w:val="28"/>
        </w:rPr>
        <w:t>доходов</w:t>
      </w:r>
      <w:r w:rsidR="00E05641" w:rsidRPr="00E676FD">
        <w:rPr>
          <w:sz w:val="28"/>
          <w:szCs w:val="28"/>
        </w:rPr>
        <w:t xml:space="preserve"> бюджета в 20</w:t>
      </w:r>
      <w:r w:rsidR="002F7F08">
        <w:rPr>
          <w:sz w:val="28"/>
          <w:szCs w:val="28"/>
        </w:rPr>
        <w:t>2</w:t>
      </w:r>
      <w:r>
        <w:rPr>
          <w:sz w:val="28"/>
          <w:szCs w:val="28"/>
        </w:rPr>
        <w:t>8</w:t>
      </w:r>
      <w:r w:rsidR="00E05641" w:rsidRPr="00E676FD">
        <w:rPr>
          <w:sz w:val="28"/>
          <w:szCs w:val="28"/>
        </w:rPr>
        <w:t xml:space="preserve"> году, по сравнению с прогнозируемым показателем доходов бюджета на 20</w:t>
      </w:r>
      <w:r w:rsidR="004E6D09">
        <w:rPr>
          <w:sz w:val="28"/>
          <w:szCs w:val="28"/>
        </w:rPr>
        <w:t>2</w:t>
      </w:r>
      <w:r>
        <w:rPr>
          <w:sz w:val="28"/>
          <w:szCs w:val="28"/>
        </w:rPr>
        <w:t>7</w:t>
      </w:r>
      <w:r w:rsidR="00E05641" w:rsidRPr="00E676FD">
        <w:rPr>
          <w:sz w:val="28"/>
          <w:szCs w:val="28"/>
        </w:rPr>
        <w:t xml:space="preserve"> год, составит</w:t>
      </w:r>
      <w:r w:rsidR="00EF0405">
        <w:rPr>
          <w:sz w:val="28"/>
          <w:szCs w:val="28"/>
        </w:rPr>
        <w:t xml:space="preserve"> </w:t>
      </w:r>
      <w:r>
        <w:rPr>
          <w:sz w:val="28"/>
          <w:szCs w:val="28"/>
        </w:rPr>
        <w:t>177728,9</w:t>
      </w:r>
      <w:r w:rsidR="00E05641" w:rsidRPr="00E676FD">
        <w:rPr>
          <w:sz w:val="28"/>
          <w:szCs w:val="28"/>
        </w:rPr>
        <w:t xml:space="preserve"> тыс. рублей или </w:t>
      </w:r>
      <w:r>
        <w:rPr>
          <w:sz w:val="28"/>
          <w:szCs w:val="28"/>
        </w:rPr>
        <w:t>13,9</w:t>
      </w:r>
      <w:r w:rsidR="00E05641" w:rsidRPr="00E676FD">
        <w:rPr>
          <w:sz w:val="28"/>
          <w:szCs w:val="28"/>
        </w:rPr>
        <w:t xml:space="preserve">%. </w:t>
      </w:r>
    </w:p>
    <w:p w14:paraId="3E08B269" w14:textId="6E8E4C8A" w:rsidR="008E3F09" w:rsidRDefault="00E05641" w:rsidP="009D661C">
      <w:pPr>
        <w:tabs>
          <w:tab w:val="left" w:pos="900"/>
        </w:tabs>
        <w:suppressAutoHyphens/>
        <w:ind w:firstLine="720"/>
        <w:jc w:val="both"/>
        <w:rPr>
          <w:color w:val="000000"/>
          <w:sz w:val="28"/>
          <w:szCs w:val="28"/>
        </w:rPr>
      </w:pPr>
      <w:r w:rsidRPr="00E676FD">
        <w:rPr>
          <w:sz w:val="28"/>
          <w:szCs w:val="28"/>
        </w:rPr>
        <w:t xml:space="preserve">По сравнению с </w:t>
      </w:r>
      <w:r w:rsidR="00C04EE5">
        <w:rPr>
          <w:sz w:val="28"/>
          <w:szCs w:val="28"/>
        </w:rPr>
        <w:t>ожидаемым исполнением</w:t>
      </w:r>
      <w:r w:rsidRPr="00E676FD">
        <w:rPr>
          <w:sz w:val="28"/>
          <w:szCs w:val="28"/>
        </w:rPr>
        <w:t xml:space="preserve"> объем</w:t>
      </w:r>
      <w:r w:rsidR="00C04EE5">
        <w:rPr>
          <w:sz w:val="28"/>
          <w:szCs w:val="28"/>
        </w:rPr>
        <w:t>а</w:t>
      </w:r>
      <w:r w:rsidRPr="00E676FD">
        <w:rPr>
          <w:sz w:val="28"/>
          <w:szCs w:val="28"/>
        </w:rPr>
        <w:t xml:space="preserve"> доходов на 20</w:t>
      </w:r>
      <w:r w:rsidR="00B53E32">
        <w:rPr>
          <w:sz w:val="28"/>
          <w:szCs w:val="28"/>
        </w:rPr>
        <w:t>2</w:t>
      </w:r>
      <w:r w:rsidR="00066601">
        <w:rPr>
          <w:sz w:val="28"/>
          <w:szCs w:val="28"/>
        </w:rPr>
        <w:t>5</w:t>
      </w:r>
      <w:r w:rsidRPr="00E676FD">
        <w:rPr>
          <w:sz w:val="28"/>
          <w:szCs w:val="28"/>
        </w:rPr>
        <w:t xml:space="preserve"> год, в 20</w:t>
      </w:r>
      <w:r w:rsidR="00C04B42">
        <w:rPr>
          <w:sz w:val="28"/>
          <w:szCs w:val="28"/>
        </w:rPr>
        <w:t>2</w:t>
      </w:r>
      <w:r w:rsidR="00066601">
        <w:rPr>
          <w:sz w:val="28"/>
          <w:szCs w:val="28"/>
        </w:rPr>
        <w:t>6</w:t>
      </w:r>
      <w:r w:rsidR="009D7892">
        <w:rPr>
          <w:sz w:val="28"/>
          <w:szCs w:val="28"/>
        </w:rPr>
        <w:t xml:space="preserve"> году доходы </w:t>
      </w:r>
      <w:r w:rsidR="00F37394">
        <w:rPr>
          <w:sz w:val="28"/>
          <w:szCs w:val="28"/>
        </w:rPr>
        <w:t>снижены</w:t>
      </w:r>
      <w:r w:rsidR="008F6F55">
        <w:rPr>
          <w:sz w:val="28"/>
          <w:szCs w:val="28"/>
        </w:rPr>
        <w:t xml:space="preserve"> </w:t>
      </w:r>
      <w:r w:rsidR="009D7892">
        <w:rPr>
          <w:sz w:val="28"/>
          <w:szCs w:val="28"/>
        </w:rPr>
        <w:t xml:space="preserve">на </w:t>
      </w:r>
      <w:r w:rsidR="00F37394">
        <w:rPr>
          <w:sz w:val="28"/>
          <w:szCs w:val="28"/>
        </w:rPr>
        <w:t xml:space="preserve">162176,2 </w:t>
      </w:r>
      <w:r w:rsidRPr="00E676FD">
        <w:rPr>
          <w:sz w:val="28"/>
          <w:szCs w:val="28"/>
        </w:rPr>
        <w:t xml:space="preserve">тыс. рублей или </w:t>
      </w:r>
      <w:r w:rsidR="00653B8C">
        <w:rPr>
          <w:sz w:val="28"/>
          <w:szCs w:val="28"/>
        </w:rPr>
        <w:t>7,2</w:t>
      </w:r>
      <w:r w:rsidRPr="00E676FD">
        <w:rPr>
          <w:sz w:val="28"/>
          <w:szCs w:val="28"/>
        </w:rPr>
        <w:t>%; в 20</w:t>
      </w:r>
      <w:r w:rsidR="004E6D09">
        <w:rPr>
          <w:sz w:val="28"/>
          <w:szCs w:val="28"/>
        </w:rPr>
        <w:t>2</w:t>
      </w:r>
      <w:r w:rsidR="00F37394">
        <w:rPr>
          <w:sz w:val="28"/>
          <w:szCs w:val="28"/>
        </w:rPr>
        <w:t>7</w:t>
      </w:r>
      <w:r w:rsidRPr="00E676FD">
        <w:rPr>
          <w:sz w:val="28"/>
          <w:szCs w:val="28"/>
        </w:rPr>
        <w:t xml:space="preserve"> году -</w:t>
      </w:r>
      <w:r w:rsidR="00125A18">
        <w:rPr>
          <w:sz w:val="28"/>
          <w:szCs w:val="28"/>
        </w:rPr>
        <w:t xml:space="preserve"> </w:t>
      </w:r>
      <w:r w:rsidR="00614116">
        <w:rPr>
          <w:sz w:val="28"/>
          <w:szCs w:val="28"/>
        </w:rPr>
        <w:t>уменьшение</w:t>
      </w:r>
      <w:r w:rsidRPr="00E676FD">
        <w:rPr>
          <w:sz w:val="28"/>
          <w:szCs w:val="28"/>
        </w:rPr>
        <w:t xml:space="preserve"> на </w:t>
      </w:r>
      <w:r w:rsidR="00F37394">
        <w:rPr>
          <w:sz w:val="28"/>
          <w:szCs w:val="28"/>
        </w:rPr>
        <w:t>967320,1</w:t>
      </w:r>
      <w:r w:rsidRPr="00E676FD">
        <w:rPr>
          <w:sz w:val="28"/>
          <w:szCs w:val="28"/>
        </w:rPr>
        <w:t xml:space="preserve"> тыс. рублей или</w:t>
      </w:r>
      <w:r w:rsidR="002F7F08">
        <w:rPr>
          <w:sz w:val="28"/>
          <w:szCs w:val="28"/>
        </w:rPr>
        <w:t xml:space="preserve"> на </w:t>
      </w:r>
      <w:r w:rsidR="00F37394">
        <w:rPr>
          <w:sz w:val="28"/>
          <w:szCs w:val="28"/>
        </w:rPr>
        <w:t>43,0</w:t>
      </w:r>
      <w:r w:rsidRPr="00E676FD">
        <w:rPr>
          <w:sz w:val="28"/>
          <w:szCs w:val="28"/>
        </w:rPr>
        <w:t xml:space="preserve">%. </w:t>
      </w:r>
      <w:r w:rsidR="008E3F09">
        <w:rPr>
          <w:sz w:val="28"/>
          <w:szCs w:val="28"/>
        </w:rPr>
        <w:t>,</w:t>
      </w:r>
      <w:r w:rsidR="00636DE7">
        <w:rPr>
          <w:sz w:val="28"/>
          <w:szCs w:val="28"/>
        </w:rPr>
        <w:t xml:space="preserve"> </w:t>
      </w:r>
      <w:r w:rsidR="008E3F09">
        <w:rPr>
          <w:sz w:val="28"/>
          <w:szCs w:val="28"/>
        </w:rPr>
        <w:t>в 20</w:t>
      </w:r>
      <w:r w:rsidR="002F7F08">
        <w:rPr>
          <w:sz w:val="28"/>
          <w:szCs w:val="28"/>
        </w:rPr>
        <w:t>2</w:t>
      </w:r>
      <w:r w:rsidR="00F37394">
        <w:rPr>
          <w:sz w:val="28"/>
          <w:szCs w:val="28"/>
        </w:rPr>
        <w:t>8</w:t>
      </w:r>
      <w:r w:rsidR="008E3F09">
        <w:rPr>
          <w:sz w:val="28"/>
          <w:szCs w:val="28"/>
        </w:rPr>
        <w:t>году доходы сократятся на</w:t>
      </w:r>
      <w:r w:rsidR="002F7F08">
        <w:rPr>
          <w:sz w:val="28"/>
          <w:szCs w:val="28"/>
        </w:rPr>
        <w:t xml:space="preserve"> </w:t>
      </w:r>
      <w:r w:rsidR="00F37394">
        <w:rPr>
          <w:sz w:val="28"/>
          <w:szCs w:val="28"/>
        </w:rPr>
        <w:t>789591,2</w:t>
      </w:r>
      <w:r w:rsidR="008E3F09">
        <w:rPr>
          <w:color w:val="000000"/>
          <w:sz w:val="28"/>
          <w:szCs w:val="28"/>
        </w:rPr>
        <w:t>тыс.</w:t>
      </w:r>
      <w:r w:rsidR="00B05A8C">
        <w:rPr>
          <w:color w:val="000000"/>
          <w:sz w:val="28"/>
          <w:szCs w:val="28"/>
        </w:rPr>
        <w:t xml:space="preserve"> </w:t>
      </w:r>
      <w:r w:rsidR="008E3F09">
        <w:rPr>
          <w:color w:val="000000"/>
          <w:sz w:val="28"/>
          <w:szCs w:val="28"/>
        </w:rPr>
        <w:t>руб.</w:t>
      </w:r>
      <w:r w:rsidR="00B05A8C">
        <w:rPr>
          <w:color w:val="000000"/>
          <w:sz w:val="28"/>
          <w:szCs w:val="28"/>
        </w:rPr>
        <w:t xml:space="preserve"> </w:t>
      </w:r>
      <w:r w:rsidR="008E3F09">
        <w:rPr>
          <w:color w:val="000000"/>
          <w:sz w:val="28"/>
          <w:szCs w:val="28"/>
        </w:rPr>
        <w:t xml:space="preserve">или на </w:t>
      </w:r>
      <w:r w:rsidR="00653B8C">
        <w:rPr>
          <w:color w:val="000000"/>
          <w:sz w:val="28"/>
          <w:szCs w:val="28"/>
        </w:rPr>
        <w:t>3</w:t>
      </w:r>
      <w:r w:rsidR="00F37394">
        <w:rPr>
          <w:color w:val="000000"/>
          <w:sz w:val="28"/>
          <w:szCs w:val="28"/>
        </w:rPr>
        <w:t>5,1</w:t>
      </w:r>
      <w:r w:rsidR="008E3F09">
        <w:rPr>
          <w:color w:val="000000"/>
          <w:sz w:val="28"/>
          <w:szCs w:val="28"/>
        </w:rPr>
        <w:t xml:space="preserve">%.      </w:t>
      </w:r>
    </w:p>
    <w:p w14:paraId="6EB12AA0" w14:textId="049FDA0F" w:rsidR="00EC5761" w:rsidRDefault="00E05641" w:rsidP="009D661C">
      <w:pPr>
        <w:suppressAutoHyphens/>
        <w:autoSpaceDE w:val="0"/>
        <w:autoSpaceDN w:val="0"/>
        <w:adjustRightInd w:val="0"/>
        <w:ind w:firstLine="720"/>
        <w:jc w:val="both"/>
        <w:rPr>
          <w:color w:val="000000"/>
          <w:sz w:val="28"/>
          <w:szCs w:val="28"/>
        </w:rPr>
      </w:pPr>
      <w:r w:rsidRPr="00E676FD">
        <w:rPr>
          <w:color w:val="000000"/>
          <w:sz w:val="28"/>
          <w:szCs w:val="28"/>
        </w:rPr>
        <w:t xml:space="preserve">Динамика доходов бюджета </w:t>
      </w:r>
      <w:r w:rsidR="00C04EE5">
        <w:rPr>
          <w:color w:val="000000"/>
          <w:sz w:val="28"/>
          <w:szCs w:val="28"/>
        </w:rPr>
        <w:t>Баганского района</w:t>
      </w:r>
      <w:r w:rsidRPr="00E676FD">
        <w:rPr>
          <w:color w:val="000000"/>
          <w:sz w:val="28"/>
          <w:szCs w:val="28"/>
        </w:rPr>
        <w:t xml:space="preserve"> за период с 20</w:t>
      </w:r>
      <w:r w:rsidR="001961BD">
        <w:rPr>
          <w:color w:val="000000"/>
          <w:sz w:val="28"/>
          <w:szCs w:val="28"/>
        </w:rPr>
        <w:t>2</w:t>
      </w:r>
      <w:r w:rsidR="00F37394">
        <w:rPr>
          <w:color w:val="000000"/>
          <w:sz w:val="28"/>
          <w:szCs w:val="28"/>
        </w:rPr>
        <w:t>4</w:t>
      </w:r>
      <w:r w:rsidRPr="00E676FD">
        <w:rPr>
          <w:color w:val="000000"/>
          <w:sz w:val="28"/>
          <w:szCs w:val="28"/>
        </w:rPr>
        <w:t xml:space="preserve"> по 20</w:t>
      </w:r>
      <w:r w:rsidR="002F7F08">
        <w:rPr>
          <w:color w:val="000000"/>
          <w:sz w:val="28"/>
          <w:szCs w:val="28"/>
        </w:rPr>
        <w:t>2</w:t>
      </w:r>
      <w:r w:rsidR="00F37394">
        <w:rPr>
          <w:color w:val="000000"/>
          <w:sz w:val="28"/>
          <w:szCs w:val="28"/>
        </w:rPr>
        <w:t>8</w:t>
      </w:r>
      <w:r w:rsidRPr="00E676FD">
        <w:rPr>
          <w:color w:val="000000"/>
          <w:sz w:val="28"/>
          <w:szCs w:val="28"/>
        </w:rPr>
        <w:t xml:space="preserve"> годы представлена </w:t>
      </w:r>
      <w:r w:rsidR="00C04EE5">
        <w:rPr>
          <w:color w:val="000000"/>
          <w:sz w:val="28"/>
          <w:szCs w:val="28"/>
        </w:rPr>
        <w:t>в</w:t>
      </w:r>
      <w:r w:rsidRPr="00E676FD">
        <w:rPr>
          <w:color w:val="000000"/>
          <w:sz w:val="28"/>
          <w:szCs w:val="28"/>
        </w:rPr>
        <w:t xml:space="preserve"> таблице </w:t>
      </w:r>
      <w:r w:rsidR="00C04EE5">
        <w:rPr>
          <w:color w:val="000000"/>
          <w:sz w:val="28"/>
          <w:szCs w:val="28"/>
        </w:rPr>
        <w:t xml:space="preserve">(Приложение № </w:t>
      </w:r>
      <w:r w:rsidR="00701F51">
        <w:rPr>
          <w:color w:val="000000"/>
          <w:sz w:val="28"/>
          <w:szCs w:val="28"/>
        </w:rPr>
        <w:t>1</w:t>
      </w:r>
      <w:r w:rsidR="00C04EE5">
        <w:rPr>
          <w:color w:val="000000"/>
          <w:sz w:val="28"/>
          <w:szCs w:val="28"/>
        </w:rPr>
        <w:t>)</w:t>
      </w:r>
      <w:r w:rsidR="008E0885">
        <w:rPr>
          <w:color w:val="000000"/>
          <w:sz w:val="28"/>
          <w:szCs w:val="28"/>
        </w:rPr>
        <w:t>.</w:t>
      </w:r>
    </w:p>
    <w:p w14:paraId="1DBD3D14" w14:textId="77777777" w:rsidR="001D4645" w:rsidRDefault="001D4645" w:rsidP="009D661C">
      <w:pPr>
        <w:suppressAutoHyphens/>
        <w:autoSpaceDE w:val="0"/>
        <w:autoSpaceDN w:val="0"/>
        <w:adjustRightInd w:val="0"/>
        <w:ind w:firstLine="720"/>
        <w:jc w:val="both"/>
        <w:rPr>
          <w:color w:val="000000"/>
          <w:sz w:val="28"/>
          <w:szCs w:val="28"/>
        </w:rPr>
      </w:pPr>
      <w:r>
        <w:rPr>
          <w:color w:val="000000"/>
          <w:sz w:val="28"/>
          <w:szCs w:val="28"/>
        </w:rPr>
        <w:t xml:space="preserve">Структура доходов бюджета представлена в таблице (Приложение № </w:t>
      </w:r>
      <w:r w:rsidR="000D47F5">
        <w:rPr>
          <w:color w:val="000000"/>
          <w:sz w:val="28"/>
          <w:szCs w:val="28"/>
        </w:rPr>
        <w:t>2</w:t>
      </w:r>
      <w:r>
        <w:rPr>
          <w:color w:val="000000"/>
          <w:sz w:val="28"/>
          <w:szCs w:val="28"/>
        </w:rPr>
        <w:t>).</w:t>
      </w:r>
    </w:p>
    <w:p w14:paraId="7FDCF2F7" w14:textId="2BC94DED" w:rsidR="006866F7" w:rsidRDefault="001D4645" w:rsidP="009D661C">
      <w:pPr>
        <w:suppressAutoHyphens/>
        <w:autoSpaceDE w:val="0"/>
        <w:autoSpaceDN w:val="0"/>
        <w:adjustRightInd w:val="0"/>
        <w:ind w:firstLine="720"/>
        <w:jc w:val="both"/>
        <w:rPr>
          <w:color w:val="000000"/>
          <w:sz w:val="28"/>
          <w:szCs w:val="28"/>
        </w:rPr>
      </w:pPr>
      <w:r>
        <w:rPr>
          <w:color w:val="000000"/>
          <w:sz w:val="28"/>
          <w:szCs w:val="28"/>
        </w:rPr>
        <w:t>Анализ структуры доходной части бюджета показывает,</w:t>
      </w:r>
      <w:r w:rsidR="006866F7">
        <w:rPr>
          <w:color w:val="000000"/>
          <w:sz w:val="28"/>
          <w:szCs w:val="28"/>
        </w:rPr>
        <w:t xml:space="preserve"> </w:t>
      </w:r>
      <w:r>
        <w:rPr>
          <w:color w:val="000000"/>
          <w:sz w:val="28"/>
          <w:szCs w:val="28"/>
        </w:rPr>
        <w:t xml:space="preserve">что в анализируемом периоде основную долю поступлений составляют безвозмездные поступления. </w:t>
      </w:r>
      <w:r w:rsidR="007F7577">
        <w:rPr>
          <w:color w:val="000000"/>
          <w:sz w:val="28"/>
          <w:szCs w:val="28"/>
        </w:rPr>
        <w:t>В 20</w:t>
      </w:r>
      <w:r w:rsidR="00221569">
        <w:rPr>
          <w:color w:val="000000"/>
          <w:sz w:val="28"/>
          <w:szCs w:val="28"/>
        </w:rPr>
        <w:t>2</w:t>
      </w:r>
      <w:r w:rsidR="00F37394">
        <w:rPr>
          <w:color w:val="000000"/>
          <w:sz w:val="28"/>
          <w:szCs w:val="28"/>
        </w:rPr>
        <w:t>6</w:t>
      </w:r>
      <w:r w:rsidR="00113810">
        <w:rPr>
          <w:color w:val="000000"/>
          <w:sz w:val="28"/>
          <w:szCs w:val="28"/>
        </w:rPr>
        <w:t>году</w:t>
      </w:r>
      <w:r w:rsidR="007F7577">
        <w:rPr>
          <w:color w:val="000000"/>
          <w:sz w:val="28"/>
          <w:szCs w:val="28"/>
        </w:rPr>
        <w:t xml:space="preserve"> доля составляет </w:t>
      </w:r>
      <w:r w:rsidR="00F37394">
        <w:rPr>
          <w:color w:val="000000"/>
          <w:sz w:val="28"/>
          <w:szCs w:val="28"/>
        </w:rPr>
        <w:t>88,</w:t>
      </w:r>
      <w:r w:rsidR="00ED1E21">
        <w:rPr>
          <w:color w:val="000000"/>
          <w:sz w:val="28"/>
          <w:szCs w:val="28"/>
        </w:rPr>
        <w:t>4</w:t>
      </w:r>
      <w:r w:rsidR="00EB5723">
        <w:rPr>
          <w:color w:val="000000"/>
          <w:sz w:val="28"/>
          <w:szCs w:val="28"/>
        </w:rPr>
        <w:t xml:space="preserve"> </w:t>
      </w:r>
      <w:r w:rsidR="00D72AF0">
        <w:rPr>
          <w:color w:val="000000"/>
          <w:sz w:val="28"/>
          <w:szCs w:val="28"/>
        </w:rPr>
        <w:t>%,</w:t>
      </w:r>
      <w:r w:rsidR="00F37394">
        <w:rPr>
          <w:color w:val="000000"/>
          <w:sz w:val="28"/>
          <w:szCs w:val="28"/>
        </w:rPr>
        <w:t xml:space="preserve"> </w:t>
      </w:r>
      <w:r w:rsidR="00D72AF0">
        <w:rPr>
          <w:color w:val="000000"/>
          <w:sz w:val="28"/>
          <w:szCs w:val="28"/>
        </w:rPr>
        <w:t>в 202</w:t>
      </w:r>
      <w:r w:rsidR="00F37394">
        <w:rPr>
          <w:color w:val="000000"/>
          <w:sz w:val="28"/>
          <w:szCs w:val="28"/>
        </w:rPr>
        <w:t>7</w:t>
      </w:r>
      <w:r w:rsidR="00AB4301">
        <w:rPr>
          <w:color w:val="000000"/>
          <w:sz w:val="28"/>
          <w:szCs w:val="28"/>
        </w:rPr>
        <w:t>г.</w:t>
      </w:r>
      <w:r w:rsidR="007F7577">
        <w:rPr>
          <w:color w:val="000000"/>
          <w:sz w:val="28"/>
          <w:szCs w:val="28"/>
        </w:rPr>
        <w:t>-</w:t>
      </w:r>
      <w:r w:rsidR="00221569">
        <w:rPr>
          <w:color w:val="000000"/>
          <w:sz w:val="28"/>
          <w:szCs w:val="28"/>
        </w:rPr>
        <w:t>8</w:t>
      </w:r>
      <w:r w:rsidR="00F37394">
        <w:rPr>
          <w:color w:val="000000"/>
          <w:sz w:val="28"/>
          <w:szCs w:val="28"/>
        </w:rPr>
        <w:t>2</w:t>
      </w:r>
      <w:r w:rsidR="00F33D83">
        <w:rPr>
          <w:color w:val="000000"/>
          <w:sz w:val="28"/>
          <w:szCs w:val="28"/>
        </w:rPr>
        <w:t>,</w:t>
      </w:r>
      <w:r w:rsidR="00F37394">
        <w:rPr>
          <w:color w:val="000000"/>
          <w:sz w:val="28"/>
          <w:szCs w:val="28"/>
        </w:rPr>
        <w:t>6</w:t>
      </w:r>
      <w:r w:rsidR="007F7577">
        <w:rPr>
          <w:color w:val="000000"/>
          <w:sz w:val="28"/>
          <w:szCs w:val="28"/>
        </w:rPr>
        <w:t>%,</w:t>
      </w:r>
      <w:r w:rsidR="00F37394">
        <w:rPr>
          <w:color w:val="000000"/>
          <w:sz w:val="28"/>
          <w:szCs w:val="28"/>
        </w:rPr>
        <w:t xml:space="preserve"> </w:t>
      </w:r>
      <w:r w:rsidR="007F7577">
        <w:rPr>
          <w:color w:val="000000"/>
          <w:sz w:val="28"/>
          <w:szCs w:val="28"/>
        </w:rPr>
        <w:t>в 20</w:t>
      </w:r>
      <w:r w:rsidR="002F7F08">
        <w:rPr>
          <w:color w:val="000000"/>
          <w:sz w:val="28"/>
          <w:szCs w:val="28"/>
        </w:rPr>
        <w:t>2</w:t>
      </w:r>
      <w:r w:rsidR="00F37394">
        <w:rPr>
          <w:color w:val="000000"/>
          <w:sz w:val="28"/>
          <w:szCs w:val="28"/>
        </w:rPr>
        <w:t>8</w:t>
      </w:r>
      <w:r w:rsidR="007F7577">
        <w:rPr>
          <w:color w:val="000000"/>
          <w:sz w:val="28"/>
          <w:szCs w:val="28"/>
        </w:rPr>
        <w:t>г.-</w:t>
      </w:r>
      <w:r w:rsidR="00EF418D">
        <w:rPr>
          <w:color w:val="000000"/>
          <w:sz w:val="28"/>
          <w:szCs w:val="28"/>
        </w:rPr>
        <w:t>8</w:t>
      </w:r>
      <w:r w:rsidR="00F37394">
        <w:rPr>
          <w:color w:val="000000"/>
          <w:sz w:val="28"/>
          <w:szCs w:val="28"/>
        </w:rPr>
        <w:t>3</w:t>
      </w:r>
      <w:r w:rsidR="00F33D83">
        <w:rPr>
          <w:color w:val="000000"/>
          <w:sz w:val="28"/>
          <w:szCs w:val="28"/>
        </w:rPr>
        <w:t>,</w:t>
      </w:r>
      <w:r w:rsidR="00F37394">
        <w:rPr>
          <w:color w:val="000000"/>
          <w:sz w:val="28"/>
          <w:szCs w:val="28"/>
        </w:rPr>
        <w:t>7</w:t>
      </w:r>
      <w:r w:rsidR="007F7577">
        <w:rPr>
          <w:color w:val="000000"/>
          <w:sz w:val="28"/>
          <w:szCs w:val="28"/>
        </w:rPr>
        <w:t>%</w:t>
      </w:r>
      <w:r w:rsidR="00A2555A">
        <w:rPr>
          <w:color w:val="000000"/>
          <w:sz w:val="28"/>
          <w:szCs w:val="28"/>
        </w:rPr>
        <w:t>.</w:t>
      </w:r>
    </w:p>
    <w:p w14:paraId="5A61F19A" w14:textId="0584EBD7" w:rsidR="00FB734E" w:rsidRPr="001E729A" w:rsidRDefault="00862953" w:rsidP="009D661C">
      <w:pPr>
        <w:suppressAutoHyphens/>
        <w:autoSpaceDE w:val="0"/>
        <w:autoSpaceDN w:val="0"/>
        <w:adjustRightInd w:val="0"/>
        <w:jc w:val="both"/>
        <w:rPr>
          <w:b/>
          <w:i/>
          <w:color w:val="000000"/>
          <w:sz w:val="28"/>
          <w:szCs w:val="28"/>
        </w:rPr>
      </w:pPr>
      <w:r>
        <w:rPr>
          <w:color w:val="000000"/>
          <w:sz w:val="28"/>
          <w:szCs w:val="28"/>
        </w:rPr>
        <w:t xml:space="preserve">                       </w:t>
      </w:r>
      <w:r w:rsidR="00086475">
        <w:rPr>
          <w:color w:val="000000"/>
          <w:sz w:val="28"/>
          <w:szCs w:val="28"/>
        </w:rPr>
        <w:t xml:space="preserve">     </w:t>
      </w:r>
      <w:r w:rsidR="00F37394">
        <w:rPr>
          <w:color w:val="000000"/>
          <w:sz w:val="28"/>
          <w:szCs w:val="28"/>
        </w:rPr>
        <w:t xml:space="preserve">    </w:t>
      </w:r>
      <w:r>
        <w:rPr>
          <w:color w:val="000000"/>
          <w:sz w:val="28"/>
          <w:szCs w:val="28"/>
        </w:rPr>
        <w:t xml:space="preserve"> </w:t>
      </w:r>
      <w:r w:rsidR="00FB734E" w:rsidRPr="001E729A">
        <w:rPr>
          <w:b/>
          <w:i/>
          <w:color w:val="000000"/>
          <w:sz w:val="28"/>
          <w:szCs w:val="28"/>
        </w:rPr>
        <w:t>Налоговые и неналоговые доходы</w:t>
      </w:r>
    </w:p>
    <w:p w14:paraId="7A7E9528" w14:textId="032CAE8E" w:rsidR="00FB734E" w:rsidRPr="00F1268D" w:rsidRDefault="00FB734E" w:rsidP="009D661C">
      <w:pPr>
        <w:tabs>
          <w:tab w:val="left" w:pos="900"/>
        </w:tabs>
        <w:suppressAutoHyphens/>
        <w:ind w:firstLine="709"/>
        <w:jc w:val="both"/>
        <w:rPr>
          <w:b/>
          <w:i/>
          <w:color w:val="000000"/>
          <w:sz w:val="26"/>
          <w:szCs w:val="26"/>
        </w:rPr>
      </w:pPr>
      <w:r w:rsidRPr="002E0CAD">
        <w:rPr>
          <w:color w:val="000000"/>
          <w:sz w:val="28"/>
          <w:szCs w:val="28"/>
        </w:rPr>
        <w:t xml:space="preserve">Прогнозируемый объем налоговых и неналоговых доходов </w:t>
      </w:r>
      <w:r>
        <w:rPr>
          <w:color w:val="000000"/>
          <w:sz w:val="28"/>
          <w:szCs w:val="28"/>
        </w:rPr>
        <w:t>на 20</w:t>
      </w:r>
      <w:r w:rsidR="00D444C8">
        <w:rPr>
          <w:color w:val="000000"/>
          <w:sz w:val="28"/>
          <w:szCs w:val="28"/>
        </w:rPr>
        <w:t>2</w:t>
      </w:r>
      <w:r w:rsidR="00F37394">
        <w:rPr>
          <w:color w:val="000000"/>
          <w:sz w:val="28"/>
          <w:szCs w:val="28"/>
        </w:rPr>
        <w:t>6</w:t>
      </w:r>
      <w:r w:rsidRPr="002E0CAD">
        <w:rPr>
          <w:color w:val="000000"/>
          <w:sz w:val="28"/>
          <w:szCs w:val="28"/>
        </w:rPr>
        <w:t xml:space="preserve"> год составляет </w:t>
      </w:r>
      <w:r w:rsidR="00F37394">
        <w:rPr>
          <w:color w:val="000000"/>
          <w:sz w:val="28"/>
          <w:szCs w:val="28"/>
        </w:rPr>
        <w:t>241886,1</w:t>
      </w:r>
      <w:r w:rsidRPr="002E0CAD">
        <w:rPr>
          <w:color w:val="000000"/>
          <w:sz w:val="28"/>
          <w:szCs w:val="28"/>
        </w:rPr>
        <w:t xml:space="preserve"> тыс. рублей, что</w:t>
      </w:r>
      <w:r w:rsidR="00086475">
        <w:rPr>
          <w:color w:val="000000"/>
          <w:sz w:val="28"/>
          <w:szCs w:val="28"/>
        </w:rPr>
        <w:t xml:space="preserve"> </w:t>
      </w:r>
      <w:r w:rsidR="00650F69">
        <w:rPr>
          <w:color w:val="000000"/>
          <w:sz w:val="28"/>
          <w:szCs w:val="28"/>
        </w:rPr>
        <w:t>выше</w:t>
      </w:r>
      <w:r w:rsidRPr="002E0CAD">
        <w:rPr>
          <w:color w:val="000000"/>
          <w:sz w:val="28"/>
          <w:szCs w:val="28"/>
        </w:rPr>
        <w:t xml:space="preserve"> ожидаемой оценки исполнения бюджетных назначений по налоговым и неналоговых доходам</w:t>
      </w:r>
      <w:r w:rsidR="00443D1F">
        <w:rPr>
          <w:color w:val="000000"/>
          <w:sz w:val="28"/>
          <w:szCs w:val="28"/>
        </w:rPr>
        <w:t>,</w:t>
      </w:r>
      <w:r w:rsidRPr="002E0CAD">
        <w:rPr>
          <w:color w:val="000000"/>
          <w:sz w:val="28"/>
          <w:szCs w:val="28"/>
        </w:rPr>
        <w:t xml:space="preserve"> в 20</w:t>
      </w:r>
      <w:r w:rsidR="00F33D83">
        <w:rPr>
          <w:color w:val="000000"/>
          <w:sz w:val="28"/>
          <w:szCs w:val="28"/>
        </w:rPr>
        <w:t>2</w:t>
      </w:r>
      <w:r w:rsidR="00F37394">
        <w:rPr>
          <w:color w:val="000000"/>
          <w:sz w:val="28"/>
          <w:szCs w:val="28"/>
        </w:rPr>
        <w:t>5</w:t>
      </w:r>
      <w:r w:rsidRPr="002E0CAD">
        <w:rPr>
          <w:color w:val="000000"/>
          <w:sz w:val="28"/>
          <w:szCs w:val="28"/>
        </w:rPr>
        <w:t xml:space="preserve"> году (</w:t>
      </w:r>
      <w:r w:rsidR="00653B8C">
        <w:rPr>
          <w:color w:val="000000"/>
          <w:sz w:val="28"/>
          <w:szCs w:val="28"/>
        </w:rPr>
        <w:t>1</w:t>
      </w:r>
      <w:r w:rsidR="00F37394">
        <w:rPr>
          <w:color w:val="000000"/>
          <w:sz w:val="28"/>
          <w:szCs w:val="28"/>
        </w:rPr>
        <w:t>93459,7</w:t>
      </w:r>
      <w:r w:rsidRPr="002E0CAD">
        <w:rPr>
          <w:color w:val="000000"/>
          <w:sz w:val="28"/>
          <w:szCs w:val="28"/>
        </w:rPr>
        <w:t xml:space="preserve"> тыс. рублей) на</w:t>
      </w:r>
      <w:r>
        <w:rPr>
          <w:color w:val="000000"/>
          <w:sz w:val="28"/>
          <w:szCs w:val="28"/>
        </w:rPr>
        <w:t xml:space="preserve"> </w:t>
      </w:r>
      <w:r w:rsidR="00F37394">
        <w:rPr>
          <w:color w:val="000000"/>
          <w:sz w:val="28"/>
          <w:szCs w:val="28"/>
        </w:rPr>
        <w:t>48426,4</w:t>
      </w:r>
      <w:r w:rsidRPr="002E0CAD">
        <w:rPr>
          <w:color w:val="000000"/>
          <w:sz w:val="28"/>
          <w:szCs w:val="28"/>
        </w:rPr>
        <w:t xml:space="preserve"> тыс. рублей или на </w:t>
      </w:r>
      <w:r w:rsidR="00443D1F">
        <w:rPr>
          <w:color w:val="000000"/>
          <w:sz w:val="28"/>
          <w:szCs w:val="28"/>
        </w:rPr>
        <w:t>25</w:t>
      </w:r>
      <w:r w:rsidR="00653B8C">
        <w:rPr>
          <w:color w:val="000000"/>
          <w:sz w:val="28"/>
          <w:szCs w:val="28"/>
        </w:rPr>
        <w:t>,0</w:t>
      </w:r>
      <w:r w:rsidRPr="002E0CAD">
        <w:rPr>
          <w:color w:val="000000"/>
          <w:sz w:val="28"/>
          <w:szCs w:val="28"/>
        </w:rPr>
        <w:t xml:space="preserve">%. </w:t>
      </w:r>
    </w:p>
    <w:p w14:paraId="652D152B" w14:textId="51DFD282" w:rsidR="00FB734E" w:rsidRDefault="00FB734E" w:rsidP="009D661C">
      <w:pPr>
        <w:suppressAutoHyphens/>
        <w:autoSpaceDE w:val="0"/>
        <w:autoSpaceDN w:val="0"/>
        <w:adjustRightInd w:val="0"/>
        <w:ind w:firstLine="709"/>
        <w:jc w:val="both"/>
        <w:rPr>
          <w:color w:val="000000"/>
          <w:sz w:val="28"/>
          <w:szCs w:val="28"/>
        </w:rPr>
      </w:pPr>
      <w:r w:rsidRPr="002E0CAD">
        <w:rPr>
          <w:color w:val="000000"/>
          <w:sz w:val="28"/>
          <w:szCs w:val="28"/>
        </w:rPr>
        <w:t>Поступления налоговых и неналоговых доходов в 20</w:t>
      </w:r>
      <w:r w:rsidR="00342A46">
        <w:rPr>
          <w:color w:val="000000"/>
          <w:sz w:val="28"/>
          <w:szCs w:val="28"/>
        </w:rPr>
        <w:t>2</w:t>
      </w:r>
      <w:r w:rsidR="00443D1F">
        <w:rPr>
          <w:color w:val="000000"/>
          <w:sz w:val="28"/>
          <w:szCs w:val="28"/>
        </w:rPr>
        <w:t>7</w:t>
      </w:r>
      <w:r w:rsidRPr="002E0CAD">
        <w:rPr>
          <w:color w:val="000000"/>
          <w:sz w:val="28"/>
          <w:szCs w:val="28"/>
        </w:rPr>
        <w:t xml:space="preserve"> году прогнозируются </w:t>
      </w:r>
      <w:r w:rsidR="00F33D83">
        <w:rPr>
          <w:color w:val="000000"/>
          <w:sz w:val="28"/>
          <w:szCs w:val="28"/>
        </w:rPr>
        <w:t>снижением</w:t>
      </w:r>
      <w:r w:rsidR="00E62BBE">
        <w:rPr>
          <w:color w:val="000000"/>
          <w:sz w:val="28"/>
          <w:szCs w:val="28"/>
        </w:rPr>
        <w:t xml:space="preserve"> </w:t>
      </w:r>
      <w:r w:rsidRPr="002E0CAD">
        <w:rPr>
          <w:color w:val="000000"/>
          <w:sz w:val="28"/>
          <w:szCs w:val="28"/>
        </w:rPr>
        <w:t>к 20</w:t>
      </w:r>
      <w:r w:rsidR="00395F89">
        <w:rPr>
          <w:color w:val="000000"/>
          <w:sz w:val="28"/>
          <w:szCs w:val="28"/>
        </w:rPr>
        <w:t>2</w:t>
      </w:r>
      <w:r w:rsidR="00443D1F">
        <w:rPr>
          <w:color w:val="000000"/>
          <w:sz w:val="28"/>
          <w:szCs w:val="28"/>
        </w:rPr>
        <w:t>6</w:t>
      </w:r>
      <w:r w:rsidRPr="002E0CAD">
        <w:rPr>
          <w:color w:val="000000"/>
          <w:sz w:val="28"/>
          <w:szCs w:val="28"/>
        </w:rPr>
        <w:t xml:space="preserve"> году в размере </w:t>
      </w:r>
      <w:r w:rsidR="00443D1F">
        <w:rPr>
          <w:color w:val="000000"/>
          <w:sz w:val="28"/>
          <w:szCs w:val="28"/>
        </w:rPr>
        <w:t>7,8</w:t>
      </w:r>
      <w:r w:rsidRPr="002E0CAD">
        <w:rPr>
          <w:color w:val="000000"/>
          <w:sz w:val="28"/>
          <w:szCs w:val="28"/>
        </w:rPr>
        <w:t>%</w:t>
      </w:r>
      <w:r w:rsidR="007C054E">
        <w:rPr>
          <w:color w:val="000000"/>
          <w:sz w:val="28"/>
          <w:szCs w:val="28"/>
        </w:rPr>
        <w:t xml:space="preserve"> </w:t>
      </w:r>
      <w:r w:rsidRPr="002E0CAD">
        <w:rPr>
          <w:color w:val="000000"/>
          <w:sz w:val="28"/>
          <w:szCs w:val="28"/>
        </w:rPr>
        <w:t xml:space="preserve">и составят </w:t>
      </w:r>
      <w:r w:rsidR="00443D1F">
        <w:rPr>
          <w:color w:val="000000"/>
          <w:sz w:val="28"/>
          <w:szCs w:val="28"/>
        </w:rPr>
        <w:t>223008,9</w:t>
      </w:r>
      <w:r w:rsidRPr="002E0CAD">
        <w:rPr>
          <w:color w:val="000000"/>
          <w:sz w:val="28"/>
          <w:szCs w:val="28"/>
        </w:rPr>
        <w:t xml:space="preserve"> тыс. рублей. Поступления налоговых и неналоговых доходов в 20</w:t>
      </w:r>
      <w:r w:rsidR="002F7F08">
        <w:rPr>
          <w:color w:val="000000"/>
          <w:sz w:val="28"/>
          <w:szCs w:val="28"/>
        </w:rPr>
        <w:t>2</w:t>
      </w:r>
      <w:r w:rsidR="00A6586D">
        <w:rPr>
          <w:color w:val="000000"/>
          <w:sz w:val="28"/>
          <w:szCs w:val="28"/>
        </w:rPr>
        <w:t>8</w:t>
      </w:r>
      <w:r w:rsidRPr="002E0CAD">
        <w:rPr>
          <w:color w:val="000000"/>
          <w:sz w:val="28"/>
          <w:szCs w:val="28"/>
        </w:rPr>
        <w:t xml:space="preserve"> году по сравнению с 20</w:t>
      </w:r>
      <w:r w:rsidR="00342A46">
        <w:rPr>
          <w:color w:val="000000"/>
          <w:sz w:val="28"/>
          <w:szCs w:val="28"/>
        </w:rPr>
        <w:t>2</w:t>
      </w:r>
      <w:r w:rsidR="00A6586D">
        <w:rPr>
          <w:color w:val="000000"/>
          <w:sz w:val="28"/>
          <w:szCs w:val="28"/>
        </w:rPr>
        <w:t>7</w:t>
      </w:r>
      <w:r w:rsidRPr="002E0CAD">
        <w:rPr>
          <w:color w:val="000000"/>
          <w:sz w:val="28"/>
          <w:szCs w:val="28"/>
        </w:rPr>
        <w:t xml:space="preserve"> годом планируются </w:t>
      </w:r>
      <w:r w:rsidR="00395F89">
        <w:rPr>
          <w:color w:val="000000"/>
          <w:sz w:val="28"/>
          <w:szCs w:val="28"/>
        </w:rPr>
        <w:t>увеличением</w:t>
      </w:r>
      <w:r w:rsidRPr="002E0CAD">
        <w:rPr>
          <w:color w:val="000000"/>
          <w:sz w:val="28"/>
          <w:szCs w:val="28"/>
        </w:rPr>
        <w:t xml:space="preserve"> в размере </w:t>
      </w:r>
      <w:r w:rsidR="00A6586D">
        <w:rPr>
          <w:color w:val="000000"/>
          <w:sz w:val="28"/>
          <w:szCs w:val="28"/>
        </w:rPr>
        <w:t>6,6</w:t>
      </w:r>
      <w:r w:rsidRPr="002E0CAD">
        <w:rPr>
          <w:color w:val="000000"/>
          <w:sz w:val="28"/>
          <w:szCs w:val="28"/>
        </w:rPr>
        <w:t xml:space="preserve">% и составят </w:t>
      </w:r>
      <w:r w:rsidR="00A6586D">
        <w:rPr>
          <w:color w:val="000000"/>
          <w:sz w:val="28"/>
          <w:szCs w:val="28"/>
        </w:rPr>
        <w:t>237620,8</w:t>
      </w:r>
      <w:r w:rsidRPr="002E0CAD">
        <w:rPr>
          <w:color w:val="000000"/>
          <w:sz w:val="28"/>
          <w:szCs w:val="28"/>
        </w:rPr>
        <w:t xml:space="preserve">тыс. рублей. </w:t>
      </w:r>
    </w:p>
    <w:p w14:paraId="0D91F35B" w14:textId="480183E3" w:rsidR="000143F5" w:rsidRDefault="00FB734E" w:rsidP="009D661C">
      <w:pPr>
        <w:suppressAutoHyphens/>
        <w:autoSpaceDE w:val="0"/>
        <w:autoSpaceDN w:val="0"/>
        <w:adjustRightInd w:val="0"/>
        <w:ind w:firstLine="709"/>
        <w:jc w:val="both"/>
        <w:rPr>
          <w:color w:val="000000"/>
          <w:sz w:val="28"/>
          <w:szCs w:val="28"/>
        </w:rPr>
      </w:pPr>
      <w:r w:rsidRPr="002E0CAD">
        <w:rPr>
          <w:color w:val="000000"/>
          <w:sz w:val="28"/>
          <w:szCs w:val="28"/>
        </w:rPr>
        <w:t>Удельный вес налоговых и неналоговых доходов во всей доходной части бюджета в 20</w:t>
      </w:r>
      <w:r w:rsidR="00395F89">
        <w:rPr>
          <w:color w:val="000000"/>
          <w:sz w:val="28"/>
          <w:szCs w:val="28"/>
        </w:rPr>
        <w:t>2</w:t>
      </w:r>
      <w:r w:rsidR="00A6586D">
        <w:rPr>
          <w:color w:val="000000"/>
          <w:sz w:val="28"/>
          <w:szCs w:val="28"/>
        </w:rPr>
        <w:t>6</w:t>
      </w:r>
      <w:r w:rsidRPr="002E0CAD">
        <w:rPr>
          <w:color w:val="000000"/>
          <w:sz w:val="28"/>
          <w:szCs w:val="28"/>
        </w:rPr>
        <w:t xml:space="preserve"> году по сравнению с ожид</w:t>
      </w:r>
      <w:r>
        <w:rPr>
          <w:color w:val="000000"/>
          <w:sz w:val="28"/>
          <w:szCs w:val="28"/>
        </w:rPr>
        <w:t>аемым исполнением бюджета в 20</w:t>
      </w:r>
      <w:r w:rsidR="00F33D83">
        <w:rPr>
          <w:color w:val="000000"/>
          <w:sz w:val="28"/>
          <w:szCs w:val="28"/>
        </w:rPr>
        <w:t>2</w:t>
      </w:r>
      <w:r w:rsidR="00A6586D">
        <w:rPr>
          <w:color w:val="000000"/>
          <w:sz w:val="28"/>
          <w:szCs w:val="28"/>
        </w:rPr>
        <w:t>5</w:t>
      </w:r>
      <w:r w:rsidRPr="002E0CAD">
        <w:rPr>
          <w:color w:val="000000"/>
          <w:sz w:val="28"/>
          <w:szCs w:val="28"/>
        </w:rPr>
        <w:t xml:space="preserve"> году (</w:t>
      </w:r>
      <w:r w:rsidR="00A6586D">
        <w:rPr>
          <w:color w:val="000000"/>
          <w:sz w:val="28"/>
          <w:szCs w:val="28"/>
        </w:rPr>
        <w:t>8,6</w:t>
      </w:r>
      <w:r>
        <w:rPr>
          <w:color w:val="000000"/>
          <w:sz w:val="28"/>
          <w:szCs w:val="28"/>
        </w:rPr>
        <w:t>%)</w:t>
      </w:r>
      <w:r w:rsidR="00F33D83">
        <w:rPr>
          <w:color w:val="000000"/>
          <w:sz w:val="28"/>
          <w:szCs w:val="28"/>
        </w:rPr>
        <w:t xml:space="preserve"> </w:t>
      </w:r>
      <w:r w:rsidR="008E5BBE">
        <w:rPr>
          <w:color w:val="000000"/>
          <w:sz w:val="28"/>
          <w:szCs w:val="28"/>
        </w:rPr>
        <w:t xml:space="preserve">увеличится на </w:t>
      </w:r>
      <w:r w:rsidR="00A6586D">
        <w:rPr>
          <w:color w:val="000000"/>
          <w:sz w:val="28"/>
          <w:szCs w:val="28"/>
        </w:rPr>
        <w:t>3,0</w:t>
      </w:r>
      <w:r w:rsidR="00432BD6">
        <w:rPr>
          <w:color w:val="000000"/>
          <w:sz w:val="28"/>
          <w:szCs w:val="28"/>
        </w:rPr>
        <w:t>%</w:t>
      </w:r>
      <w:r w:rsidR="00346E0E">
        <w:rPr>
          <w:color w:val="000000"/>
          <w:sz w:val="28"/>
          <w:szCs w:val="28"/>
        </w:rPr>
        <w:t xml:space="preserve"> и составит </w:t>
      </w:r>
      <w:r w:rsidR="00A6586D">
        <w:rPr>
          <w:color w:val="000000"/>
          <w:sz w:val="28"/>
          <w:szCs w:val="28"/>
        </w:rPr>
        <w:t>11,</w:t>
      </w:r>
      <w:r w:rsidR="00432BD6">
        <w:rPr>
          <w:color w:val="000000"/>
          <w:sz w:val="28"/>
          <w:szCs w:val="28"/>
        </w:rPr>
        <w:t>6</w:t>
      </w:r>
      <w:r w:rsidR="00346E0E">
        <w:rPr>
          <w:color w:val="000000"/>
          <w:sz w:val="28"/>
          <w:szCs w:val="28"/>
        </w:rPr>
        <w:t>%</w:t>
      </w:r>
      <w:r w:rsidR="00F33D83">
        <w:rPr>
          <w:color w:val="000000"/>
          <w:sz w:val="28"/>
          <w:szCs w:val="28"/>
        </w:rPr>
        <w:t>.</w:t>
      </w:r>
      <w:r w:rsidRPr="002E0CAD">
        <w:rPr>
          <w:color w:val="000000"/>
          <w:sz w:val="28"/>
          <w:szCs w:val="28"/>
        </w:rPr>
        <w:t xml:space="preserve"> В среднесрочной перспективе данный показатель </w:t>
      </w:r>
      <w:r>
        <w:rPr>
          <w:color w:val="000000"/>
          <w:sz w:val="28"/>
          <w:szCs w:val="28"/>
        </w:rPr>
        <w:t xml:space="preserve">имеет </w:t>
      </w:r>
      <w:r w:rsidR="00AC7944">
        <w:rPr>
          <w:color w:val="000000"/>
          <w:sz w:val="28"/>
          <w:szCs w:val="28"/>
        </w:rPr>
        <w:t xml:space="preserve">следующую </w:t>
      </w:r>
      <w:r w:rsidR="007C054E">
        <w:rPr>
          <w:color w:val="000000"/>
          <w:sz w:val="28"/>
          <w:szCs w:val="28"/>
        </w:rPr>
        <w:t xml:space="preserve"> </w:t>
      </w:r>
      <w:r>
        <w:rPr>
          <w:color w:val="000000"/>
          <w:sz w:val="28"/>
          <w:szCs w:val="28"/>
        </w:rPr>
        <w:t xml:space="preserve"> динамику и </w:t>
      </w:r>
      <w:r w:rsidRPr="002E0CAD">
        <w:rPr>
          <w:color w:val="000000"/>
          <w:sz w:val="28"/>
          <w:szCs w:val="28"/>
        </w:rPr>
        <w:t xml:space="preserve">составит: </w:t>
      </w:r>
      <w:r w:rsidR="008E5BBE">
        <w:rPr>
          <w:color w:val="000000"/>
          <w:sz w:val="28"/>
          <w:szCs w:val="28"/>
        </w:rPr>
        <w:t>1</w:t>
      </w:r>
      <w:r w:rsidR="00A6586D">
        <w:rPr>
          <w:color w:val="000000"/>
          <w:sz w:val="28"/>
          <w:szCs w:val="28"/>
        </w:rPr>
        <w:t>7,4</w:t>
      </w:r>
      <w:r w:rsidRPr="002E0CAD">
        <w:rPr>
          <w:color w:val="000000"/>
          <w:sz w:val="28"/>
          <w:szCs w:val="28"/>
        </w:rPr>
        <w:t>% в 20</w:t>
      </w:r>
      <w:r w:rsidR="00CC0B26">
        <w:rPr>
          <w:color w:val="000000"/>
          <w:sz w:val="28"/>
          <w:szCs w:val="28"/>
        </w:rPr>
        <w:t>2</w:t>
      </w:r>
      <w:r w:rsidR="00A6586D">
        <w:rPr>
          <w:color w:val="000000"/>
          <w:sz w:val="28"/>
          <w:szCs w:val="28"/>
        </w:rPr>
        <w:t>7</w:t>
      </w:r>
      <w:r w:rsidRPr="002E0CAD">
        <w:rPr>
          <w:color w:val="000000"/>
          <w:sz w:val="28"/>
          <w:szCs w:val="28"/>
        </w:rPr>
        <w:t>году</w:t>
      </w:r>
      <w:r>
        <w:rPr>
          <w:color w:val="000000"/>
          <w:sz w:val="28"/>
          <w:szCs w:val="28"/>
        </w:rPr>
        <w:t xml:space="preserve"> и </w:t>
      </w:r>
      <w:r w:rsidR="00AC7944">
        <w:rPr>
          <w:color w:val="000000"/>
          <w:sz w:val="28"/>
          <w:szCs w:val="28"/>
        </w:rPr>
        <w:t>1</w:t>
      </w:r>
      <w:r w:rsidR="00A6586D">
        <w:rPr>
          <w:color w:val="000000"/>
          <w:sz w:val="28"/>
          <w:szCs w:val="28"/>
        </w:rPr>
        <w:t>6,3</w:t>
      </w:r>
      <w:r w:rsidR="00C50FCC">
        <w:rPr>
          <w:color w:val="000000"/>
          <w:sz w:val="28"/>
          <w:szCs w:val="28"/>
        </w:rPr>
        <w:t>% в 202</w:t>
      </w:r>
      <w:r w:rsidR="00A6586D">
        <w:rPr>
          <w:color w:val="000000"/>
          <w:sz w:val="28"/>
          <w:szCs w:val="28"/>
        </w:rPr>
        <w:t>8</w:t>
      </w:r>
      <w:r>
        <w:rPr>
          <w:color w:val="000000"/>
          <w:sz w:val="28"/>
          <w:szCs w:val="28"/>
        </w:rPr>
        <w:t xml:space="preserve"> году.</w:t>
      </w:r>
      <w:r w:rsidRPr="002E0CAD">
        <w:rPr>
          <w:color w:val="000000"/>
          <w:sz w:val="28"/>
          <w:szCs w:val="28"/>
        </w:rPr>
        <w:t xml:space="preserve"> </w:t>
      </w:r>
    </w:p>
    <w:p w14:paraId="3331B0A4" w14:textId="3EF087C1" w:rsidR="00FB734E" w:rsidRPr="002E0CAD" w:rsidRDefault="00FB734E" w:rsidP="009D661C">
      <w:pPr>
        <w:suppressAutoHyphens/>
        <w:autoSpaceDE w:val="0"/>
        <w:autoSpaceDN w:val="0"/>
        <w:adjustRightInd w:val="0"/>
        <w:ind w:firstLine="709"/>
        <w:jc w:val="both"/>
        <w:rPr>
          <w:color w:val="000000"/>
          <w:sz w:val="28"/>
          <w:szCs w:val="28"/>
        </w:rPr>
      </w:pPr>
      <w:r w:rsidRPr="002E0CAD">
        <w:rPr>
          <w:color w:val="000000"/>
          <w:sz w:val="28"/>
          <w:szCs w:val="28"/>
        </w:rPr>
        <w:t>В структуре налоговых и неналоговых доходов наибольший удельный вес составляют налоговые доходы</w:t>
      </w:r>
      <w:r w:rsidR="00C50FCC">
        <w:rPr>
          <w:color w:val="000000"/>
          <w:sz w:val="28"/>
          <w:szCs w:val="28"/>
        </w:rPr>
        <w:t>.</w:t>
      </w:r>
      <w:r w:rsidRPr="002E0CAD">
        <w:rPr>
          <w:color w:val="000000"/>
          <w:sz w:val="28"/>
          <w:szCs w:val="28"/>
        </w:rPr>
        <w:t xml:space="preserve"> Так, </w:t>
      </w:r>
      <w:r>
        <w:rPr>
          <w:color w:val="000000"/>
          <w:sz w:val="28"/>
          <w:szCs w:val="28"/>
        </w:rPr>
        <w:t>п</w:t>
      </w:r>
      <w:r w:rsidRPr="002E0CAD">
        <w:rPr>
          <w:color w:val="000000"/>
          <w:sz w:val="28"/>
          <w:szCs w:val="28"/>
        </w:rPr>
        <w:t>о сравнению с ожидаемым исполнением бюджетных назначений по налоговым доходам в 20</w:t>
      </w:r>
      <w:r w:rsidR="005B2013">
        <w:rPr>
          <w:color w:val="000000"/>
          <w:sz w:val="28"/>
          <w:szCs w:val="28"/>
        </w:rPr>
        <w:t>2</w:t>
      </w:r>
      <w:r w:rsidR="00A6586D">
        <w:rPr>
          <w:color w:val="000000"/>
          <w:sz w:val="28"/>
          <w:szCs w:val="28"/>
        </w:rPr>
        <w:t>5</w:t>
      </w:r>
      <w:r w:rsidRPr="002E0CAD">
        <w:rPr>
          <w:color w:val="000000"/>
          <w:sz w:val="28"/>
          <w:szCs w:val="28"/>
        </w:rPr>
        <w:t xml:space="preserve"> году, удельный вес данных </w:t>
      </w:r>
      <w:r w:rsidRPr="002E0CAD">
        <w:rPr>
          <w:color w:val="000000"/>
          <w:sz w:val="28"/>
          <w:szCs w:val="28"/>
        </w:rPr>
        <w:lastRenderedPageBreak/>
        <w:t>доходов в общем объеме налоговых и неналоговых доходов</w:t>
      </w:r>
      <w:r w:rsidR="006718E0">
        <w:rPr>
          <w:color w:val="000000"/>
          <w:sz w:val="28"/>
          <w:szCs w:val="28"/>
        </w:rPr>
        <w:t xml:space="preserve"> в 20</w:t>
      </w:r>
      <w:r w:rsidR="00395F89">
        <w:rPr>
          <w:color w:val="000000"/>
          <w:sz w:val="28"/>
          <w:szCs w:val="28"/>
        </w:rPr>
        <w:t>2</w:t>
      </w:r>
      <w:r w:rsidR="00A6586D">
        <w:rPr>
          <w:color w:val="000000"/>
          <w:sz w:val="28"/>
          <w:szCs w:val="28"/>
        </w:rPr>
        <w:t>6</w:t>
      </w:r>
      <w:r w:rsidR="00C50FCC">
        <w:rPr>
          <w:color w:val="000000"/>
          <w:sz w:val="28"/>
          <w:szCs w:val="28"/>
        </w:rPr>
        <w:t>-202</w:t>
      </w:r>
      <w:r w:rsidR="00A6586D">
        <w:rPr>
          <w:color w:val="000000"/>
          <w:sz w:val="28"/>
          <w:szCs w:val="28"/>
        </w:rPr>
        <w:t>8</w:t>
      </w:r>
      <w:r w:rsidR="006718E0">
        <w:rPr>
          <w:color w:val="000000"/>
          <w:sz w:val="28"/>
          <w:szCs w:val="28"/>
        </w:rPr>
        <w:t>г</w:t>
      </w:r>
      <w:r w:rsidR="00E821AE">
        <w:rPr>
          <w:color w:val="000000"/>
          <w:sz w:val="28"/>
          <w:szCs w:val="28"/>
        </w:rPr>
        <w:t>г.</w:t>
      </w:r>
      <w:r w:rsidR="004C2CEF">
        <w:rPr>
          <w:color w:val="000000"/>
          <w:sz w:val="28"/>
          <w:szCs w:val="28"/>
        </w:rPr>
        <w:t xml:space="preserve"> </w:t>
      </w:r>
      <w:r w:rsidR="00A459EC">
        <w:rPr>
          <w:color w:val="000000"/>
          <w:sz w:val="28"/>
          <w:szCs w:val="28"/>
        </w:rPr>
        <w:t>увеличится</w:t>
      </w:r>
      <w:r w:rsidR="00A24365">
        <w:rPr>
          <w:color w:val="000000"/>
          <w:sz w:val="28"/>
          <w:szCs w:val="28"/>
        </w:rPr>
        <w:t xml:space="preserve"> и </w:t>
      </w:r>
      <w:r w:rsidR="000D7E65">
        <w:rPr>
          <w:color w:val="000000"/>
          <w:sz w:val="28"/>
          <w:szCs w:val="28"/>
        </w:rPr>
        <w:t>составит</w:t>
      </w:r>
      <w:r w:rsidR="004C2CEF">
        <w:rPr>
          <w:color w:val="000000"/>
          <w:sz w:val="28"/>
          <w:szCs w:val="28"/>
        </w:rPr>
        <w:t xml:space="preserve"> </w:t>
      </w:r>
      <w:r w:rsidR="00A6586D">
        <w:rPr>
          <w:color w:val="000000"/>
          <w:sz w:val="28"/>
          <w:szCs w:val="28"/>
        </w:rPr>
        <w:t>91,1</w:t>
      </w:r>
      <w:r w:rsidR="004C2CEF">
        <w:rPr>
          <w:color w:val="000000"/>
          <w:sz w:val="28"/>
          <w:szCs w:val="28"/>
        </w:rPr>
        <w:t>%,</w:t>
      </w:r>
      <w:r w:rsidR="00787B68">
        <w:rPr>
          <w:color w:val="000000"/>
          <w:sz w:val="28"/>
          <w:szCs w:val="28"/>
        </w:rPr>
        <w:t>8</w:t>
      </w:r>
      <w:r w:rsidR="00A6586D">
        <w:rPr>
          <w:color w:val="000000"/>
          <w:sz w:val="28"/>
          <w:szCs w:val="28"/>
        </w:rPr>
        <w:t>9</w:t>
      </w:r>
      <w:r w:rsidR="00E76D8D">
        <w:rPr>
          <w:color w:val="000000"/>
          <w:sz w:val="28"/>
          <w:szCs w:val="28"/>
        </w:rPr>
        <w:t>,</w:t>
      </w:r>
      <w:r w:rsidR="00A6586D">
        <w:rPr>
          <w:color w:val="000000"/>
          <w:sz w:val="28"/>
          <w:szCs w:val="28"/>
        </w:rPr>
        <w:t>1</w:t>
      </w:r>
      <w:r w:rsidR="004C2CEF">
        <w:rPr>
          <w:color w:val="000000"/>
          <w:sz w:val="28"/>
          <w:szCs w:val="28"/>
        </w:rPr>
        <w:t>%,</w:t>
      </w:r>
      <w:r w:rsidR="00787B68">
        <w:rPr>
          <w:color w:val="000000"/>
          <w:sz w:val="28"/>
          <w:szCs w:val="28"/>
        </w:rPr>
        <w:t>8</w:t>
      </w:r>
      <w:r w:rsidR="00A6586D">
        <w:rPr>
          <w:color w:val="000000"/>
          <w:sz w:val="28"/>
          <w:szCs w:val="28"/>
        </w:rPr>
        <w:t>9</w:t>
      </w:r>
      <w:r w:rsidR="005B2013">
        <w:rPr>
          <w:color w:val="000000"/>
          <w:sz w:val="28"/>
          <w:szCs w:val="28"/>
        </w:rPr>
        <w:t>,</w:t>
      </w:r>
      <w:r w:rsidR="00A6586D">
        <w:rPr>
          <w:color w:val="000000"/>
          <w:sz w:val="28"/>
          <w:szCs w:val="28"/>
        </w:rPr>
        <w:t>2</w:t>
      </w:r>
      <w:r w:rsidR="004C2CEF">
        <w:rPr>
          <w:color w:val="000000"/>
          <w:sz w:val="28"/>
          <w:szCs w:val="28"/>
        </w:rPr>
        <w:t>% соответственно</w:t>
      </w:r>
      <w:r w:rsidRPr="002E0CAD">
        <w:rPr>
          <w:color w:val="000000"/>
          <w:sz w:val="28"/>
          <w:szCs w:val="28"/>
        </w:rPr>
        <w:t>.</w:t>
      </w:r>
      <w:r w:rsidR="003B6830">
        <w:rPr>
          <w:color w:val="000000"/>
          <w:sz w:val="28"/>
          <w:szCs w:val="28"/>
        </w:rPr>
        <w:t xml:space="preserve"> </w:t>
      </w:r>
      <w:r w:rsidRPr="002E0CAD">
        <w:rPr>
          <w:color w:val="000000"/>
          <w:sz w:val="28"/>
          <w:szCs w:val="28"/>
        </w:rPr>
        <w:t xml:space="preserve"> </w:t>
      </w:r>
    </w:p>
    <w:p w14:paraId="14526177" w14:textId="63168F01" w:rsidR="00FB734E" w:rsidRDefault="00FB734E" w:rsidP="009D661C">
      <w:pPr>
        <w:suppressAutoHyphens/>
        <w:autoSpaceDE w:val="0"/>
        <w:autoSpaceDN w:val="0"/>
        <w:adjustRightInd w:val="0"/>
        <w:ind w:firstLine="709"/>
        <w:jc w:val="both"/>
        <w:rPr>
          <w:color w:val="000000"/>
          <w:sz w:val="28"/>
          <w:szCs w:val="28"/>
        </w:rPr>
      </w:pPr>
      <w:r w:rsidRPr="002E0CAD">
        <w:rPr>
          <w:color w:val="000000"/>
          <w:sz w:val="28"/>
          <w:szCs w:val="28"/>
        </w:rPr>
        <w:t>Объем неналоговых доходов в трехлетнем прогноз</w:t>
      </w:r>
      <w:r w:rsidR="005B2013">
        <w:rPr>
          <w:color w:val="000000"/>
          <w:sz w:val="28"/>
          <w:szCs w:val="28"/>
        </w:rPr>
        <w:t xml:space="preserve">ируемом </w:t>
      </w:r>
      <w:r w:rsidRPr="002E0CAD">
        <w:rPr>
          <w:color w:val="000000"/>
          <w:sz w:val="28"/>
          <w:szCs w:val="28"/>
        </w:rPr>
        <w:t>периоде</w:t>
      </w:r>
      <w:r w:rsidR="005B2013">
        <w:rPr>
          <w:color w:val="000000"/>
          <w:sz w:val="28"/>
          <w:szCs w:val="28"/>
        </w:rPr>
        <w:t xml:space="preserve"> </w:t>
      </w:r>
      <w:r w:rsidRPr="002E0CAD">
        <w:rPr>
          <w:color w:val="000000"/>
          <w:sz w:val="28"/>
          <w:szCs w:val="28"/>
        </w:rPr>
        <w:t>в общем объеме налоговых и неналоговых доходов</w:t>
      </w:r>
      <w:r w:rsidR="00536D35">
        <w:rPr>
          <w:color w:val="000000"/>
          <w:sz w:val="28"/>
          <w:szCs w:val="28"/>
        </w:rPr>
        <w:t xml:space="preserve"> </w:t>
      </w:r>
      <w:r>
        <w:rPr>
          <w:color w:val="000000"/>
          <w:sz w:val="28"/>
          <w:szCs w:val="28"/>
        </w:rPr>
        <w:t xml:space="preserve">составит </w:t>
      </w:r>
      <w:r w:rsidR="00A6586D">
        <w:rPr>
          <w:color w:val="000000"/>
          <w:sz w:val="28"/>
          <w:szCs w:val="28"/>
        </w:rPr>
        <w:t>8,9</w:t>
      </w:r>
      <w:r w:rsidR="004C2CEF">
        <w:rPr>
          <w:color w:val="000000"/>
          <w:sz w:val="28"/>
          <w:szCs w:val="28"/>
        </w:rPr>
        <w:t>%</w:t>
      </w:r>
      <w:r w:rsidR="00CC0B26">
        <w:rPr>
          <w:color w:val="000000"/>
          <w:sz w:val="28"/>
          <w:szCs w:val="28"/>
        </w:rPr>
        <w:t>,</w:t>
      </w:r>
      <w:r w:rsidR="00A6586D">
        <w:rPr>
          <w:color w:val="000000"/>
          <w:sz w:val="28"/>
          <w:szCs w:val="28"/>
        </w:rPr>
        <w:t>10,9</w:t>
      </w:r>
      <w:r w:rsidR="00CC0B26">
        <w:rPr>
          <w:color w:val="000000"/>
          <w:sz w:val="28"/>
          <w:szCs w:val="28"/>
        </w:rPr>
        <w:t>%</w:t>
      </w:r>
      <w:r w:rsidR="004C2CEF">
        <w:rPr>
          <w:color w:val="000000"/>
          <w:sz w:val="28"/>
          <w:szCs w:val="28"/>
        </w:rPr>
        <w:t xml:space="preserve"> и </w:t>
      </w:r>
      <w:r w:rsidR="003C5940">
        <w:rPr>
          <w:color w:val="000000"/>
          <w:sz w:val="28"/>
          <w:szCs w:val="28"/>
        </w:rPr>
        <w:t>1</w:t>
      </w:r>
      <w:r w:rsidR="00A6586D">
        <w:rPr>
          <w:color w:val="000000"/>
          <w:sz w:val="28"/>
          <w:szCs w:val="28"/>
        </w:rPr>
        <w:t>0,8</w:t>
      </w:r>
      <w:r w:rsidR="004C2CEF">
        <w:rPr>
          <w:color w:val="000000"/>
          <w:sz w:val="28"/>
          <w:szCs w:val="28"/>
        </w:rPr>
        <w:t>% соответственно.</w:t>
      </w:r>
      <w:r w:rsidRPr="002E0CAD">
        <w:rPr>
          <w:color w:val="000000"/>
          <w:sz w:val="28"/>
          <w:szCs w:val="28"/>
        </w:rPr>
        <w:t xml:space="preserve"> </w:t>
      </w:r>
    </w:p>
    <w:p w14:paraId="3771DC8F" w14:textId="77777777" w:rsidR="00FB734E" w:rsidRPr="001E729A" w:rsidRDefault="00457104" w:rsidP="009D661C">
      <w:pPr>
        <w:suppressAutoHyphens/>
        <w:autoSpaceDE w:val="0"/>
        <w:autoSpaceDN w:val="0"/>
        <w:adjustRightInd w:val="0"/>
        <w:jc w:val="both"/>
        <w:rPr>
          <w:b/>
          <w:i/>
          <w:color w:val="000000"/>
          <w:sz w:val="28"/>
          <w:szCs w:val="28"/>
        </w:rPr>
      </w:pPr>
      <w:r>
        <w:rPr>
          <w:color w:val="000000"/>
          <w:sz w:val="26"/>
          <w:szCs w:val="26"/>
        </w:rPr>
        <w:t xml:space="preserve">                                                       </w:t>
      </w:r>
      <w:r w:rsidR="00FB734E" w:rsidRPr="001E729A">
        <w:rPr>
          <w:b/>
          <w:i/>
          <w:color w:val="000000"/>
          <w:sz w:val="28"/>
          <w:szCs w:val="28"/>
        </w:rPr>
        <w:t>Налоговые доходы</w:t>
      </w:r>
    </w:p>
    <w:p w14:paraId="26273AFC" w14:textId="07E41636" w:rsidR="005F6874" w:rsidRPr="00AA62F0" w:rsidRDefault="005F6874" w:rsidP="009D661C">
      <w:pPr>
        <w:suppressAutoHyphens/>
        <w:ind w:firstLine="709"/>
        <w:jc w:val="both"/>
        <w:rPr>
          <w:sz w:val="28"/>
          <w:szCs w:val="28"/>
        </w:rPr>
      </w:pPr>
      <w:r w:rsidRPr="00AA62F0">
        <w:rPr>
          <w:sz w:val="28"/>
          <w:szCs w:val="28"/>
        </w:rPr>
        <w:t>Налоговые доходы на 20</w:t>
      </w:r>
      <w:r w:rsidR="003C5940">
        <w:rPr>
          <w:sz w:val="28"/>
          <w:szCs w:val="28"/>
        </w:rPr>
        <w:t>2</w:t>
      </w:r>
      <w:r w:rsidR="00A6586D">
        <w:rPr>
          <w:sz w:val="28"/>
          <w:szCs w:val="28"/>
        </w:rPr>
        <w:t>6</w:t>
      </w:r>
      <w:r w:rsidRPr="00AA62F0">
        <w:rPr>
          <w:sz w:val="28"/>
          <w:szCs w:val="28"/>
        </w:rPr>
        <w:t> год прогнозируются в объеме</w:t>
      </w:r>
      <w:r w:rsidR="00993C01">
        <w:rPr>
          <w:sz w:val="28"/>
          <w:szCs w:val="28"/>
        </w:rPr>
        <w:t xml:space="preserve"> </w:t>
      </w:r>
      <w:r w:rsidR="00D75636">
        <w:rPr>
          <w:sz w:val="28"/>
          <w:szCs w:val="28"/>
        </w:rPr>
        <w:t>220363,0</w:t>
      </w:r>
      <w:r w:rsidRPr="00AA62F0">
        <w:rPr>
          <w:sz w:val="28"/>
          <w:szCs w:val="28"/>
        </w:rPr>
        <w:t xml:space="preserve"> тыс.</w:t>
      </w:r>
      <w:r w:rsidR="00D75636">
        <w:rPr>
          <w:sz w:val="28"/>
          <w:szCs w:val="28"/>
        </w:rPr>
        <w:t xml:space="preserve"> </w:t>
      </w:r>
      <w:r w:rsidRPr="00AA62F0">
        <w:rPr>
          <w:sz w:val="28"/>
          <w:szCs w:val="28"/>
        </w:rPr>
        <w:t xml:space="preserve">руб. </w:t>
      </w:r>
      <w:r>
        <w:rPr>
          <w:sz w:val="28"/>
          <w:szCs w:val="28"/>
        </w:rPr>
        <w:t>У</w:t>
      </w:r>
      <w:r w:rsidR="00A52299">
        <w:rPr>
          <w:sz w:val="28"/>
          <w:szCs w:val="28"/>
        </w:rPr>
        <w:t>величение</w:t>
      </w:r>
      <w:r w:rsidRPr="00AA62F0">
        <w:rPr>
          <w:sz w:val="28"/>
          <w:szCs w:val="28"/>
        </w:rPr>
        <w:t xml:space="preserve"> к прогнозу текущего</w:t>
      </w:r>
      <w:r w:rsidR="006B069A">
        <w:rPr>
          <w:sz w:val="28"/>
          <w:szCs w:val="28"/>
        </w:rPr>
        <w:t xml:space="preserve"> 20</w:t>
      </w:r>
      <w:r w:rsidR="005A500A">
        <w:rPr>
          <w:sz w:val="28"/>
          <w:szCs w:val="28"/>
        </w:rPr>
        <w:t>2</w:t>
      </w:r>
      <w:r w:rsidR="00D75636">
        <w:rPr>
          <w:sz w:val="28"/>
          <w:szCs w:val="28"/>
        </w:rPr>
        <w:t>5</w:t>
      </w:r>
      <w:r w:rsidRPr="00AA62F0">
        <w:rPr>
          <w:sz w:val="28"/>
          <w:szCs w:val="28"/>
        </w:rPr>
        <w:t xml:space="preserve"> года на </w:t>
      </w:r>
      <w:r w:rsidR="00D75636">
        <w:rPr>
          <w:sz w:val="28"/>
          <w:szCs w:val="28"/>
        </w:rPr>
        <w:t>48866,3</w:t>
      </w:r>
      <w:r w:rsidRPr="00AA62F0">
        <w:rPr>
          <w:sz w:val="28"/>
          <w:szCs w:val="28"/>
        </w:rPr>
        <w:t> тыс.</w:t>
      </w:r>
      <w:r w:rsidR="00D75636">
        <w:rPr>
          <w:sz w:val="28"/>
          <w:szCs w:val="28"/>
        </w:rPr>
        <w:t xml:space="preserve"> </w:t>
      </w:r>
      <w:r w:rsidRPr="00AA62F0">
        <w:rPr>
          <w:sz w:val="28"/>
          <w:szCs w:val="28"/>
        </w:rPr>
        <w:t>руб. Доходы на 20</w:t>
      </w:r>
      <w:r w:rsidR="00A52299">
        <w:rPr>
          <w:sz w:val="28"/>
          <w:szCs w:val="28"/>
        </w:rPr>
        <w:t>2</w:t>
      </w:r>
      <w:r w:rsidR="00D75636">
        <w:rPr>
          <w:sz w:val="28"/>
          <w:szCs w:val="28"/>
        </w:rPr>
        <w:t>7</w:t>
      </w:r>
      <w:r w:rsidRPr="00AA62F0">
        <w:rPr>
          <w:sz w:val="28"/>
          <w:szCs w:val="28"/>
        </w:rPr>
        <w:t>-20</w:t>
      </w:r>
      <w:r w:rsidR="00C50FCC">
        <w:rPr>
          <w:sz w:val="28"/>
          <w:szCs w:val="28"/>
        </w:rPr>
        <w:t>2</w:t>
      </w:r>
      <w:r w:rsidR="00D75636">
        <w:rPr>
          <w:sz w:val="28"/>
          <w:szCs w:val="28"/>
        </w:rPr>
        <w:t>8</w:t>
      </w:r>
      <w:r w:rsidRPr="00AA62F0">
        <w:rPr>
          <w:sz w:val="28"/>
          <w:szCs w:val="28"/>
        </w:rPr>
        <w:t>гг. –</w:t>
      </w:r>
      <w:r w:rsidR="00D75636">
        <w:rPr>
          <w:sz w:val="28"/>
          <w:szCs w:val="28"/>
        </w:rPr>
        <w:t>198664,2</w:t>
      </w:r>
      <w:r w:rsidRPr="00AA62F0">
        <w:rPr>
          <w:sz w:val="28"/>
          <w:szCs w:val="28"/>
        </w:rPr>
        <w:t xml:space="preserve"> тыс.</w:t>
      </w:r>
      <w:r w:rsidR="00D75636">
        <w:rPr>
          <w:sz w:val="28"/>
          <w:szCs w:val="28"/>
        </w:rPr>
        <w:t xml:space="preserve"> </w:t>
      </w:r>
      <w:r w:rsidRPr="00AA62F0">
        <w:rPr>
          <w:sz w:val="28"/>
          <w:szCs w:val="28"/>
        </w:rPr>
        <w:t xml:space="preserve">руб. и </w:t>
      </w:r>
      <w:r w:rsidR="00D75636">
        <w:rPr>
          <w:sz w:val="28"/>
          <w:szCs w:val="28"/>
        </w:rPr>
        <w:t>211920,7</w:t>
      </w:r>
      <w:r>
        <w:rPr>
          <w:sz w:val="28"/>
          <w:szCs w:val="28"/>
        </w:rPr>
        <w:t xml:space="preserve"> </w:t>
      </w:r>
      <w:r w:rsidRPr="00AA62F0">
        <w:rPr>
          <w:sz w:val="28"/>
          <w:szCs w:val="28"/>
        </w:rPr>
        <w:t>тыс.</w:t>
      </w:r>
      <w:r w:rsidR="00D75636">
        <w:rPr>
          <w:sz w:val="28"/>
          <w:szCs w:val="28"/>
        </w:rPr>
        <w:t xml:space="preserve"> </w:t>
      </w:r>
      <w:r w:rsidRPr="00AA62F0">
        <w:rPr>
          <w:sz w:val="28"/>
          <w:szCs w:val="28"/>
        </w:rPr>
        <w:t>руб.</w:t>
      </w:r>
      <w:r w:rsidR="00E76D8D">
        <w:rPr>
          <w:sz w:val="28"/>
          <w:szCs w:val="28"/>
        </w:rPr>
        <w:t xml:space="preserve"> соответственно.</w:t>
      </w:r>
    </w:p>
    <w:p w14:paraId="4A0E91A4" w14:textId="42C2EA71" w:rsidR="005F6874" w:rsidRPr="00AA62F0" w:rsidRDefault="005F6874" w:rsidP="009D661C">
      <w:pPr>
        <w:suppressAutoHyphens/>
        <w:ind w:firstLine="709"/>
        <w:jc w:val="both"/>
        <w:rPr>
          <w:sz w:val="28"/>
          <w:szCs w:val="28"/>
        </w:rPr>
      </w:pPr>
      <w:r w:rsidRPr="00AA62F0">
        <w:rPr>
          <w:sz w:val="28"/>
          <w:szCs w:val="28"/>
        </w:rPr>
        <w:t xml:space="preserve">Темп </w:t>
      </w:r>
      <w:r w:rsidR="00980F66">
        <w:rPr>
          <w:sz w:val="28"/>
          <w:szCs w:val="28"/>
        </w:rPr>
        <w:t>роста</w:t>
      </w:r>
      <w:r w:rsidR="00BF2A7E">
        <w:rPr>
          <w:sz w:val="28"/>
          <w:szCs w:val="28"/>
        </w:rPr>
        <w:t xml:space="preserve"> </w:t>
      </w:r>
      <w:r w:rsidRPr="00AA62F0">
        <w:rPr>
          <w:sz w:val="28"/>
          <w:szCs w:val="28"/>
        </w:rPr>
        <w:t>доходов к предыдущему году</w:t>
      </w:r>
      <w:r w:rsidR="000D2C18">
        <w:rPr>
          <w:sz w:val="28"/>
          <w:szCs w:val="28"/>
        </w:rPr>
        <w:t xml:space="preserve"> составляет</w:t>
      </w:r>
      <w:r w:rsidRPr="00AA62F0">
        <w:rPr>
          <w:sz w:val="28"/>
          <w:szCs w:val="28"/>
        </w:rPr>
        <w:t xml:space="preserve"> </w:t>
      </w:r>
      <w:r w:rsidR="00FD5DEB">
        <w:rPr>
          <w:sz w:val="28"/>
          <w:szCs w:val="28"/>
        </w:rPr>
        <w:t>12</w:t>
      </w:r>
      <w:r w:rsidR="00D75636">
        <w:rPr>
          <w:sz w:val="28"/>
          <w:szCs w:val="28"/>
        </w:rPr>
        <w:t>8</w:t>
      </w:r>
      <w:r w:rsidR="00FD5DEB">
        <w:rPr>
          <w:sz w:val="28"/>
          <w:szCs w:val="28"/>
        </w:rPr>
        <w:t>,</w:t>
      </w:r>
      <w:r w:rsidR="00D75636">
        <w:rPr>
          <w:sz w:val="28"/>
          <w:szCs w:val="28"/>
        </w:rPr>
        <w:t>5</w:t>
      </w:r>
      <w:r w:rsidRPr="00AA62F0">
        <w:rPr>
          <w:sz w:val="28"/>
          <w:szCs w:val="28"/>
        </w:rPr>
        <w:t>%,</w:t>
      </w:r>
      <w:r w:rsidR="000238D6">
        <w:rPr>
          <w:sz w:val="28"/>
          <w:szCs w:val="28"/>
        </w:rPr>
        <w:t>9</w:t>
      </w:r>
      <w:r w:rsidR="00D75636">
        <w:rPr>
          <w:sz w:val="28"/>
          <w:szCs w:val="28"/>
        </w:rPr>
        <w:t>0</w:t>
      </w:r>
      <w:r w:rsidR="00E76D8D">
        <w:rPr>
          <w:sz w:val="28"/>
          <w:szCs w:val="28"/>
        </w:rPr>
        <w:t>,</w:t>
      </w:r>
      <w:r w:rsidR="00FD5DEB">
        <w:rPr>
          <w:sz w:val="28"/>
          <w:szCs w:val="28"/>
        </w:rPr>
        <w:t>2</w:t>
      </w:r>
      <w:r w:rsidRPr="00AA62F0">
        <w:rPr>
          <w:sz w:val="28"/>
          <w:szCs w:val="28"/>
        </w:rPr>
        <w:t xml:space="preserve">% и </w:t>
      </w:r>
      <w:r w:rsidR="00993C01">
        <w:rPr>
          <w:sz w:val="28"/>
          <w:szCs w:val="28"/>
        </w:rPr>
        <w:t>1</w:t>
      </w:r>
      <w:r w:rsidR="009342C1">
        <w:rPr>
          <w:sz w:val="28"/>
          <w:szCs w:val="28"/>
        </w:rPr>
        <w:t>0</w:t>
      </w:r>
      <w:r w:rsidR="00D75636">
        <w:rPr>
          <w:sz w:val="28"/>
          <w:szCs w:val="28"/>
        </w:rPr>
        <w:t>6</w:t>
      </w:r>
      <w:r w:rsidR="009342C1">
        <w:rPr>
          <w:sz w:val="28"/>
          <w:szCs w:val="28"/>
        </w:rPr>
        <w:t>,</w:t>
      </w:r>
      <w:r w:rsidR="00FD5DEB">
        <w:rPr>
          <w:sz w:val="28"/>
          <w:szCs w:val="28"/>
        </w:rPr>
        <w:t>7</w:t>
      </w:r>
      <w:r w:rsidRPr="00AA62F0">
        <w:rPr>
          <w:sz w:val="28"/>
          <w:szCs w:val="28"/>
        </w:rPr>
        <w:t xml:space="preserve">%, удельный вес в доходах бюджета – </w:t>
      </w:r>
      <w:r w:rsidR="00D75636">
        <w:rPr>
          <w:sz w:val="28"/>
          <w:szCs w:val="28"/>
        </w:rPr>
        <w:t>10</w:t>
      </w:r>
      <w:r w:rsidR="00E76D8D">
        <w:rPr>
          <w:sz w:val="28"/>
          <w:szCs w:val="28"/>
        </w:rPr>
        <w:t>,</w:t>
      </w:r>
      <w:r w:rsidR="00FD5DEB">
        <w:rPr>
          <w:sz w:val="28"/>
          <w:szCs w:val="28"/>
        </w:rPr>
        <w:t>6</w:t>
      </w:r>
      <w:r w:rsidRPr="00AA62F0">
        <w:rPr>
          <w:sz w:val="28"/>
          <w:szCs w:val="28"/>
        </w:rPr>
        <w:t xml:space="preserve">%, </w:t>
      </w:r>
      <w:r w:rsidR="000D2C18">
        <w:rPr>
          <w:sz w:val="28"/>
          <w:szCs w:val="28"/>
        </w:rPr>
        <w:t>1</w:t>
      </w:r>
      <w:r w:rsidR="00D75636">
        <w:rPr>
          <w:sz w:val="28"/>
          <w:szCs w:val="28"/>
        </w:rPr>
        <w:t>5</w:t>
      </w:r>
      <w:r w:rsidR="00E76D8D">
        <w:rPr>
          <w:sz w:val="28"/>
          <w:szCs w:val="28"/>
        </w:rPr>
        <w:t>,</w:t>
      </w:r>
      <w:r w:rsidR="00D75636">
        <w:rPr>
          <w:sz w:val="28"/>
          <w:szCs w:val="28"/>
        </w:rPr>
        <w:t>5</w:t>
      </w:r>
      <w:r w:rsidRPr="00AA62F0">
        <w:rPr>
          <w:sz w:val="28"/>
          <w:szCs w:val="28"/>
        </w:rPr>
        <w:t xml:space="preserve">% и </w:t>
      </w:r>
      <w:r w:rsidR="00993C01">
        <w:rPr>
          <w:sz w:val="28"/>
          <w:szCs w:val="28"/>
        </w:rPr>
        <w:t>1</w:t>
      </w:r>
      <w:r w:rsidR="00D75636">
        <w:rPr>
          <w:sz w:val="28"/>
          <w:szCs w:val="28"/>
        </w:rPr>
        <w:t>4</w:t>
      </w:r>
      <w:r w:rsidR="005A500A">
        <w:rPr>
          <w:sz w:val="28"/>
          <w:szCs w:val="28"/>
        </w:rPr>
        <w:t>,</w:t>
      </w:r>
      <w:r w:rsidR="00D75636">
        <w:rPr>
          <w:sz w:val="28"/>
          <w:szCs w:val="28"/>
        </w:rPr>
        <w:t>5</w:t>
      </w:r>
      <w:r w:rsidRPr="00AA62F0">
        <w:rPr>
          <w:sz w:val="28"/>
          <w:szCs w:val="28"/>
        </w:rPr>
        <w:t>%.</w:t>
      </w:r>
    </w:p>
    <w:p w14:paraId="2BF60DFB" w14:textId="33B45FB5" w:rsidR="003F0647" w:rsidRPr="00274B5E" w:rsidRDefault="002E7599" w:rsidP="009D661C">
      <w:pPr>
        <w:suppressAutoHyphens/>
        <w:jc w:val="both"/>
        <w:rPr>
          <w:sz w:val="28"/>
          <w:szCs w:val="28"/>
        </w:rPr>
      </w:pPr>
      <w:r w:rsidRPr="001A3F79">
        <w:rPr>
          <w:sz w:val="28"/>
          <w:szCs w:val="28"/>
        </w:rPr>
        <w:t xml:space="preserve">      </w:t>
      </w:r>
      <w:r w:rsidR="00FD5DEB">
        <w:rPr>
          <w:sz w:val="28"/>
          <w:szCs w:val="28"/>
        </w:rPr>
        <w:t xml:space="preserve"> </w:t>
      </w:r>
      <w:r w:rsidR="003F0647" w:rsidRPr="00274B5E">
        <w:rPr>
          <w:sz w:val="28"/>
          <w:szCs w:val="28"/>
        </w:rPr>
        <w:t>Основная часть налоговых поступлений бюджета муниципального района в 20</w:t>
      </w:r>
      <w:r w:rsidR="00993C01" w:rsidRPr="00274B5E">
        <w:rPr>
          <w:sz w:val="28"/>
          <w:szCs w:val="28"/>
        </w:rPr>
        <w:t>2</w:t>
      </w:r>
      <w:r w:rsidR="008D3698">
        <w:rPr>
          <w:sz w:val="28"/>
          <w:szCs w:val="28"/>
        </w:rPr>
        <w:t>6</w:t>
      </w:r>
      <w:r w:rsidR="003F0647" w:rsidRPr="00274B5E">
        <w:rPr>
          <w:sz w:val="28"/>
          <w:szCs w:val="28"/>
        </w:rPr>
        <w:t xml:space="preserve"> году будут: налог на доходы физических лиц (</w:t>
      </w:r>
      <w:r w:rsidR="00FD5DEB">
        <w:rPr>
          <w:sz w:val="28"/>
          <w:szCs w:val="28"/>
        </w:rPr>
        <w:t>7</w:t>
      </w:r>
      <w:r w:rsidR="008D3698">
        <w:rPr>
          <w:sz w:val="28"/>
          <w:szCs w:val="28"/>
        </w:rPr>
        <w:t>4</w:t>
      </w:r>
      <w:r w:rsidR="00FD5DEB">
        <w:rPr>
          <w:sz w:val="28"/>
          <w:szCs w:val="28"/>
        </w:rPr>
        <w:t>,3</w:t>
      </w:r>
      <w:r w:rsidR="003F0647" w:rsidRPr="00274B5E">
        <w:rPr>
          <w:sz w:val="28"/>
          <w:szCs w:val="28"/>
        </w:rPr>
        <w:t xml:space="preserve">%), </w:t>
      </w:r>
      <w:r w:rsidR="006B069A" w:rsidRPr="00274B5E">
        <w:rPr>
          <w:sz w:val="28"/>
          <w:szCs w:val="28"/>
        </w:rPr>
        <w:t>налоги на совокупный</w:t>
      </w:r>
      <w:r w:rsidR="003F0647" w:rsidRPr="00274B5E">
        <w:rPr>
          <w:sz w:val="28"/>
          <w:szCs w:val="28"/>
        </w:rPr>
        <w:t xml:space="preserve"> доход (</w:t>
      </w:r>
      <w:r w:rsidR="008D3698">
        <w:rPr>
          <w:sz w:val="28"/>
          <w:szCs w:val="28"/>
        </w:rPr>
        <w:t>15,9</w:t>
      </w:r>
      <w:r w:rsidR="003F0647" w:rsidRPr="00274B5E">
        <w:rPr>
          <w:sz w:val="28"/>
          <w:szCs w:val="28"/>
        </w:rPr>
        <w:t>%),</w:t>
      </w:r>
      <w:r w:rsidR="00D75636">
        <w:rPr>
          <w:sz w:val="28"/>
          <w:szCs w:val="28"/>
        </w:rPr>
        <w:t xml:space="preserve"> </w:t>
      </w:r>
      <w:r w:rsidR="00274B5E">
        <w:rPr>
          <w:sz w:val="28"/>
          <w:szCs w:val="28"/>
        </w:rPr>
        <w:t>акцизы (</w:t>
      </w:r>
      <w:r w:rsidR="008D3698">
        <w:rPr>
          <w:sz w:val="28"/>
          <w:szCs w:val="28"/>
        </w:rPr>
        <w:t>5,9</w:t>
      </w:r>
      <w:r w:rsidR="00B850A0">
        <w:rPr>
          <w:sz w:val="28"/>
          <w:szCs w:val="28"/>
        </w:rPr>
        <w:t>%</w:t>
      </w:r>
      <w:r w:rsidR="00274B5E">
        <w:rPr>
          <w:sz w:val="28"/>
          <w:szCs w:val="28"/>
        </w:rPr>
        <w:t>),</w:t>
      </w:r>
      <w:r w:rsidR="003F0647" w:rsidRPr="00274B5E">
        <w:rPr>
          <w:sz w:val="28"/>
          <w:szCs w:val="28"/>
        </w:rPr>
        <w:t xml:space="preserve"> </w:t>
      </w:r>
      <w:r w:rsidR="00FD5DEB">
        <w:rPr>
          <w:sz w:val="28"/>
          <w:szCs w:val="28"/>
        </w:rPr>
        <w:t>имущественный</w:t>
      </w:r>
      <w:r w:rsidR="005A3198" w:rsidRPr="00274B5E">
        <w:rPr>
          <w:sz w:val="28"/>
          <w:szCs w:val="28"/>
        </w:rPr>
        <w:t xml:space="preserve"> налог (</w:t>
      </w:r>
      <w:r w:rsidR="00FD5DEB">
        <w:rPr>
          <w:sz w:val="28"/>
          <w:szCs w:val="28"/>
        </w:rPr>
        <w:t>2,</w:t>
      </w:r>
      <w:r w:rsidR="008D3698">
        <w:rPr>
          <w:sz w:val="28"/>
          <w:szCs w:val="28"/>
        </w:rPr>
        <w:t>2</w:t>
      </w:r>
      <w:r w:rsidR="005A3198" w:rsidRPr="00274B5E">
        <w:rPr>
          <w:sz w:val="28"/>
          <w:szCs w:val="28"/>
        </w:rPr>
        <w:t>%)</w:t>
      </w:r>
      <w:r w:rsidR="00346E0E">
        <w:rPr>
          <w:sz w:val="28"/>
          <w:szCs w:val="28"/>
        </w:rPr>
        <w:t>,</w:t>
      </w:r>
      <w:r w:rsidR="00346E0E" w:rsidRPr="00346E0E">
        <w:rPr>
          <w:sz w:val="28"/>
          <w:szCs w:val="28"/>
        </w:rPr>
        <w:t xml:space="preserve"> </w:t>
      </w:r>
      <w:r w:rsidR="00346E0E" w:rsidRPr="00274B5E">
        <w:rPr>
          <w:sz w:val="28"/>
          <w:szCs w:val="28"/>
        </w:rPr>
        <w:t>госпошл</w:t>
      </w:r>
      <w:r w:rsidR="00FD5DEB">
        <w:rPr>
          <w:sz w:val="28"/>
          <w:szCs w:val="28"/>
        </w:rPr>
        <w:t>и</w:t>
      </w:r>
      <w:r w:rsidR="00346E0E" w:rsidRPr="00274B5E">
        <w:rPr>
          <w:sz w:val="28"/>
          <w:szCs w:val="28"/>
        </w:rPr>
        <w:t>на</w:t>
      </w:r>
      <w:r w:rsidR="008D3698">
        <w:rPr>
          <w:sz w:val="28"/>
          <w:szCs w:val="28"/>
        </w:rPr>
        <w:t xml:space="preserve"> </w:t>
      </w:r>
      <w:r w:rsidR="00346E0E" w:rsidRPr="00274B5E">
        <w:rPr>
          <w:sz w:val="28"/>
          <w:szCs w:val="28"/>
        </w:rPr>
        <w:t>(</w:t>
      </w:r>
      <w:r w:rsidR="00FD5DEB">
        <w:rPr>
          <w:sz w:val="28"/>
          <w:szCs w:val="28"/>
        </w:rPr>
        <w:t>0,</w:t>
      </w:r>
      <w:r w:rsidR="005C47A3">
        <w:rPr>
          <w:sz w:val="28"/>
          <w:szCs w:val="28"/>
        </w:rPr>
        <w:t>7</w:t>
      </w:r>
      <w:r w:rsidR="00346E0E" w:rsidRPr="00274B5E">
        <w:rPr>
          <w:sz w:val="28"/>
          <w:szCs w:val="28"/>
        </w:rPr>
        <w:t>%)</w:t>
      </w:r>
      <w:r w:rsidR="000D2C18" w:rsidRPr="00274B5E">
        <w:rPr>
          <w:sz w:val="28"/>
          <w:szCs w:val="28"/>
        </w:rPr>
        <w:t>.</w:t>
      </w:r>
    </w:p>
    <w:p w14:paraId="19832204" w14:textId="77777777" w:rsidR="00B850A0" w:rsidRDefault="00862953" w:rsidP="009D661C">
      <w:pPr>
        <w:pStyle w:val="a3"/>
        <w:tabs>
          <w:tab w:val="left" w:pos="3600"/>
          <w:tab w:val="center" w:pos="5703"/>
        </w:tabs>
        <w:suppressAutoHyphens/>
        <w:ind w:firstLine="0"/>
        <w:rPr>
          <w:szCs w:val="28"/>
        </w:rPr>
      </w:pPr>
      <w:r w:rsidRPr="00274B5E">
        <w:rPr>
          <w:szCs w:val="28"/>
        </w:rPr>
        <w:t xml:space="preserve">                                                  </w:t>
      </w:r>
    </w:p>
    <w:p w14:paraId="56BCA009" w14:textId="77777777" w:rsidR="00E82228" w:rsidRPr="00274B5E" w:rsidRDefault="00B850A0" w:rsidP="009D661C">
      <w:pPr>
        <w:pStyle w:val="a3"/>
        <w:tabs>
          <w:tab w:val="left" w:pos="3600"/>
          <w:tab w:val="center" w:pos="5703"/>
        </w:tabs>
        <w:suppressAutoHyphens/>
        <w:ind w:firstLine="0"/>
        <w:rPr>
          <w:szCs w:val="28"/>
        </w:rPr>
      </w:pPr>
      <w:r>
        <w:rPr>
          <w:szCs w:val="28"/>
        </w:rPr>
        <w:t xml:space="preserve">                                                    </w:t>
      </w:r>
      <w:r w:rsidR="00E82228" w:rsidRPr="00274B5E">
        <w:rPr>
          <w:b/>
          <w:i/>
          <w:szCs w:val="28"/>
        </w:rPr>
        <w:t>Неналоговые доходы</w:t>
      </w:r>
    </w:p>
    <w:p w14:paraId="1D545608" w14:textId="77777777" w:rsidR="00FF5A35" w:rsidRDefault="00FF5A35" w:rsidP="009D661C">
      <w:pPr>
        <w:suppressAutoHyphens/>
        <w:autoSpaceDE w:val="0"/>
        <w:autoSpaceDN w:val="0"/>
        <w:adjustRightInd w:val="0"/>
        <w:ind w:firstLine="709"/>
        <w:jc w:val="both"/>
        <w:rPr>
          <w:color w:val="000000"/>
          <w:sz w:val="28"/>
          <w:szCs w:val="28"/>
        </w:rPr>
      </w:pPr>
    </w:p>
    <w:p w14:paraId="477545CD" w14:textId="7EBE3A11" w:rsidR="00E82228" w:rsidRPr="00FB52D0" w:rsidRDefault="00E82228" w:rsidP="009D661C">
      <w:pPr>
        <w:suppressAutoHyphens/>
        <w:autoSpaceDE w:val="0"/>
        <w:autoSpaceDN w:val="0"/>
        <w:adjustRightInd w:val="0"/>
        <w:ind w:firstLine="709"/>
        <w:jc w:val="both"/>
        <w:rPr>
          <w:color w:val="000000"/>
          <w:sz w:val="28"/>
          <w:szCs w:val="28"/>
        </w:rPr>
      </w:pPr>
      <w:r w:rsidRPr="00FB52D0">
        <w:rPr>
          <w:color w:val="000000"/>
          <w:sz w:val="28"/>
          <w:szCs w:val="28"/>
        </w:rPr>
        <w:t>Поступления неналоговых доходов в бюджет в 20</w:t>
      </w:r>
      <w:r w:rsidR="00766E9F">
        <w:rPr>
          <w:color w:val="000000"/>
          <w:sz w:val="28"/>
          <w:szCs w:val="28"/>
        </w:rPr>
        <w:t>2</w:t>
      </w:r>
      <w:r w:rsidR="008D3698">
        <w:rPr>
          <w:color w:val="000000"/>
          <w:sz w:val="28"/>
          <w:szCs w:val="28"/>
        </w:rPr>
        <w:t>6</w:t>
      </w:r>
      <w:r w:rsidRPr="00FB52D0">
        <w:rPr>
          <w:color w:val="000000"/>
          <w:sz w:val="28"/>
          <w:szCs w:val="28"/>
        </w:rPr>
        <w:t xml:space="preserve"> году прогнозируются в размере </w:t>
      </w:r>
      <w:r w:rsidR="00E554C2">
        <w:rPr>
          <w:color w:val="000000"/>
          <w:sz w:val="28"/>
          <w:szCs w:val="28"/>
        </w:rPr>
        <w:t>21</w:t>
      </w:r>
      <w:r w:rsidR="00256038">
        <w:rPr>
          <w:color w:val="000000"/>
          <w:sz w:val="28"/>
          <w:szCs w:val="28"/>
        </w:rPr>
        <w:t>523,1</w:t>
      </w:r>
      <w:r w:rsidRPr="00FB52D0">
        <w:rPr>
          <w:color w:val="000000"/>
          <w:sz w:val="28"/>
          <w:szCs w:val="28"/>
        </w:rPr>
        <w:t xml:space="preserve">тыс. рублей, что на </w:t>
      </w:r>
      <w:r w:rsidR="00E554C2">
        <w:rPr>
          <w:color w:val="000000"/>
          <w:sz w:val="28"/>
          <w:szCs w:val="28"/>
        </w:rPr>
        <w:t>4</w:t>
      </w:r>
      <w:r w:rsidR="00256038">
        <w:rPr>
          <w:color w:val="000000"/>
          <w:sz w:val="28"/>
          <w:szCs w:val="28"/>
        </w:rPr>
        <w:t>39,9</w:t>
      </w:r>
      <w:r w:rsidRPr="00FB52D0">
        <w:rPr>
          <w:color w:val="000000"/>
          <w:sz w:val="28"/>
          <w:szCs w:val="28"/>
        </w:rPr>
        <w:t xml:space="preserve">тыс. рублей или на </w:t>
      </w:r>
      <w:r w:rsidR="00E554C2">
        <w:rPr>
          <w:color w:val="000000"/>
          <w:sz w:val="28"/>
          <w:szCs w:val="28"/>
        </w:rPr>
        <w:t>2,</w:t>
      </w:r>
      <w:r w:rsidR="0094166C">
        <w:rPr>
          <w:color w:val="000000"/>
          <w:sz w:val="28"/>
          <w:szCs w:val="28"/>
        </w:rPr>
        <w:t>0</w:t>
      </w:r>
      <w:r w:rsidR="009D2554">
        <w:rPr>
          <w:color w:val="000000"/>
          <w:sz w:val="28"/>
          <w:szCs w:val="28"/>
        </w:rPr>
        <w:t>%</w:t>
      </w:r>
      <w:r>
        <w:rPr>
          <w:color w:val="000000"/>
          <w:sz w:val="28"/>
          <w:szCs w:val="28"/>
        </w:rPr>
        <w:t xml:space="preserve"> </w:t>
      </w:r>
      <w:r w:rsidR="00E554C2">
        <w:rPr>
          <w:color w:val="000000"/>
          <w:sz w:val="28"/>
          <w:szCs w:val="28"/>
        </w:rPr>
        <w:t>ниже</w:t>
      </w:r>
      <w:r w:rsidR="0063092D" w:rsidRPr="0063092D">
        <w:rPr>
          <w:color w:val="000000"/>
          <w:sz w:val="28"/>
          <w:szCs w:val="28"/>
        </w:rPr>
        <w:t xml:space="preserve"> </w:t>
      </w:r>
      <w:r w:rsidR="0063092D" w:rsidRPr="00FB52D0">
        <w:rPr>
          <w:color w:val="000000"/>
          <w:sz w:val="28"/>
          <w:szCs w:val="28"/>
        </w:rPr>
        <w:t>ожидаемого исполнения</w:t>
      </w:r>
      <w:r w:rsidRPr="00FB52D0">
        <w:rPr>
          <w:color w:val="000000"/>
          <w:sz w:val="28"/>
          <w:szCs w:val="28"/>
        </w:rPr>
        <w:t xml:space="preserve"> бюджетных назначений на 20</w:t>
      </w:r>
      <w:r w:rsidR="0060623E">
        <w:rPr>
          <w:color w:val="000000"/>
          <w:sz w:val="28"/>
          <w:szCs w:val="28"/>
        </w:rPr>
        <w:t>2</w:t>
      </w:r>
      <w:r w:rsidR="00256038">
        <w:rPr>
          <w:color w:val="000000"/>
          <w:sz w:val="28"/>
          <w:szCs w:val="28"/>
        </w:rPr>
        <w:t>5</w:t>
      </w:r>
      <w:r w:rsidRPr="00FB52D0">
        <w:rPr>
          <w:color w:val="000000"/>
          <w:sz w:val="28"/>
          <w:szCs w:val="28"/>
        </w:rPr>
        <w:t xml:space="preserve"> год (</w:t>
      </w:r>
      <w:r w:rsidR="00E554C2">
        <w:rPr>
          <w:color w:val="000000"/>
          <w:sz w:val="28"/>
          <w:szCs w:val="28"/>
        </w:rPr>
        <w:t>2</w:t>
      </w:r>
      <w:r w:rsidR="00256038">
        <w:rPr>
          <w:color w:val="000000"/>
          <w:sz w:val="28"/>
          <w:szCs w:val="28"/>
        </w:rPr>
        <w:t>1963,0</w:t>
      </w:r>
      <w:r w:rsidRPr="00FB52D0">
        <w:rPr>
          <w:color w:val="000000"/>
          <w:sz w:val="28"/>
          <w:szCs w:val="28"/>
        </w:rPr>
        <w:t>тыс. рублей</w:t>
      </w:r>
      <w:r w:rsidR="002B6636">
        <w:rPr>
          <w:color w:val="000000"/>
          <w:sz w:val="28"/>
          <w:szCs w:val="28"/>
        </w:rPr>
        <w:t>).</w:t>
      </w:r>
    </w:p>
    <w:p w14:paraId="79039B97" w14:textId="58E37B15" w:rsidR="00E82228" w:rsidRPr="00FB52D0" w:rsidRDefault="00E82228" w:rsidP="009D661C">
      <w:pPr>
        <w:suppressAutoHyphens/>
        <w:ind w:firstLine="709"/>
        <w:jc w:val="both"/>
        <w:rPr>
          <w:color w:val="000000"/>
          <w:sz w:val="28"/>
          <w:szCs w:val="28"/>
        </w:rPr>
      </w:pPr>
      <w:r w:rsidRPr="00FB52D0">
        <w:rPr>
          <w:color w:val="000000"/>
          <w:sz w:val="28"/>
          <w:szCs w:val="28"/>
        </w:rPr>
        <w:t>Объем поступлений неналоговых доходов в 20</w:t>
      </w:r>
      <w:r w:rsidR="009D2554">
        <w:rPr>
          <w:color w:val="000000"/>
          <w:sz w:val="28"/>
          <w:szCs w:val="28"/>
        </w:rPr>
        <w:t>2</w:t>
      </w:r>
      <w:r w:rsidR="00256038">
        <w:rPr>
          <w:color w:val="000000"/>
          <w:sz w:val="28"/>
          <w:szCs w:val="28"/>
        </w:rPr>
        <w:t>7</w:t>
      </w:r>
      <w:r w:rsidRPr="00FB52D0">
        <w:rPr>
          <w:color w:val="000000"/>
          <w:sz w:val="28"/>
          <w:szCs w:val="28"/>
        </w:rPr>
        <w:t xml:space="preserve"> году планируется в разме</w:t>
      </w:r>
      <w:r w:rsidR="00121C0E">
        <w:rPr>
          <w:color w:val="000000"/>
          <w:sz w:val="28"/>
          <w:szCs w:val="28"/>
        </w:rPr>
        <w:t>ре</w:t>
      </w:r>
      <w:r w:rsidR="001204D9">
        <w:rPr>
          <w:color w:val="000000"/>
          <w:sz w:val="28"/>
          <w:szCs w:val="28"/>
        </w:rPr>
        <w:t xml:space="preserve"> </w:t>
      </w:r>
      <w:r w:rsidR="00E554C2">
        <w:rPr>
          <w:color w:val="000000"/>
          <w:sz w:val="28"/>
          <w:szCs w:val="28"/>
        </w:rPr>
        <w:t>2</w:t>
      </w:r>
      <w:r w:rsidR="00256038">
        <w:rPr>
          <w:color w:val="000000"/>
          <w:sz w:val="28"/>
          <w:szCs w:val="28"/>
        </w:rPr>
        <w:t>4344,7</w:t>
      </w:r>
      <w:r w:rsidRPr="00FB52D0">
        <w:rPr>
          <w:color w:val="000000"/>
          <w:sz w:val="28"/>
          <w:szCs w:val="28"/>
        </w:rPr>
        <w:t xml:space="preserve"> тыс. рублей, по сравнению с 20</w:t>
      </w:r>
      <w:r w:rsidR="006863B5">
        <w:rPr>
          <w:color w:val="000000"/>
          <w:sz w:val="28"/>
          <w:szCs w:val="28"/>
        </w:rPr>
        <w:t>2</w:t>
      </w:r>
      <w:r w:rsidR="00256038">
        <w:rPr>
          <w:color w:val="000000"/>
          <w:sz w:val="28"/>
          <w:szCs w:val="28"/>
        </w:rPr>
        <w:t>6</w:t>
      </w:r>
      <w:r w:rsidRPr="00FB52D0">
        <w:rPr>
          <w:color w:val="000000"/>
          <w:sz w:val="28"/>
          <w:szCs w:val="28"/>
        </w:rPr>
        <w:t xml:space="preserve"> годом </w:t>
      </w:r>
      <w:r w:rsidR="00941D63">
        <w:rPr>
          <w:color w:val="000000"/>
          <w:sz w:val="28"/>
          <w:szCs w:val="28"/>
        </w:rPr>
        <w:t>увеличение</w:t>
      </w:r>
      <w:r w:rsidRPr="00FB52D0">
        <w:rPr>
          <w:color w:val="000000"/>
          <w:sz w:val="28"/>
          <w:szCs w:val="28"/>
        </w:rPr>
        <w:t xml:space="preserve"> неналоговых доходов составит </w:t>
      </w:r>
      <w:r w:rsidR="00256038">
        <w:rPr>
          <w:color w:val="000000"/>
          <w:sz w:val="28"/>
          <w:szCs w:val="28"/>
        </w:rPr>
        <w:t>2821,6</w:t>
      </w:r>
      <w:r w:rsidRPr="00FB52D0">
        <w:rPr>
          <w:color w:val="000000"/>
          <w:sz w:val="28"/>
          <w:szCs w:val="28"/>
        </w:rPr>
        <w:t xml:space="preserve"> тыс. рублей или </w:t>
      </w:r>
      <w:r w:rsidR="00941D63">
        <w:rPr>
          <w:color w:val="000000"/>
          <w:sz w:val="28"/>
          <w:szCs w:val="28"/>
        </w:rPr>
        <w:t xml:space="preserve">на </w:t>
      </w:r>
      <w:r w:rsidR="00256038">
        <w:rPr>
          <w:color w:val="000000"/>
          <w:sz w:val="28"/>
          <w:szCs w:val="28"/>
        </w:rPr>
        <w:t>13,1</w:t>
      </w:r>
      <w:r w:rsidRPr="00FB52D0">
        <w:rPr>
          <w:color w:val="000000"/>
          <w:sz w:val="28"/>
          <w:szCs w:val="28"/>
        </w:rPr>
        <w:t xml:space="preserve">%. </w:t>
      </w:r>
      <w:r>
        <w:rPr>
          <w:color w:val="000000"/>
          <w:sz w:val="28"/>
          <w:szCs w:val="28"/>
        </w:rPr>
        <w:t>На</w:t>
      </w:r>
      <w:r w:rsidRPr="00FB52D0">
        <w:rPr>
          <w:color w:val="000000"/>
          <w:sz w:val="28"/>
          <w:szCs w:val="28"/>
        </w:rPr>
        <w:t xml:space="preserve"> 20</w:t>
      </w:r>
      <w:r w:rsidR="001204D9">
        <w:rPr>
          <w:color w:val="000000"/>
          <w:sz w:val="28"/>
          <w:szCs w:val="28"/>
        </w:rPr>
        <w:t>2</w:t>
      </w:r>
      <w:r w:rsidR="00256038">
        <w:rPr>
          <w:color w:val="000000"/>
          <w:sz w:val="28"/>
          <w:szCs w:val="28"/>
        </w:rPr>
        <w:t>8</w:t>
      </w:r>
      <w:r w:rsidRPr="00FB52D0">
        <w:rPr>
          <w:color w:val="000000"/>
          <w:sz w:val="28"/>
          <w:szCs w:val="28"/>
        </w:rPr>
        <w:t xml:space="preserve"> год поступления неналоговых доходов прогнозируются в размере </w:t>
      </w:r>
      <w:r w:rsidR="00256038">
        <w:rPr>
          <w:color w:val="000000"/>
          <w:sz w:val="28"/>
          <w:szCs w:val="28"/>
        </w:rPr>
        <w:t>25700,1</w:t>
      </w:r>
      <w:r w:rsidR="00457104">
        <w:rPr>
          <w:color w:val="000000"/>
          <w:sz w:val="28"/>
          <w:szCs w:val="28"/>
        </w:rPr>
        <w:t xml:space="preserve"> </w:t>
      </w:r>
      <w:r w:rsidRPr="00FB52D0">
        <w:rPr>
          <w:color w:val="000000"/>
          <w:sz w:val="28"/>
          <w:szCs w:val="28"/>
        </w:rPr>
        <w:t>тыс. рублей</w:t>
      </w:r>
      <w:r w:rsidR="002B6636">
        <w:rPr>
          <w:color w:val="000000"/>
          <w:sz w:val="28"/>
          <w:szCs w:val="28"/>
        </w:rPr>
        <w:t xml:space="preserve"> увеличение по сравнению с 20</w:t>
      </w:r>
      <w:r w:rsidR="009D2554">
        <w:rPr>
          <w:color w:val="000000"/>
          <w:sz w:val="28"/>
          <w:szCs w:val="28"/>
        </w:rPr>
        <w:t>2</w:t>
      </w:r>
      <w:r w:rsidR="00256038">
        <w:rPr>
          <w:color w:val="000000"/>
          <w:sz w:val="28"/>
          <w:szCs w:val="28"/>
        </w:rPr>
        <w:t>7</w:t>
      </w:r>
      <w:r w:rsidR="002B6636">
        <w:rPr>
          <w:color w:val="000000"/>
          <w:sz w:val="28"/>
          <w:szCs w:val="28"/>
        </w:rPr>
        <w:t>годо</w:t>
      </w:r>
      <w:r w:rsidR="00121C0E">
        <w:rPr>
          <w:color w:val="000000"/>
          <w:sz w:val="28"/>
          <w:szCs w:val="28"/>
        </w:rPr>
        <w:t>м</w:t>
      </w:r>
      <w:r w:rsidR="002B6636">
        <w:rPr>
          <w:color w:val="000000"/>
          <w:sz w:val="28"/>
          <w:szCs w:val="28"/>
        </w:rPr>
        <w:t xml:space="preserve"> на </w:t>
      </w:r>
      <w:r w:rsidR="00E554C2">
        <w:rPr>
          <w:color w:val="000000"/>
          <w:sz w:val="28"/>
          <w:szCs w:val="28"/>
        </w:rPr>
        <w:t>138</w:t>
      </w:r>
      <w:r w:rsidR="00256038">
        <w:rPr>
          <w:color w:val="000000"/>
          <w:sz w:val="28"/>
          <w:szCs w:val="28"/>
        </w:rPr>
        <w:t>8,4</w:t>
      </w:r>
      <w:r w:rsidR="00121C0E">
        <w:rPr>
          <w:color w:val="000000"/>
          <w:sz w:val="28"/>
          <w:szCs w:val="28"/>
        </w:rPr>
        <w:t xml:space="preserve">тыс. рублей или </w:t>
      </w:r>
      <w:r w:rsidR="0077036E">
        <w:rPr>
          <w:color w:val="000000"/>
          <w:sz w:val="28"/>
          <w:szCs w:val="28"/>
        </w:rPr>
        <w:t xml:space="preserve">на </w:t>
      </w:r>
      <w:r w:rsidR="0094166C">
        <w:rPr>
          <w:color w:val="000000"/>
          <w:sz w:val="28"/>
          <w:szCs w:val="28"/>
        </w:rPr>
        <w:t>5</w:t>
      </w:r>
      <w:r w:rsidR="00CC4389">
        <w:rPr>
          <w:color w:val="000000"/>
          <w:sz w:val="28"/>
          <w:szCs w:val="28"/>
        </w:rPr>
        <w:t>,</w:t>
      </w:r>
      <w:r w:rsidR="00256038">
        <w:rPr>
          <w:color w:val="000000"/>
          <w:sz w:val="28"/>
          <w:szCs w:val="28"/>
        </w:rPr>
        <w:t>6</w:t>
      </w:r>
      <w:r w:rsidR="002B6636">
        <w:rPr>
          <w:color w:val="000000"/>
          <w:sz w:val="28"/>
          <w:szCs w:val="28"/>
        </w:rPr>
        <w:t>%</w:t>
      </w:r>
      <w:r>
        <w:rPr>
          <w:color w:val="000000"/>
          <w:sz w:val="28"/>
          <w:szCs w:val="28"/>
        </w:rPr>
        <w:t>.</w:t>
      </w:r>
      <w:r w:rsidRPr="00FB52D0">
        <w:rPr>
          <w:color w:val="000000"/>
          <w:sz w:val="28"/>
          <w:szCs w:val="28"/>
        </w:rPr>
        <w:t xml:space="preserve"> </w:t>
      </w:r>
    </w:p>
    <w:p w14:paraId="1A74F30F" w14:textId="6E804E92" w:rsidR="00E82228" w:rsidRDefault="00E82228" w:rsidP="009D661C">
      <w:pPr>
        <w:suppressAutoHyphens/>
        <w:autoSpaceDE w:val="0"/>
        <w:autoSpaceDN w:val="0"/>
        <w:adjustRightInd w:val="0"/>
        <w:ind w:firstLine="709"/>
        <w:jc w:val="both"/>
        <w:rPr>
          <w:color w:val="000000"/>
          <w:sz w:val="28"/>
          <w:szCs w:val="28"/>
        </w:rPr>
      </w:pPr>
      <w:r w:rsidRPr="00FB52D0">
        <w:rPr>
          <w:color w:val="000000"/>
          <w:sz w:val="28"/>
          <w:szCs w:val="28"/>
        </w:rPr>
        <w:t>Удельный вес неналоговых доходов во всей доходной части бюджета в трехлетнем прогнозном периоде составит: в 20</w:t>
      </w:r>
      <w:r w:rsidR="006863B5">
        <w:rPr>
          <w:color w:val="000000"/>
          <w:sz w:val="28"/>
          <w:szCs w:val="28"/>
        </w:rPr>
        <w:t>2</w:t>
      </w:r>
      <w:r w:rsidR="00256038">
        <w:rPr>
          <w:color w:val="000000"/>
          <w:sz w:val="28"/>
          <w:szCs w:val="28"/>
        </w:rPr>
        <w:t>6</w:t>
      </w:r>
      <w:r w:rsidRPr="00FB52D0">
        <w:rPr>
          <w:color w:val="000000"/>
          <w:sz w:val="28"/>
          <w:szCs w:val="28"/>
        </w:rPr>
        <w:t xml:space="preserve"> году </w:t>
      </w:r>
      <w:r>
        <w:rPr>
          <w:color w:val="000000"/>
          <w:sz w:val="28"/>
          <w:szCs w:val="28"/>
        </w:rPr>
        <w:t xml:space="preserve">– </w:t>
      </w:r>
      <w:r w:rsidR="0094166C">
        <w:rPr>
          <w:color w:val="000000"/>
          <w:sz w:val="28"/>
          <w:szCs w:val="28"/>
        </w:rPr>
        <w:t>1,0</w:t>
      </w:r>
      <w:r w:rsidRPr="00FB52D0">
        <w:rPr>
          <w:color w:val="000000"/>
          <w:sz w:val="28"/>
          <w:szCs w:val="28"/>
        </w:rPr>
        <w:t>%, в 20</w:t>
      </w:r>
      <w:r w:rsidR="009D2554">
        <w:rPr>
          <w:color w:val="000000"/>
          <w:sz w:val="28"/>
          <w:szCs w:val="28"/>
        </w:rPr>
        <w:t>2</w:t>
      </w:r>
      <w:r w:rsidR="00256038">
        <w:rPr>
          <w:color w:val="000000"/>
          <w:sz w:val="28"/>
          <w:szCs w:val="28"/>
        </w:rPr>
        <w:t>7</w:t>
      </w:r>
      <w:r w:rsidRPr="00FB52D0">
        <w:rPr>
          <w:color w:val="000000"/>
          <w:sz w:val="28"/>
          <w:szCs w:val="28"/>
        </w:rPr>
        <w:t xml:space="preserve"> году – </w:t>
      </w:r>
      <w:r w:rsidR="00B85D97">
        <w:rPr>
          <w:color w:val="000000"/>
          <w:sz w:val="28"/>
          <w:szCs w:val="28"/>
        </w:rPr>
        <w:t>1,</w:t>
      </w:r>
      <w:r w:rsidR="00256038">
        <w:rPr>
          <w:color w:val="000000"/>
          <w:sz w:val="28"/>
          <w:szCs w:val="28"/>
        </w:rPr>
        <w:t>9</w:t>
      </w:r>
      <w:r w:rsidRPr="00FB52D0">
        <w:rPr>
          <w:color w:val="000000"/>
          <w:sz w:val="28"/>
          <w:szCs w:val="28"/>
        </w:rPr>
        <w:t>%, в 20</w:t>
      </w:r>
      <w:r w:rsidR="00481857">
        <w:rPr>
          <w:color w:val="000000"/>
          <w:sz w:val="28"/>
          <w:szCs w:val="28"/>
        </w:rPr>
        <w:t>2</w:t>
      </w:r>
      <w:r w:rsidR="00256038">
        <w:rPr>
          <w:color w:val="000000"/>
          <w:sz w:val="28"/>
          <w:szCs w:val="28"/>
        </w:rPr>
        <w:t>8</w:t>
      </w:r>
      <w:r w:rsidRPr="00FB52D0">
        <w:rPr>
          <w:color w:val="000000"/>
          <w:sz w:val="28"/>
          <w:szCs w:val="28"/>
        </w:rPr>
        <w:t xml:space="preserve"> году – </w:t>
      </w:r>
      <w:r w:rsidR="003278FE">
        <w:rPr>
          <w:color w:val="000000"/>
          <w:sz w:val="28"/>
          <w:szCs w:val="28"/>
        </w:rPr>
        <w:t>1,</w:t>
      </w:r>
      <w:r w:rsidR="00256038">
        <w:rPr>
          <w:color w:val="000000"/>
          <w:sz w:val="28"/>
          <w:szCs w:val="28"/>
        </w:rPr>
        <w:t>8</w:t>
      </w:r>
      <w:r w:rsidRPr="00FB52D0">
        <w:rPr>
          <w:color w:val="000000"/>
          <w:sz w:val="28"/>
          <w:szCs w:val="28"/>
        </w:rPr>
        <w:t xml:space="preserve">%. </w:t>
      </w:r>
      <w:r w:rsidR="00B80D1F">
        <w:rPr>
          <w:color w:val="000000"/>
          <w:sz w:val="28"/>
          <w:szCs w:val="28"/>
        </w:rPr>
        <w:t>Увеличение доходов установлено относительно общего объема</w:t>
      </w:r>
      <w:r w:rsidR="009D2554">
        <w:rPr>
          <w:color w:val="000000"/>
          <w:sz w:val="28"/>
          <w:szCs w:val="28"/>
        </w:rPr>
        <w:t xml:space="preserve"> доходов </w:t>
      </w:r>
      <w:r w:rsidR="00B80D1F">
        <w:rPr>
          <w:color w:val="000000"/>
          <w:sz w:val="28"/>
          <w:szCs w:val="28"/>
        </w:rPr>
        <w:t>в целом.</w:t>
      </w:r>
    </w:p>
    <w:p w14:paraId="139D3C07" w14:textId="77777777" w:rsidR="005620F8" w:rsidRDefault="00862953" w:rsidP="009D661C">
      <w:pPr>
        <w:suppressAutoHyphens/>
        <w:jc w:val="both"/>
        <w:rPr>
          <w:color w:val="000000"/>
          <w:sz w:val="28"/>
          <w:szCs w:val="28"/>
        </w:rPr>
      </w:pPr>
      <w:r>
        <w:rPr>
          <w:color w:val="000000"/>
          <w:sz w:val="28"/>
          <w:szCs w:val="28"/>
        </w:rPr>
        <w:t xml:space="preserve">                                              </w:t>
      </w:r>
      <w:r w:rsidR="00941D63" w:rsidRPr="001E729A">
        <w:rPr>
          <w:b/>
          <w:i/>
          <w:color w:val="000000"/>
          <w:sz w:val="28"/>
          <w:szCs w:val="28"/>
        </w:rPr>
        <w:t>Б</w:t>
      </w:r>
      <w:r w:rsidR="00F9205F">
        <w:rPr>
          <w:b/>
          <w:i/>
          <w:color w:val="000000"/>
          <w:sz w:val="28"/>
          <w:szCs w:val="28"/>
        </w:rPr>
        <w:t>езвозмездные поступления</w:t>
      </w:r>
    </w:p>
    <w:p w14:paraId="12148727" w14:textId="77777777" w:rsidR="00FF5A35" w:rsidRDefault="00457104" w:rsidP="009D661C">
      <w:pPr>
        <w:suppressAutoHyphens/>
        <w:jc w:val="both"/>
        <w:rPr>
          <w:color w:val="000000"/>
          <w:sz w:val="28"/>
          <w:szCs w:val="28"/>
        </w:rPr>
      </w:pPr>
      <w:r>
        <w:rPr>
          <w:color w:val="000000"/>
          <w:sz w:val="28"/>
          <w:szCs w:val="28"/>
        </w:rPr>
        <w:t xml:space="preserve"> </w:t>
      </w:r>
      <w:r w:rsidR="00CC3EA0">
        <w:rPr>
          <w:color w:val="000000"/>
          <w:sz w:val="28"/>
          <w:szCs w:val="28"/>
        </w:rPr>
        <w:t xml:space="preserve">      </w:t>
      </w:r>
    </w:p>
    <w:p w14:paraId="389195E5" w14:textId="2BD18731" w:rsidR="00373BBB" w:rsidRPr="00457104" w:rsidRDefault="00941D63" w:rsidP="009D661C">
      <w:pPr>
        <w:suppressAutoHyphens/>
        <w:ind w:firstLine="709"/>
        <w:jc w:val="both"/>
        <w:rPr>
          <w:color w:val="000000"/>
          <w:sz w:val="28"/>
          <w:szCs w:val="28"/>
        </w:rPr>
      </w:pPr>
      <w:r w:rsidRPr="001331DC">
        <w:rPr>
          <w:color w:val="000000"/>
          <w:sz w:val="28"/>
          <w:szCs w:val="28"/>
        </w:rPr>
        <w:t xml:space="preserve">Предлагаемый к утверждению </w:t>
      </w:r>
      <w:r>
        <w:rPr>
          <w:color w:val="000000"/>
          <w:sz w:val="28"/>
          <w:szCs w:val="28"/>
        </w:rPr>
        <w:t>Проектом решения</w:t>
      </w:r>
      <w:r w:rsidRPr="001331DC">
        <w:rPr>
          <w:color w:val="000000"/>
          <w:sz w:val="28"/>
          <w:szCs w:val="28"/>
        </w:rPr>
        <w:t xml:space="preserve"> объем безвозмездных поступлений </w:t>
      </w:r>
      <w:r>
        <w:rPr>
          <w:color w:val="000000"/>
          <w:sz w:val="28"/>
          <w:szCs w:val="28"/>
        </w:rPr>
        <w:t>на 20</w:t>
      </w:r>
      <w:r w:rsidR="006863B5">
        <w:rPr>
          <w:color w:val="000000"/>
          <w:sz w:val="28"/>
          <w:szCs w:val="28"/>
        </w:rPr>
        <w:t>2</w:t>
      </w:r>
      <w:r w:rsidR="00256038">
        <w:rPr>
          <w:color w:val="000000"/>
          <w:sz w:val="28"/>
          <w:szCs w:val="28"/>
        </w:rPr>
        <w:t>6</w:t>
      </w:r>
      <w:r>
        <w:rPr>
          <w:color w:val="000000"/>
          <w:sz w:val="28"/>
          <w:szCs w:val="28"/>
        </w:rPr>
        <w:t xml:space="preserve"> год </w:t>
      </w:r>
      <w:r w:rsidRPr="001331DC">
        <w:rPr>
          <w:color w:val="000000"/>
          <w:sz w:val="28"/>
          <w:szCs w:val="28"/>
        </w:rPr>
        <w:t xml:space="preserve">составляет </w:t>
      </w:r>
      <w:r w:rsidR="00256038">
        <w:rPr>
          <w:color w:val="000000"/>
          <w:sz w:val="28"/>
          <w:szCs w:val="28"/>
        </w:rPr>
        <w:t>1845646,9</w:t>
      </w:r>
      <w:r w:rsidRPr="001331DC">
        <w:rPr>
          <w:color w:val="000000"/>
          <w:sz w:val="28"/>
          <w:szCs w:val="28"/>
        </w:rPr>
        <w:t>тыс. рублей</w:t>
      </w:r>
      <w:r w:rsidRPr="00F0675D">
        <w:rPr>
          <w:color w:val="000000"/>
          <w:sz w:val="28"/>
          <w:szCs w:val="28"/>
        </w:rPr>
        <w:t>, что</w:t>
      </w:r>
      <w:r w:rsidRPr="00F0675D">
        <w:rPr>
          <w:sz w:val="28"/>
          <w:szCs w:val="28"/>
        </w:rPr>
        <w:t xml:space="preserve"> </w:t>
      </w:r>
      <w:r w:rsidR="00256038">
        <w:rPr>
          <w:sz w:val="28"/>
          <w:szCs w:val="28"/>
        </w:rPr>
        <w:t>ниже</w:t>
      </w:r>
      <w:r w:rsidRPr="00F0675D">
        <w:rPr>
          <w:sz w:val="28"/>
          <w:szCs w:val="28"/>
        </w:rPr>
        <w:t xml:space="preserve"> ожидаемой оценки 20</w:t>
      </w:r>
      <w:r w:rsidR="0060623E">
        <w:rPr>
          <w:sz w:val="28"/>
          <w:szCs w:val="28"/>
        </w:rPr>
        <w:t>2</w:t>
      </w:r>
      <w:r w:rsidR="00256038">
        <w:rPr>
          <w:sz w:val="28"/>
          <w:szCs w:val="28"/>
        </w:rPr>
        <w:t>5</w:t>
      </w:r>
      <w:r w:rsidRPr="00F0675D">
        <w:rPr>
          <w:sz w:val="28"/>
          <w:szCs w:val="28"/>
        </w:rPr>
        <w:t xml:space="preserve"> года (</w:t>
      </w:r>
      <w:r w:rsidR="00256038">
        <w:rPr>
          <w:sz w:val="28"/>
          <w:szCs w:val="28"/>
        </w:rPr>
        <w:t>2056249,5</w:t>
      </w:r>
      <w:r w:rsidRPr="00F0675D">
        <w:rPr>
          <w:sz w:val="28"/>
          <w:szCs w:val="28"/>
        </w:rPr>
        <w:t xml:space="preserve">тыс. рублей) на </w:t>
      </w:r>
      <w:r w:rsidR="00256038">
        <w:rPr>
          <w:sz w:val="28"/>
          <w:szCs w:val="28"/>
        </w:rPr>
        <w:t>210602,6</w:t>
      </w:r>
      <w:r>
        <w:rPr>
          <w:sz w:val="28"/>
          <w:szCs w:val="28"/>
        </w:rPr>
        <w:t xml:space="preserve"> тыс. руб</w:t>
      </w:r>
      <w:r w:rsidR="00373BBB">
        <w:rPr>
          <w:sz w:val="28"/>
          <w:szCs w:val="28"/>
        </w:rPr>
        <w:t xml:space="preserve">лей, или на </w:t>
      </w:r>
      <w:r w:rsidR="008F47D5">
        <w:rPr>
          <w:sz w:val="28"/>
          <w:szCs w:val="28"/>
        </w:rPr>
        <w:t>1</w:t>
      </w:r>
      <w:r w:rsidR="00256038">
        <w:rPr>
          <w:sz w:val="28"/>
          <w:szCs w:val="28"/>
        </w:rPr>
        <w:t>0</w:t>
      </w:r>
      <w:r w:rsidR="00E554C2">
        <w:rPr>
          <w:sz w:val="28"/>
          <w:szCs w:val="28"/>
        </w:rPr>
        <w:t>,</w:t>
      </w:r>
      <w:r w:rsidR="00256038">
        <w:rPr>
          <w:sz w:val="28"/>
          <w:szCs w:val="28"/>
        </w:rPr>
        <w:t>2</w:t>
      </w:r>
      <w:r w:rsidRPr="00F0675D">
        <w:rPr>
          <w:sz w:val="28"/>
          <w:szCs w:val="28"/>
        </w:rPr>
        <w:t xml:space="preserve"> %. </w:t>
      </w:r>
    </w:p>
    <w:p w14:paraId="44304AE8" w14:textId="0E13DB80" w:rsidR="00373BBB" w:rsidRDefault="00941D63" w:rsidP="009D661C">
      <w:pPr>
        <w:suppressAutoHyphens/>
        <w:ind w:firstLine="709"/>
        <w:jc w:val="both"/>
        <w:rPr>
          <w:sz w:val="28"/>
          <w:szCs w:val="28"/>
        </w:rPr>
      </w:pPr>
      <w:r w:rsidRPr="00F0675D">
        <w:rPr>
          <w:sz w:val="28"/>
          <w:szCs w:val="28"/>
        </w:rPr>
        <w:t>На 20</w:t>
      </w:r>
      <w:r w:rsidR="0076364F">
        <w:rPr>
          <w:sz w:val="28"/>
          <w:szCs w:val="28"/>
        </w:rPr>
        <w:t>2</w:t>
      </w:r>
      <w:r w:rsidR="0010310E">
        <w:rPr>
          <w:sz w:val="28"/>
          <w:szCs w:val="28"/>
        </w:rPr>
        <w:t>7</w:t>
      </w:r>
      <w:r w:rsidRPr="00F0675D">
        <w:rPr>
          <w:sz w:val="28"/>
          <w:szCs w:val="28"/>
        </w:rPr>
        <w:t xml:space="preserve"> год объем </w:t>
      </w:r>
      <w:r>
        <w:rPr>
          <w:sz w:val="28"/>
          <w:szCs w:val="28"/>
        </w:rPr>
        <w:t xml:space="preserve">безвозмездных </w:t>
      </w:r>
      <w:r w:rsidRPr="00F0675D">
        <w:rPr>
          <w:sz w:val="28"/>
          <w:szCs w:val="28"/>
        </w:rPr>
        <w:t>поступлений планируется в сумме</w:t>
      </w:r>
      <w:r w:rsidR="00175183">
        <w:rPr>
          <w:sz w:val="28"/>
          <w:szCs w:val="28"/>
        </w:rPr>
        <w:t xml:space="preserve"> </w:t>
      </w:r>
      <w:r w:rsidR="00E554C2">
        <w:rPr>
          <w:sz w:val="28"/>
          <w:szCs w:val="28"/>
        </w:rPr>
        <w:t>1</w:t>
      </w:r>
      <w:r w:rsidR="0010310E">
        <w:rPr>
          <w:sz w:val="28"/>
          <w:szCs w:val="28"/>
        </w:rPr>
        <w:t>059380,2</w:t>
      </w:r>
      <w:r w:rsidRPr="00F0675D">
        <w:rPr>
          <w:sz w:val="28"/>
          <w:szCs w:val="28"/>
        </w:rPr>
        <w:t xml:space="preserve"> тыс. рублей, что на </w:t>
      </w:r>
      <w:r w:rsidR="0010310E">
        <w:rPr>
          <w:sz w:val="28"/>
          <w:szCs w:val="28"/>
        </w:rPr>
        <w:t>996869,3</w:t>
      </w:r>
      <w:r w:rsidRPr="00F0675D">
        <w:rPr>
          <w:sz w:val="28"/>
          <w:szCs w:val="28"/>
        </w:rPr>
        <w:t xml:space="preserve"> тыс. рублей или на </w:t>
      </w:r>
      <w:r w:rsidR="0010310E">
        <w:rPr>
          <w:sz w:val="28"/>
          <w:szCs w:val="28"/>
        </w:rPr>
        <w:t>48,</w:t>
      </w:r>
      <w:r w:rsidR="00E554C2">
        <w:rPr>
          <w:sz w:val="28"/>
          <w:szCs w:val="28"/>
        </w:rPr>
        <w:t>5</w:t>
      </w:r>
      <w:r w:rsidRPr="00F0675D">
        <w:rPr>
          <w:sz w:val="28"/>
          <w:szCs w:val="28"/>
        </w:rPr>
        <w:t xml:space="preserve">% </w:t>
      </w:r>
      <w:r w:rsidR="003940FA">
        <w:rPr>
          <w:sz w:val="28"/>
          <w:szCs w:val="28"/>
        </w:rPr>
        <w:t>ниж</w:t>
      </w:r>
      <w:r w:rsidRPr="00F0675D">
        <w:rPr>
          <w:sz w:val="28"/>
          <w:szCs w:val="28"/>
        </w:rPr>
        <w:t xml:space="preserve">е </w:t>
      </w:r>
      <w:r w:rsidR="00373BBB">
        <w:rPr>
          <w:sz w:val="28"/>
          <w:szCs w:val="28"/>
        </w:rPr>
        <w:t xml:space="preserve">оценки </w:t>
      </w:r>
      <w:r w:rsidRPr="00F0675D">
        <w:rPr>
          <w:sz w:val="28"/>
          <w:szCs w:val="28"/>
        </w:rPr>
        <w:t>20</w:t>
      </w:r>
      <w:r w:rsidR="00175183">
        <w:rPr>
          <w:sz w:val="28"/>
          <w:szCs w:val="28"/>
        </w:rPr>
        <w:t>2</w:t>
      </w:r>
      <w:r w:rsidR="0010310E">
        <w:rPr>
          <w:sz w:val="28"/>
          <w:szCs w:val="28"/>
        </w:rPr>
        <w:t>5</w:t>
      </w:r>
      <w:r w:rsidRPr="00F0675D">
        <w:rPr>
          <w:sz w:val="28"/>
          <w:szCs w:val="28"/>
        </w:rPr>
        <w:t xml:space="preserve"> года. </w:t>
      </w:r>
      <w:r w:rsidR="00337785">
        <w:rPr>
          <w:sz w:val="28"/>
          <w:szCs w:val="28"/>
        </w:rPr>
        <w:t>На 202</w:t>
      </w:r>
      <w:r w:rsidR="0010310E">
        <w:rPr>
          <w:sz w:val="28"/>
          <w:szCs w:val="28"/>
        </w:rPr>
        <w:t>8</w:t>
      </w:r>
      <w:r w:rsidRPr="00F0675D">
        <w:rPr>
          <w:sz w:val="28"/>
          <w:szCs w:val="28"/>
        </w:rPr>
        <w:t xml:space="preserve"> год </w:t>
      </w:r>
      <w:r>
        <w:rPr>
          <w:sz w:val="28"/>
          <w:szCs w:val="28"/>
        </w:rPr>
        <w:t>объем безвозмездных поступлений</w:t>
      </w:r>
      <w:r w:rsidRPr="00F0675D">
        <w:rPr>
          <w:sz w:val="28"/>
          <w:szCs w:val="28"/>
        </w:rPr>
        <w:t xml:space="preserve"> прогнозируются в сумме </w:t>
      </w:r>
      <w:r w:rsidR="00E554C2">
        <w:rPr>
          <w:sz w:val="28"/>
          <w:szCs w:val="28"/>
        </w:rPr>
        <w:t>1</w:t>
      </w:r>
      <w:r w:rsidR="0010310E">
        <w:rPr>
          <w:sz w:val="28"/>
          <w:szCs w:val="28"/>
        </w:rPr>
        <w:t>222497,2</w:t>
      </w:r>
      <w:r w:rsidR="00F50A22">
        <w:rPr>
          <w:sz w:val="28"/>
          <w:szCs w:val="28"/>
        </w:rPr>
        <w:t xml:space="preserve"> </w:t>
      </w:r>
      <w:r w:rsidRPr="00F0675D">
        <w:rPr>
          <w:sz w:val="28"/>
          <w:szCs w:val="28"/>
        </w:rPr>
        <w:t xml:space="preserve">тыс. </w:t>
      </w:r>
      <w:r>
        <w:rPr>
          <w:sz w:val="28"/>
          <w:szCs w:val="28"/>
        </w:rPr>
        <w:t xml:space="preserve">рублей, что </w:t>
      </w:r>
      <w:r w:rsidR="000343A9">
        <w:rPr>
          <w:sz w:val="28"/>
          <w:szCs w:val="28"/>
        </w:rPr>
        <w:t xml:space="preserve">ниже </w:t>
      </w:r>
      <w:r>
        <w:rPr>
          <w:sz w:val="28"/>
          <w:szCs w:val="28"/>
        </w:rPr>
        <w:t>показателя 20</w:t>
      </w:r>
      <w:r w:rsidR="00175183">
        <w:rPr>
          <w:sz w:val="28"/>
          <w:szCs w:val="28"/>
        </w:rPr>
        <w:t>2</w:t>
      </w:r>
      <w:r w:rsidR="0010310E">
        <w:rPr>
          <w:sz w:val="28"/>
          <w:szCs w:val="28"/>
        </w:rPr>
        <w:t>5</w:t>
      </w:r>
      <w:r w:rsidRPr="00F0675D">
        <w:rPr>
          <w:sz w:val="28"/>
          <w:szCs w:val="28"/>
        </w:rPr>
        <w:t xml:space="preserve"> года на </w:t>
      </w:r>
      <w:r w:rsidR="0010310E">
        <w:rPr>
          <w:sz w:val="28"/>
          <w:szCs w:val="28"/>
        </w:rPr>
        <w:t>833752,3</w:t>
      </w:r>
      <w:r w:rsidRPr="00F0675D">
        <w:rPr>
          <w:sz w:val="28"/>
          <w:szCs w:val="28"/>
        </w:rPr>
        <w:t xml:space="preserve">тыс. рублей или на </w:t>
      </w:r>
      <w:r w:rsidR="0010310E">
        <w:rPr>
          <w:sz w:val="28"/>
          <w:szCs w:val="28"/>
        </w:rPr>
        <w:t>40,5</w:t>
      </w:r>
      <w:r w:rsidR="000343A9">
        <w:rPr>
          <w:sz w:val="28"/>
          <w:szCs w:val="28"/>
        </w:rPr>
        <w:t>%.</w:t>
      </w:r>
      <w:r w:rsidRPr="00F0675D">
        <w:rPr>
          <w:sz w:val="28"/>
          <w:szCs w:val="28"/>
        </w:rPr>
        <w:t xml:space="preserve"> </w:t>
      </w:r>
    </w:p>
    <w:p w14:paraId="0BB68286" w14:textId="03546859" w:rsidR="00B2679D" w:rsidRPr="004A5804" w:rsidRDefault="00B2679D" w:rsidP="009D661C">
      <w:pPr>
        <w:suppressAutoHyphens/>
        <w:ind w:firstLine="709"/>
        <w:jc w:val="both"/>
        <w:rPr>
          <w:sz w:val="28"/>
          <w:szCs w:val="28"/>
        </w:rPr>
      </w:pPr>
      <w:r w:rsidRPr="004A5804">
        <w:rPr>
          <w:b/>
          <w:i/>
          <w:sz w:val="28"/>
          <w:szCs w:val="28"/>
        </w:rPr>
        <w:t>Дотации</w:t>
      </w:r>
      <w:r w:rsidR="006E25EC" w:rsidRPr="004A5804">
        <w:rPr>
          <w:b/>
          <w:i/>
          <w:sz w:val="28"/>
          <w:szCs w:val="28"/>
        </w:rPr>
        <w:t xml:space="preserve"> </w:t>
      </w:r>
      <w:r w:rsidR="006E25EC" w:rsidRPr="004A5804">
        <w:rPr>
          <w:sz w:val="28"/>
          <w:szCs w:val="28"/>
        </w:rPr>
        <w:t>на выравнивание бюджетной обеспеченности,</w:t>
      </w:r>
      <w:r w:rsidRPr="004A5804">
        <w:rPr>
          <w:sz w:val="28"/>
          <w:szCs w:val="28"/>
        </w:rPr>
        <w:t xml:space="preserve"> прогнозируемые на 20</w:t>
      </w:r>
      <w:r w:rsidR="00BF24F1">
        <w:rPr>
          <w:sz w:val="28"/>
          <w:szCs w:val="28"/>
        </w:rPr>
        <w:t>2</w:t>
      </w:r>
      <w:r w:rsidR="0010310E">
        <w:rPr>
          <w:sz w:val="28"/>
          <w:szCs w:val="28"/>
        </w:rPr>
        <w:t>6</w:t>
      </w:r>
      <w:r w:rsidRPr="004A5804">
        <w:rPr>
          <w:sz w:val="28"/>
          <w:szCs w:val="28"/>
        </w:rPr>
        <w:t xml:space="preserve"> год, составят </w:t>
      </w:r>
      <w:r w:rsidR="0010310E">
        <w:rPr>
          <w:sz w:val="28"/>
          <w:szCs w:val="28"/>
        </w:rPr>
        <w:t>4,6</w:t>
      </w:r>
      <w:r w:rsidRPr="004A5804">
        <w:rPr>
          <w:sz w:val="28"/>
          <w:szCs w:val="28"/>
        </w:rPr>
        <w:t xml:space="preserve">% от общего объема </w:t>
      </w:r>
      <w:r w:rsidR="00AE028C" w:rsidRPr="004A5804">
        <w:rPr>
          <w:sz w:val="28"/>
          <w:szCs w:val="28"/>
        </w:rPr>
        <w:t>доходов</w:t>
      </w:r>
      <w:r w:rsidRPr="004A5804">
        <w:rPr>
          <w:sz w:val="28"/>
          <w:szCs w:val="28"/>
        </w:rPr>
        <w:t>, на плановый период 20</w:t>
      </w:r>
      <w:r w:rsidR="00B8248B">
        <w:rPr>
          <w:sz w:val="28"/>
          <w:szCs w:val="28"/>
        </w:rPr>
        <w:t>2</w:t>
      </w:r>
      <w:r w:rsidR="0010310E">
        <w:rPr>
          <w:sz w:val="28"/>
          <w:szCs w:val="28"/>
        </w:rPr>
        <w:t>7</w:t>
      </w:r>
      <w:r w:rsidRPr="004A5804">
        <w:rPr>
          <w:sz w:val="28"/>
          <w:szCs w:val="28"/>
        </w:rPr>
        <w:t xml:space="preserve"> и 20</w:t>
      </w:r>
      <w:r w:rsidR="00337785">
        <w:rPr>
          <w:sz w:val="28"/>
          <w:szCs w:val="28"/>
        </w:rPr>
        <w:t>2</w:t>
      </w:r>
      <w:r w:rsidR="0010310E">
        <w:rPr>
          <w:sz w:val="28"/>
          <w:szCs w:val="28"/>
        </w:rPr>
        <w:t>8</w:t>
      </w:r>
      <w:r w:rsidRPr="004A5804">
        <w:rPr>
          <w:sz w:val="28"/>
          <w:szCs w:val="28"/>
        </w:rPr>
        <w:t xml:space="preserve"> годов –</w:t>
      </w:r>
      <w:r w:rsidR="0010310E">
        <w:rPr>
          <w:sz w:val="28"/>
          <w:szCs w:val="28"/>
        </w:rPr>
        <w:t>4,8</w:t>
      </w:r>
      <w:r w:rsidRPr="004A5804">
        <w:rPr>
          <w:sz w:val="28"/>
          <w:szCs w:val="28"/>
        </w:rPr>
        <w:t>%</w:t>
      </w:r>
      <w:r w:rsidR="000343A9" w:rsidRPr="004A5804">
        <w:rPr>
          <w:sz w:val="28"/>
          <w:szCs w:val="28"/>
        </w:rPr>
        <w:t xml:space="preserve"> и </w:t>
      </w:r>
      <w:r w:rsidR="0010310E">
        <w:rPr>
          <w:sz w:val="28"/>
          <w:szCs w:val="28"/>
        </w:rPr>
        <w:t>3,7</w:t>
      </w:r>
      <w:r w:rsidR="000343A9" w:rsidRPr="004A5804">
        <w:rPr>
          <w:sz w:val="28"/>
          <w:szCs w:val="28"/>
        </w:rPr>
        <w:t>%</w:t>
      </w:r>
      <w:r w:rsidR="00F45733">
        <w:rPr>
          <w:sz w:val="28"/>
          <w:szCs w:val="28"/>
        </w:rPr>
        <w:t xml:space="preserve"> соответственно</w:t>
      </w:r>
      <w:r w:rsidRPr="004A5804">
        <w:rPr>
          <w:sz w:val="28"/>
          <w:szCs w:val="28"/>
        </w:rPr>
        <w:t>. Прогнозируемый на 20</w:t>
      </w:r>
      <w:r w:rsidR="00BF24F1">
        <w:rPr>
          <w:sz w:val="28"/>
          <w:szCs w:val="28"/>
        </w:rPr>
        <w:t>2</w:t>
      </w:r>
      <w:r w:rsidR="0010310E">
        <w:rPr>
          <w:sz w:val="28"/>
          <w:szCs w:val="28"/>
        </w:rPr>
        <w:t>6</w:t>
      </w:r>
      <w:r w:rsidRPr="004A5804">
        <w:rPr>
          <w:sz w:val="28"/>
          <w:szCs w:val="28"/>
        </w:rPr>
        <w:t xml:space="preserve"> год объем </w:t>
      </w:r>
      <w:r w:rsidR="006E25EC" w:rsidRPr="004A5804">
        <w:rPr>
          <w:sz w:val="28"/>
          <w:szCs w:val="28"/>
        </w:rPr>
        <w:t>дотац</w:t>
      </w:r>
      <w:r w:rsidRPr="004A5804">
        <w:rPr>
          <w:sz w:val="28"/>
          <w:szCs w:val="28"/>
        </w:rPr>
        <w:t xml:space="preserve">ий составляет </w:t>
      </w:r>
      <w:r w:rsidR="0010310E">
        <w:rPr>
          <w:sz w:val="28"/>
          <w:szCs w:val="28"/>
        </w:rPr>
        <w:t>96304,5</w:t>
      </w:r>
      <w:r w:rsidR="00B8248B">
        <w:rPr>
          <w:sz w:val="28"/>
          <w:szCs w:val="28"/>
        </w:rPr>
        <w:t xml:space="preserve"> тыс. рублей, на 202</w:t>
      </w:r>
      <w:r w:rsidR="0010310E">
        <w:rPr>
          <w:sz w:val="28"/>
          <w:szCs w:val="28"/>
        </w:rPr>
        <w:t>7</w:t>
      </w:r>
      <w:r w:rsidRPr="004A5804">
        <w:rPr>
          <w:sz w:val="28"/>
          <w:szCs w:val="28"/>
        </w:rPr>
        <w:t xml:space="preserve"> год – </w:t>
      </w:r>
      <w:r w:rsidR="0010310E">
        <w:rPr>
          <w:sz w:val="28"/>
          <w:szCs w:val="28"/>
        </w:rPr>
        <w:t>61423,0</w:t>
      </w:r>
      <w:r w:rsidR="00BF24F1">
        <w:rPr>
          <w:sz w:val="28"/>
          <w:szCs w:val="28"/>
        </w:rPr>
        <w:t xml:space="preserve"> тыс. рублей, на 202</w:t>
      </w:r>
      <w:r w:rsidR="0010310E">
        <w:rPr>
          <w:sz w:val="28"/>
          <w:szCs w:val="28"/>
        </w:rPr>
        <w:t>8</w:t>
      </w:r>
      <w:r w:rsidRPr="004A5804">
        <w:rPr>
          <w:sz w:val="28"/>
          <w:szCs w:val="28"/>
        </w:rPr>
        <w:t xml:space="preserve"> год – </w:t>
      </w:r>
      <w:r w:rsidR="00892F87">
        <w:rPr>
          <w:sz w:val="28"/>
          <w:szCs w:val="28"/>
        </w:rPr>
        <w:t>5</w:t>
      </w:r>
      <w:r w:rsidR="0010310E">
        <w:rPr>
          <w:sz w:val="28"/>
          <w:szCs w:val="28"/>
        </w:rPr>
        <w:t>4036,3</w:t>
      </w:r>
      <w:r w:rsidRPr="004A5804">
        <w:rPr>
          <w:sz w:val="28"/>
          <w:szCs w:val="28"/>
        </w:rPr>
        <w:t xml:space="preserve"> тыс. рублей. </w:t>
      </w:r>
    </w:p>
    <w:p w14:paraId="73B9F2CB" w14:textId="5D92F4CA" w:rsidR="00941D63" w:rsidRPr="004A5804" w:rsidRDefault="00941D63" w:rsidP="009D661C">
      <w:pPr>
        <w:suppressAutoHyphens/>
        <w:ind w:firstLine="709"/>
        <w:jc w:val="both"/>
        <w:rPr>
          <w:color w:val="000000"/>
          <w:sz w:val="28"/>
          <w:szCs w:val="28"/>
        </w:rPr>
      </w:pPr>
      <w:r w:rsidRPr="004A5804">
        <w:rPr>
          <w:b/>
          <w:i/>
          <w:sz w:val="28"/>
          <w:szCs w:val="28"/>
        </w:rPr>
        <w:t>Субсидии</w:t>
      </w:r>
      <w:r w:rsidR="00BA099B">
        <w:rPr>
          <w:b/>
          <w:i/>
          <w:sz w:val="28"/>
          <w:szCs w:val="28"/>
        </w:rPr>
        <w:t xml:space="preserve"> </w:t>
      </w:r>
      <w:r w:rsidRPr="004A5804">
        <w:rPr>
          <w:sz w:val="28"/>
          <w:szCs w:val="28"/>
        </w:rPr>
        <w:t>планируемые на 20</w:t>
      </w:r>
      <w:r w:rsidR="00BF24F1">
        <w:rPr>
          <w:sz w:val="28"/>
          <w:szCs w:val="28"/>
        </w:rPr>
        <w:t>2</w:t>
      </w:r>
      <w:r w:rsidR="00034D57">
        <w:rPr>
          <w:sz w:val="28"/>
          <w:szCs w:val="28"/>
        </w:rPr>
        <w:t>6</w:t>
      </w:r>
      <w:r w:rsidRPr="004A5804">
        <w:rPr>
          <w:sz w:val="28"/>
          <w:szCs w:val="28"/>
        </w:rPr>
        <w:t xml:space="preserve"> год, составят </w:t>
      </w:r>
      <w:r w:rsidR="00892F87">
        <w:rPr>
          <w:sz w:val="28"/>
          <w:szCs w:val="28"/>
        </w:rPr>
        <w:t>4</w:t>
      </w:r>
      <w:r w:rsidR="00B870A4">
        <w:rPr>
          <w:sz w:val="28"/>
          <w:szCs w:val="28"/>
        </w:rPr>
        <w:t>6</w:t>
      </w:r>
      <w:r w:rsidR="00892F87">
        <w:rPr>
          <w:sz w:val="28"/>
          <w:szCs w:val="28"/>
        </w:rPr>
        <w:t>,</w:t>
      </w:r>
      <w:r w:rsidR="00B870A4">
        <w:rPr>
          <w:sz w:val="28"/>
          <w:szCs w:val="28"/>
        </w:rPr>
        <w:t>7</w:t>
      </w:r>
      <w:r w:rsidRPr="004A5804">
        <w:rPr>
          <w:sz w:val="28"/>
          <w:szCs w:val="28"/>
        </w:rPr>
        <w:t xml:space="preserve">% от общего объема </w:t>
      </w:r>
      <w:r w:rsidR="007224C2" w:rsidRPr="004A5804">
        <w:rPr>
          <w:sz w:val="28"/>
          <w:szCs w:val="28"/>
        </w:rPr>
        <w:t>доходов бюджета</w:t>
      </w:r>
      <w:r w:rsidRPr="004A5804">
        <w:rPr>
          <w:sz w:val="28"/>
          <w:szCs w:val="28"/>
        </w:rPr>
        <w:t>, на плановый</w:t>
      </w:r>
      <w:r w:rsidR="00B8248B">
        <w:rPr>
          <w:sz w:val="28"/>
          <w:szCs w:val="28"/>
        </w:rPr>
        <w:t xml:space="preserve"> период 202</w:t>
      </w:r>
      <w:r w:rsidR="00B870A4">
        <w:rPr>
          <w:sz w:val="28"/>
          <w:szCs w:val="28"/>
        </w:rPr>
        <w:t>7</w:t>
      </w:r>
      <w:r w:rsidRPr="004A5804">
        <w:rPr>
          <w:sz w:val="28"/>
          <w:szCs w:val="28"/>
        </w:rPr>
        <w:t xml:space="preserve"> и 20</w:t>
      </w:r>
      <w:r w:rsidR="00337785">
        <w:rPr>
          <w:sz w:val="28"/>
          <w:szCs w:val="28"/>
        </w:rPr>
        <w:t>2</w:t>
      </w:r>
      <w:r w:rsidR="00B870A4">
        <w:rPr>
          <w:sz w:val="28"/>
          <w:szCs w:val="28"/>
        </w:rPr>
        <w:t>8</w:t>
      </w:r>
      <w:r w:rsidRPr="004A5804">
        <w:rPr>
          <w:sz w:val="28"/>
          <w:szCs w:val="28"/>
        </w:rPr>
        <w:t xml:space="preserve"> годов – </w:t>
      </w:r>
      <w:r w:rsidR="00892F87">
        <w:rPr>
          <w:sz w:val="28"/>
          <w:szCs w:val="28"/>
        </w:rPr>
        <w:t>14</w:t>
      </w:r>
      <w:r w:rsidR="00B870A4">
        <w:rPr>
          <w:sz w:val="28"/>
          <w:szCs w:val="28"/>
        </w:rPr>
        <w:t>,0</w:t>
      </w:r>
      <w:r w:rsidRPr="004A5804">
        <w:rPr>
          <w:sz w:val="28"/>
          <w:szCs w:val="28"/>
        </w:rPr>
        <w:t xml:space="preserve">% и </w:t>
      </w:r>
      <w:r w:rsidR="00892F87">
        <w:rPr>
          <w:sz w:val="28"/>
          <w:szCs w:val="28"/>
        </w:rPr>
        <w:t>1</w:t>
      </w:r>
      <w:r w:rsidR="00B870A4">
        <w:rPr>
          <w:sz w:val="28"/>
          <w:szCs w:val="28"/>
        </w:rPr>
        <w:t>9</w:t>
      </w:r>
      <w:r w:rsidR="00892F87">
        <w:rPr>
          <w:sz w:val="28"/>
          <w:szCs w:val="28"/>
        </w:rPr>
        <w:t>,0</w:t>
      </w:r>
      <w:r w:rsidRPr="004A5804">
        <w:rPr>
          <w:sz w:val="28"/>
          <w:szCs w:val="28"/>
        </w:rPr>
        <w:t xml:space="preserve">% </w:t>
      </w:r>
      <w:r w:rsidRPr="004A5804">
        <w:rPr>
          <w:sz w:val="28"/>
          <w:szCs w:val="28"/>
        </w:rPr>
        <w:lastRenderedPageBreak/>
        <w:t>соответственно. Прогнозируемый на 20</w:t>
      </w:r>
      <w:r w:rsidR="00BF24F1">
        <w:rPr>
          <w:sz w:val="28"/>
          <w:szCs w:val="28"/>
        </w:rPr>
        <w:t>2</w:t>
      </w:r>
      <w:r w:rsidR="00B870A4">
        <w:rPr>
          <w:sz w:val="28"/>
          <w:szCs w:val="28"/>
        </w:rPr>
        <w:t>6</w:t>
      </w:r>
      <w:r w:rsidRPr="004A5804">
        <w:rPr>
          <w:sz w:val="28"/>
          <w:szCs w:val="28"/>
        </w:rPr>
        <w:t xml:space="preserve"> год объем субсидий составляет </w:t>
      </w:r>
      <w:r w:rsidR="00B870A4">
        <w:rPr>
          <w:sz w:val="28"/>
          <w:szCs w:val="28"/>
        </w:rPr>
        <w:t>974947,0</w:t>
      </w:r>
      <w:r w:rsidRPr="004A5804">
        <w:rPr>
          <w:sz w:val="28"/>
          <w:szCs w:val="28"/>
        </w:rPr>
        <w:t xml:space="preserve"> тыс. рублей, на 20</w:t>
      </w:r>
      <w:r w:rsidR="00B8248B">
        <w:rPr>
          <w:sz w:val="28"/>
          <w:szCs w:val="28"/>
        </w:rPr>
        <w:t>2</w:t>
      </w:r>
      <w:r w:rsidR="00B870A4">
        <w:rPr>
          <w:sz w:val="28"/>
          <w:szCs w:val="28"/>
        </w:rPr>
        <w:t>7</w:t>
      </w:r>
      <w:r w:rsidRPr="004A5804">
        <w:rPr>
          <w:sz w:val="28"/>
          <w:szCs w:val="28"/>
        </w:rPr>
        <w:t xml:space="preserve"> год – </w:t>
      </w:r>
      <w:r w:rsidR="00B870A4">
        <w:rPr>
          <w:sz w:val="28"/>
          <w:szCs w:val="28"/>
        </w:rPr>
        <w:t>179776,4</w:t>
      </w:r>
      <w:r w:rsidR="00337785">
        <w:rPr>
          <w:sz w:val="28"/>
          <w:szCs w:val="28"/>
        </w:rPr>
        <w:t xml:space="preserve"> тыс. рублей, на 202</w:t>
      </w:r>
      <w:r w:rsidR="00B870A4">
        <w:rPr>
          <w:sz w:val="28"/>
          <w:szCs w:val="28"/>
        </w:rPr>
        <w:t>8</w:t>
      </w:r>
      <w:r w:rsidRPr="004A5804">
        <w:rPr>
          <w:sz w:val="28"/>
          <w:szCs w:val="28"/>
        </w:rPr>
        <w:t xml:space="preserve"> год –</w:t>
      </w:r>
      <w:r w:rsidR="00B870A4">
        <w:rPr>
          <w:sz w:val="28"/>
          <w:szCs w:val="28"/>
        </w:rPr>
        <w:t>277462,4</w:t>
      </w:r>
      <w:r w:rsidRPr="004A5804">
        <w:rPr>
          <w:sz w:val="28"/>
          <w:szCs w:val="28"/>
        </w:rPr>
        <w:t xml:space="preserve"> тыс. рублей. </w:t>
      </w:r>
    </w:p>
    <w:p w14:paraId="3FA444B7" w14:textId="2273022D" w:rsidR="00DB752C" w:rsidRPr="004A5804" w:rsidRDefault="003C7681" w:rsidP="009D661C">
      <w:pPr>
        <w:suppressAutoHyphens/>
        <w:ind w:firstLine="709"/>
        <w:jc w:val="both"/>
        <w:rPr>
          <w:sz w:val="28"/>
          <w:szCs w:val="28"/>
        </w:rPr>
      </w:pPr>
      <w:r w:rsidRPr="004A5804">
        <w:rPr>
          <w:sz w:val="28"/>
          <w:szCs w:val="28"/>
        </w:rPr>
        <w:t xml:space="preserve">Общий объем </w:t>
      </w:r>
      <w:r w:rsidRPr="004A5804">
        <w:rPr>
          <w:b/>
          <w:i/>
          <w:sz w:val="28"/>
          <w:szCs w:val="28"/>
        </w:rPr>
        <w:t xml:space="preserve">субвенций </w:t>
      </w:r>
      <w:r w:rsidR="00BF24F1">
        <w:rPr>
          <w:sz w:val="28"/>
          <w:szCs w:val="28"/>
        </w:rPr>
        <w:t>прогнозируется на 202</w:t>
      </w:r>
      <w:r w:rsidR="00B870A4">
        <w:rPr>
          <w:sz w:val="28"/>
          <w:szCs w:val="28"/>
        </w:rPr>
        <w:t>6</w:t>
      </w:r>
      <w:r w:rsidRPr="004A5804">
        <w:rPr>
          <w:sz w:val="28"/>
          <w:szCs w:val="28"/>
        </w:rPr>
        <w:t xml:space="preserve"> год в сумме </w:t>
      </w:r>
      <w:r w:rsidR="00892F87">
        <w:rPr>
          <w:sz w:val="28"/>
          <w:szCs w:val="28"/>
        </w:rPr>
        <w:t>7</w:t>
      </w:r>
      <w:r w:rsidR="00B870A4">
        <w:rPr>
          <w:sz w:val="28"/>
          <w:szCs w:val="28"/>
        </w:rPr>
        <w:t>05712,9</w:t>
      </w:r>
      <w:r w:rsidR="009D661C">
        <w:rPr>
          <w:sz w:val="28"/>
          <w:szCs w:val="28"/>
        </w:rPr>
        <w:t xml:space="preserve"> </w:t>
      </w:r>
      <w:r w:rsidRPr="004A5804">
        <w:rPr>
          <w:sz w:val="28"/>
          <w:szCs w:val="28"/>
        </w:rPr>
        <w:t xml:space="preserve">тыс. рублей, что </w:t>
      </w:r>
      <w:r w:rsidR="00B870A4">
        <w:rPr>
          <w:sz w:val="28"/>
          <w:szCs w:val="28"/>
        </w:rPr>
        <w:t>ниже</w:t>
      </w:r>
      <w:r w:rsidR="00DB752C" w:rsidRPr="004A5804">
        <w:rPr>
          <w:sz w:val="28"/>
          <w:szCs w:val="28"/>
        </w:rPr>
        <w:t xml:space="preserve"> ожидаемой оценки</w:t>
      </w:r>
      <w:r w:rsidRPr="004A5804">
        <w:rPr>
          <w:sz w:val="28"/>
          <w:szCs w:val="28"/>
        </w:rPr>
        <w:t xml:space="preserve"> объема субвен</w:t>
      </w:r>
      <w:r w:rsidR="00DB752C" w:rsidRPr="004A5804">
        <w:rPr>
          <w:sz w:val="28"/>
          <w:szCs w:val="28"/>
        </w:rPr>
        <w:t xml:space="preserve">ций </w:t>
      </w:r>
      <w:r w:rsidRPr="004A5804">
        <w:rPr>
          <w:sz w:val="28"/>
          <w:szCs w:val="28"/>
        </w:rPr>
        <w:t>на 20</w:t>
      </w:r>
      <w:r w:rsidR="00C43E40">
        <w:rPr>
          <w:sz w:val="28"/>
          <w:szCs w:val="28"/>
        </w:rPr>
        <w:t>2</w:t>
      </w:r>
      <w:r w:rsidR="00B870A4">
        <w:rPr>
          <w:sz w:val="28"/>
          <w:szCs w:val="28"/>
        </w:rPr>
        <w:t>5</w:t>
      </w:r>
      <w:r w:rsidRPr="004A5804">
        <w:rPr>
          <w:sz w:val="28"/>
          <w:szCs w:val="28"/>
        </w:rPr>
        <w:t xml:space="preserve"> го</w:t>
      </w:r>
      <w:r w:rsidR="00BC4CE3">
        <w:rPr>
          <w:sz w:val="28"/>
          <w:szCs w:val="28"/>
        </w:rPr>
        <w:t xml:space="preserve">да на </w:t>
      </w:r>
      <w:r w:rsidR="00B870A4">
        <w:rPr>
          <w:sz w:val="28"/>
          <w:szCs w:val="28"/>
        </w:rPr>
        <w:t>84481,1</w:t>
      </w:r>
      <w:r w:rsidRPr="004A5804">
        <w:rPr>
          <w:sz w:val="28"/>
          <w:szCs w:val="28"/>
        </w:rPr>
        <w:t>тыс. рублей</w:t>
      </w:r>
      <w:r w:rsidR="00BC4CE3">
        <w:rPr>
          <w:sz w:val="28"/>
          <w:szCs w:val="28"/>
        </w:rPr>
        <w:t xml:space="preserve"> </w:t>
      </w:r>
      <w:r w:rsidRPr="004A5804">
        <w:rPr>
          <w:sz w:val="28"/>
          <w:szCs w:val="28"/>
        </w:rPr>
        <w:t xml:space="preserve">или на </w:t>
      </w:r>
      <w:r w:rsidR="00731ACD">
        <w:rPr>
          <w:sz w:val="28"/>
          <w:szCs w:val="28"/>
        </w:rPr>
        <w:t>1</w:t>
      </w:r>
      <w:r w:rsidR="00B870A4">
        <w:rPr>
          <w:sz w:val="28"/>
          <w:szCs w:val="28"/>
        </w:rPr>
        <w:t>0</w:t>
      </w:r>
      <w:r w:rsidR="00892F87">
        <w:rPr>
          <w:sz w:val="28"/>
          <w:szCs w:val="28"/>
        </w:rPr>
        <w:t>,</w:t>
      </w:r>
      <w:r w:rsidR="00B870A4">
        <w:rPr>
          <w:sz w:val="28"/>
          <w:szCs w:val="28"/>
        </w:rPr>
        <w:t>7</w:t>
      </w:r>
      <w:r w:rsidRPr="004A5804">
        <w:rPr>
          <w:sz w:val="28"/>
          <w:szCs w:val="28"/>
        </w:rPr>
        <w:t>%</w:t>
      </w:r>
      <w:r w:rsidR="00DB752C" w:rsidRPr="004A5804">
        <w:rPr>
          <w:sz w:val="28"/>
          <w:szCs w:val="28"/>
        </w:rPr>
        <w:t>.</w:t>
      </w:r>
    </w:p>
    <w:p w14:paraId="1BECFAC6" w14:textId="40627094" w:rsidR="003C7681" w:rsidRPr="004A5804" w:rsidRDefault="003C7681" w:rsidP="009D661C">
      <w:pPr>
        <w:suppressAutoHyphens/>
        <w:ind w:firstLine="709"/>
        <w:jc w:val="both"/>
        <w:rPr>
          <w:color w:val="000000"/>
          <w:sz w:val="28"/>
          <w:szCs w:val="28"/>
        </w:rPr>
      </w:pPr>
      <w:r w:rsidRPr="004A5804">
        <w:rPr>
          <w:sz w:val="28"/>
          <w:szCs w:val="28"/>
        </w:rPr>
        <w:t>На 20</w:t>
      </w:r>
      <w:r w:rsidR="00FE4A63">
        <w:rPr>
          <w:sz w:val="28"/>
          <w:szCs w:val="28"/>
        </w:rPr>
        <w:t>2</w:t>
      </w:r>
      <w:r w:rsidR="00B870A4">
        <w:rPr>
          <w:sz w:val="28"/>
          <w:szCs w:val="28"/>
        </w:rPr>
        <w:t>7</w:t>
      </w:r>
      <w:r w:rsidRPr="004A5804">
        <w:rPr>
          <w:sz w:val="28"/>
          <w:szCs w:val="28"/>
        </w:rPr>
        <w:t xml:space="preserve"> год поступления субвенций планируются в сумме </w:t>
      </w:r>
      <w:r w:rsidR="00B870A4">
        <w:rPr>
          <w:sz w:val="28"/>
          <w:szCs w:val="28"/>
        </w:rPr>
        <w:t>739964,8</w:t>
      </w:r>
      <w:r w:rsidRPr="004A5804">
        <w:rPr>
          <w:sz w:val="28"/>
          <w:szCs w:val="28"/>
        </w:rPr>
        <w:t xml:space="preserve"> тыс. рублей, что </w:t>
      </w:r>
      <w:r w:rsidR="00B870A4">
        <w:rPr>
          <w:sz w:val="28"/>
          <w:szCs w:val="28"/>
        </w:rPr>
        <w:t>ниже</w:t>
      </w:r>
      <w:r w:rsidRPr="004A5804">
        <w:rPr>
          <w:sz w:val="28"/>
          <w:szCs w:val="28"/>
        </w:rPr>
        <w:t xml:space="preserve"> </w:t>
      </w:r>
      <w:r w:rsidR="00DB752C" w:rsidRPr="004A5804">
        <w:rPr>
          <w:sz w:val="28"/>
          <w:szCs w:val="28"/>
        </w:rPr>
        <w:t>оценки</w:t>
      </w:r>
      <w:r w:rsidRPr="004A5804">
        <w:rPr>
          <w:sz w:val="28"/>
          <w:szCs w:val="28"/>
        </w:rPr>
        <w:t xml:space="preserve"> 20</w:t>
      </w:r>
      <w:r w:rsidR="00C43E40">
        <w:rPr>
          <w:sz w:val="28"/>
          <w:szCs w:val="28"/>
        </w:rPr>
        <w:t>2</w:t>
      </w:r>
      <w:r w:rsidR="00B870A4">
        <w:rPr>
          <w:sz w:val="28"/>
          <w:szCs w:val="28"/>
        </w:rPr>
        <w:t>5</w:t>
      </w:r>
      <w:r w:rsidRPr="004A5804">
        <w:rPr>
          <w:sz w:val="28"/>
          <w:szCs w:val="28"/>
        </w:rPr>
        <w:t xml:space="preserve"> года на </w:t>
      </w:r>
      <w:r w:rsidR="00B870A4">
        <w:rPr>
          <w:sz w:val="28"/>
          <w:szCs w:val="28"/>
        </w:rPr>
        <w:t>50229,2</w:t>
      </w:r>
      <w:r w:rsidRPr="004A5804">
        <w:rPr>
          <w:sz w:val="28"/>
          <w:szCs w:val="28"/>
        </w:rPr>
        <w:t xml:space="preserve"> тыс. рублей или на </w:t>
      </w:r>
      <w:r w:rsidR="00B870A4">
        <w:rPr>
          <w:sz w:val="28"/>
          <w:szCs w:val="28"/>
        </w:rPr>
        <w:t>6,4</w:t>
      </w:r>
      <w:r w:rsidRPr="004A5804">
        <w:rPr>
          <w:sz w:val="28"/>
          <w:szCs w:val="28"/>
        </w:rPr>
        <w:t>%. В 20</w:t>
      </w:r>
      <w:r w:rsidR="00E47674">
        <w:rPr>
          <w:sz w:val="28"/>
          <w:szCs w:val="28"/>
        </w:rPr>
        <w:t>2</w:t>
      </w:r>
      <w:r w:rsidR="00B870A4">
        <w:rPr>
          <w:sz w:val="28"/>
          <w:szCs w:val="28"/>
        </w:rPr>
        <w:t>8</w:t>
      </w:r>
      <w:r w:rsidRPr="004A5804">
        <w:rPr>
          <w:sz w:val="28"/>
          <w:szCs w:val="28"/>
        </w:rPr>
        <w:t xml:space="preserve"> году объем поступлений по данному источнику планируется в сумме </w:t>
      </w:r>
      <w:r w:rsidR="00B870A4">
        <w:rPr>
          <w:sz w:val="28"/>
          <w:szCs w:val="28"/>
        </w:rPr>
        <w:t>820261,1</w:t>
      </w:r>
      <w:r w:rsidRPr="004A5804">
        <w:rPr>
          <w:sz w:val="28"/>
          <w:szCs w:val="28"/>
        </w:rPr>
        <w:t xml:space="preserve"> тыс. рублей, что </w:t>
      </w:r>
      <w:r w:rsidR="0062496E" w:rsidRPr="004A5804">
        <w:rPr>
          <w:sz w:val="28"/>
          <w:szCs w:val="28"/>
        </w:rPr>
        <w:t>выше</w:t>
      </w:r>
      <w:r w:rsidRPr="004A5804">
        <w:rPr>
          <w:sz w:val="28"/>
          <w:szCs w:val="28"/>
        </w:rPr>
        <w:t xml:space="preserve"> о</w:t>
      </w:r>
      <w:r w:rsidR="00DB752C" w:rsidRPr="004A5804">
        <w:rPr>
          <w:sz w:val="28"/>
          <w:szCs w:val="28"/>
        </w:rPr>
        <w:t>ценки 20</w:t>
      </w:r>
      <w:r w:rsidR="00C43E40">
        <w:rPr>
          <w:sz w:val="28"/>
          <w:szCs w:val="28"/>
        </w:rPr>
        <w:t>2</w:t>
      </w:r>
      <w:r w:rsidR="00B870A4">
        <w:rPr>
          <w:sz w:val="28"/>
          <w:szCs w:val="28"/>
        </w:rPr>
        <w:t>5</w:t>
      </w:r>
      <w:r w:rsidRPr="004A5804">
        <w:rPr>
          <w:sz w:val="28"/>
          <w:szCs w:val="28"/>
        </w:rPr>
        <w:t xml:space="preserve"> года на </w:t>
      </w:r>
      <w:r w:rsidR="00B870A4">
        <w:rPr>
          <w:sz w:val="28"/>
          <w:szCs w:val="28"/>
        </w:rPr>
        <w:t>30067,1</w:t>
      </w:r>
      <w:r w:rsidRPr="004A5804">
        <w:rPr>
          <w:sz w:val="28"/>
          <w:szCs w:val="28"/>
        </w:rPr>
        <w:t xml:space="preserve"> тыс. рублей или на </w:t>
      </w:r>
      <w:r w:rsidR="00B870A4">
        <w:rPr>
          <w:sz w:val="28"/>
          <w:szCs w:val="28"/>
        </w:rPr>
        <w:t>3,8</w:t>
      </w:r>
      <w:r w:rsidRPr="004A5804">
        <w:rPr>
          <w:sz w:val="28"/>
          <w:szCs w:val="28"/>
        </w:rPr>
        <w:t xml:space="preserve">%. </w:t>
      </w:r>
    </w:p>
    <w:p w14:paraId="6D5D2CAF" w14:textId="021B0784" w:rsidR="00BA3788" w:rsidRDefault="003C7681" w:rsidP="009D661C">
      <w:pPr>
        <w:suppressAutoHyphens/>
        <w:ind w:firstLine="709"/>
        <w:jc w:val="both"/>
        <w:rPr>
          <w:color w:val="000000"/>
          <w:sz w:val="28"/>
          <w:szCs w:val="28"/>
        </w:rPr>
      </w:pPr>
      <w:r w:rsidRPr="004A5804">
        <w:rPr>
          <w:color w:val="000000"/>
          <w:sz w:val="28"/>
          <w:szCs w:val="28"/>
        </w:rPr>
        <w:t xml:space="preserve">Удельный вес субвенций, поступающих в бюджет </w:t>
      </w:r>
      <w:r w:rsidR="00DB752C" w:rsidRPr="004A5804">
        <w:rPr>
          <w:color w:val="000000"/>
          <w:sz w:val="28"/>
          <w:szCs w:val="28"/>
        </w:rPr>
        <w:t>района</w:t>
      </w:r>
      <w:r w:rsidRPr="004A5804">
        <w:rPr>
          <w:color w:val="000000"/>
          <w:sz w:val="28"/>
          <w:szCs w:val="28"/>
        </w:rPr>
        <w:t xml:space="preserve"> на финансовое обеспечение исполнения переданных государственных полномочий, во всей доходной части бюджета составит: в 20</w:t>
      </w:r>
      <w:r w:rsidR="008C3CCB">
        <w:rPr>
          <w:color w:val="000000"/>
          <w:sz w:val="28"/>
          <w:szCs w:val="28"/>
        </w:rPr>
        <w:t>2</w:t>
      </w:r>
      <w:r w:rsidR="00B870A4">
        <w:rPr>
          <w:color w:val="000000"/>
          <w:sz w:val="28"/>
          <w:szCs w:val="28"/>
        </w:rPr>
        <w:t>6</w:t>
      </w:r>
      <w:r w:rsidRPr="004A5804">
        <w:rPr>
          <w:color w:val="000000"/>
          <w:sz w:val="28"/>
          <w:szCs w:val="28"/>
        </w:rPr>
        <w:t xml:space="preserve"> году – </w:t>
      </w:r>
      <w:r w:rsidR="00C43E40">
        <w:rPr>
          <w:color w:val="000000"/>
          <w:sz w:val="28"/>
          <w:szCs w:val="28"/>
        </w:rPr>
        <w:t>3</w:t>
      </w:r>
      <w:r w:rsidR="00B870A4">
        <w:rPr>
          <w:color w:val="000000"/>
          <w:sz w:val="28"/>
          <w:szCs w:val="28"/>
        </w:rPr>
        <w:t>3,8</w:t>
      </w:r>
      <w:r w:rsidRPr="004A5804">
        <w:rPr>
          <w:color w:val="000000"/>
          <w:sz w:val="28"/>
          <w:szCs w:val="28"/>
        </w:rPr>
        <w:t>%, в 20</w:t>
      </w:r>
      <w:r w:rsidR="008C3CCB">
        <w:rPr>
          <w:color w:val="000000"/>
          <w:sz w:val="28"/>
          <w:szCs w:val="28"/>
        </w:rPr>
        <w:t>2</w:t>
      </w:r>
      <w:r w:rsidR="00B870A4">
        <w:rPr>
          <w:color w:val="000000"/>
          <w:sz w:val="28"/>
          <w:szCs w:val="28"/>
        </w:rPr>
        <w:t>7</w:t>
      </w:r>
      <w:r w:rsidRPr="004A5804">
        <w:rPr>
          <w:color w:val="000000"/>
          <w:sz w:val="28"/>
          <w:szCs w:val="28"/>
        </w:rPr>
        <w:t xml:space="preserve"> году – </w:t>
      </w:r>
      <w:r w:rsidR="002423E1">
        <w:rPr>
          <w:color w:val="000000"/>
          <w:sz w:val="28"/>
          <w:szCs w:val="28"/>
        </w:rPr>
        <w:t>5</w:t>
      </w:r>
      <w:r w:rsidR="00B870A4">
        <w:rPr>
          <w:color w:val="000000"/>
          <w:sz w:val="28"/>
          <w:szCs w:val="28"/>
        </w:rPr>
        <w:t>7</w:t>
      </w:r>
      <w:r w:rsidR="00892F87">
        <w:rPr>
          <w:color w:val="000000"/>
          <w:sz w:val="28"/>
          <w:szCs w:val="28"/>
        </w:rPr>
        <w:t>,</w:t>
      </w:r>
      <w:r w:rsidR="00B870A4">
        <w:rPr>
          <w:color w:val="000000"/>
          <w:sz w:val="28"/>
          <w:szCs w:val="28"/>
        </w:rPr>
        <w:t>7</w:t>
      </w:r>
      <w:r w:rsidRPr="004A5804">
        <w:rPr>
          <w:color w:val="000000"/>
          <w:sz w:val="28"/>
          <w:szCs w:val="28"/>
        </w:rPr>
        <w:t>%, в 20</w:t>
      </w:r>
      <w:r w:rsidR="00E47674">
        <w:rPr>
          <w:color w:val="000000"/>
          <w:sz w:val="28"/>
          <w:szCs w:val="28"/>
        </w:rPr>
        <w:t>2</w:t>
      </w:r>
      <w:r w:rsidR="00B870A4">
        <w:rPr>
          <w:color w:val="000000"/>
          <w:sz w:val="28"/>
          <w:szCs w:val="28"/>
        </w:rPr>
        <w:t>8</w:t>
      </w:r>
      <w:r w:rsidRPr="004A5804">
        <w:rPr>
          <w:color w:val="000000"/>
          <w:sz w:val="28"/>
          <w:szCs w:val="28"/>
        </w:rPr>
        <w:t xml:space="preserve"> году –</w:t>
      </w:r>
      <w:r w:rsidR="00B870A4">
        <w:rPr>
          <w:color w:val="000000"/>
          <w:sz w:val="28"/>
          <w:szCs w:val="28"/>
        </w:rPr>
        <w:t>56,2</w:t>
      </w:r>
      <w:r w:rsidRPr="004A5804">
        <w:rPr>
          <w:color w:val="000000"/>
          <w:sz w:val="28"/>
          <w:szCs w:val="28"/>
        </w:rPr>
        <w:t xml:space="preserve">%. Значительная доля субвенций в доходной части местного бюджета обусловлена </w:t>
      </w:r>
      <w:r w:rsidR="00731ACD">
        <w:rPr>
          <w:color w:val="000000"/>
          <w:sz w:val="28"/>
          <w:szCs w:val="28"/>
        </w:rPr>
        <w:t xml:space="preserve">значительным </w:t>
      </w:r>
      <w:r w:rsidRPr="004A5804">
        <w:rPr>
          <w:color w:val="000000"/>
          <w:sz w:val="28"/>
          <w:szCs w:val="28"/>
        </w:rPr>
        <w:t xml:space="preserve">количеством исполняемых муниципальным образованием переданных государственных полномочий. </w:t>
      </w:r>
    </w:p>
    <w:p w14:paraId="2A881C9A" w14:textId="61B2DDBE" w:rsidR="00D51C50" w:rsidRDefault="00D51C50" w:rsidP="009D661C">
      <w:pPr>
        <w:suppressAutoHyphens/>
        <w:ind w:firstLine="709"/>
        <w:jc w:val="both"/>
        <w:rPr>
          <w:color w:val="000000"/>
          <w:sz w:val="28"/>
          <w:szCs w:val="28"/>
        </w:rPr>
      </w:pPr>
      <w:r>
        <w:rPr>
          <w:color w:val="000000"/>
          <w:sz w:val="28"/>
          <w:szCs w:val="28"/>
        </w:rPr>
        <w:t>Иные межбюджетные трансферты составят в 202</w:t>
      </w:r>
      <w:r w:rsidR="0029197A">
        <w:rPr>
          <w:color w:val="000000"/>
          <w:sz w:val="28"/>
          <w:szCs w:val="28"/>
        </w:rPr>
        <w:t>6</w:t>
      </w:r>
      <w:r>
        <w:rPr>
          <w:color w:val="000000"/>
          <w:sz w:val="28"/>
          <w:szCs w:val="28"/>
        </w:rPr>
        <w:t xml:space="preserve"> году-</w:t>
      </w:r>
      <w:r w:rsidR="0029197A">
        <w:rPr>
          <w:color w:val="000000"/>
          <w:sz w:val="28"/>
          <w:szCs w:val="28"/>
        </w:rPr>
        <w:t>68682,5</w:t>
      </w:r>
      <w:r w:rsidR="009D661C">
        <w:rPr>
          <w:color w:val="000000"/>
          <w:sz w:val="28"/>
          <w:szCs w:val="28"/>
        </w:rPr>
        <w:t xml:space="preserve"> </w:t>
      </w:r>
      <w:r>
        <w:rPr>
          <w:color w:val="000000"/>
          <w:sz w:val="28"/>
          <w:szCs w:val="28"/>
        </w:rPr>
        <w:t>тыс. рублей, в 202</w:t>
      </w:r>
      <w:r w:rsidR="0029197A">
        <w:rPr>
          <w:color w:val="000000"/>
          <w:sz w:val="28"/>
          <w:szCs w:val="28"/>
        </w:rPr>
        <w:t>7</w:t>
      </w:r>
      <w:r w:rsidR="009D661C">
        <w:rPr>
          <w:color w:val="000000"/>
          <w:sz w:val="28"/>
          <w:szCs w:val="28"/>
        </w:rPr>
        <w:t xml:space="preserve"> </w:t>
      </w:r>
      <w:r>
        <w:rPr>
          <w:color w:val="000000"/>
          <w:sz w:val="28"/>
          <w:szCs w:val="28"/>
        </w:rPr>
        <w:t>году-</w:t>
      </w:r>
      <w:r w:rsidR="0029197A">
        <w:rPr>
          <w:color w:val="000000"/>
          <w:sz w:val="28"/>
          <w:szCs w:val="28"/>
        </w:rPr>
        <w:t>78216,0</w:t>
      </w:r>
      <w:r>
        <w:rPr>
          <w:color w:val="000000"/>
          <w:sz w:val="28"/>
          <w:szCs w:val="28"/>
        </w:rPr>
        <w:t xml:space="preserve"> тыс. рублей, в 202</w:t>
      </w:r>
      <w:r w:rsidR="0029197A">
        <w:rPr>
          <w:color w:val="000000"/>
          <w:sz w:val="28"/>
          <w:szCs w:val="28"/>
        </w:rPr>
        <w:t>8</w:t>
      </w:r>
      <w:r>
        <w:rPr>
          <w:color w:val="000000"/>
          <w:sz w:val="28"/>
          <w:szCs w:val="28"/>
        </w:rPr>
        <w:t xml:space="preserve"> году-</w:t>
      </w:r>
      <w:r w:rsidR="00892F87">
        <w:rPr>
          <w:color w:val="000000"/>
          <w:sz w:val="28"/>
          <w:szCs w:val="28"/>
        </w:rPr>
        <w:t xml:space="preserve"> </w:t>
      </w:r>
      <w:r w:rsidR="0029197A">
        <w:rPr>
          <w:color w:val="000000"/>
          <w:sz w:val="28"/>
          <w:szCs w:val="28"/>
        </w:rPr>
        <w:t>70737,4</w:t>
      </w:r>
      <w:r w:rsidR="0023492B">
        <w:rPr>
          <w:color w:val="000000"/>
          <w:sz w:val="28"/>
          <w:szCs w:val="28"/>
        </w:rPr>
        <w:t xml:space="preserve"> </w:t>
      </w:r>
      <w:r>
        <w:rPr>
          <w:color w:val="000000"/>
          <w:sz w:val="28"/>
          <w:szCs w:val="28"/>
        </w:rPr>
        <w:t>тыс.</w:t>
      </w:r>
      <w:r w:rsidR="0023492B">
        <w:rPr>
          <w:color w:val="000000"/>
          <w:sz w:val="28"/>
          <w:szCs w:val="28"/>
        </w:rPr>
        <w:t xml:space="preserve"> </w:t>
      </w:r>
      <w:r>
        <w:rPr>
          <w:color w:val="000000"/>
          <w:sz w:val="28"/>
          <w:szCs w:val="28"/>
        </w:rPr>
        <w:t xml:space="preserve">рублей. Удельный вес в общих доходах составит </w:t>
      </w:r>
      <w:r w:rsidR="0029197A">
        <w:rPr>
          <w:color w:val="000000"/>
          <w:sz w:val="28"/>
          <w:szCs w:val="28"/>
        </w:rPr>
        <w:t>3,3</w:t>
      </w:r>
      <w:r>
        <w:rPr>
          <w:color w:val="000000"/>
          <w:sz w:val="28"/>
          <w:szCs w:val="28"/>
        </w:rPr>
        <w:t>%,</w:t>
      </w:r>
      <w:r w:rsidR="009D661C">
        <w:rPr>
          <w:color w:val="000000"/>
          <w:sz w:val="28"/>
          <w:szCs w:val="28"/>
        </w:rPr>
        <w:t xml:space="preserve"> </w:t>
      </w:r>
      <w:r w:rsidR="0029197A">
        <w:rPr>
          <w:color w:val="000000"/>
          <w:sz w:val="28"/>
          <w:szCs w:val="28"/>
        </w:rPr>
        <w:t>6,1</w:t>
      </w:r>
      <w:r>
        <w:rPr>
          <w:color w:val="000000"/>
          <w:sz w:val="28"/>
          <w:szCs w:val="28"/>
        </w:rPr>
        <w:t>%,</w:t>
      </w:r>
      <w:r w:rsidR="009D661C">
        <w:rPr>
          <w:color w:val="000000"/>
          <w:sz w:val="28"/>
          <w:szCs w:val="28"/>
        </w:rPr>
        <w:t xml:space="preserve"> </w:t>
      </w:r>
      <w:r w:rsidR="00892F87">
        <w:rPr>
          <w:color w:val="000000"/>
          <w:sz w:val="28"/>
          <w:szCs w:val="28"/>
        </w:rPr>
        <w:t>4,</w:t>
      </w:r>
      <w:r w:rsidR="0029197A">
        <w:rPr>
          <w:color w:val="000000"/>
          <w:sz w:val="28"/>
          <w:szCs w:val="28"/>
        </w:rPr>
        <w:t>8</w:t>
      </w:r>
      <w:r>
        <w:rPr>
          <w:color w:val="000000"/>
          <w:sz w:val="28"/>
          <w:szCs w:val="28"/>
        </w:rPr>
        <w:t>% соответственно.</w:t>
      </w:r>
    </w:p>
    <w:p w14:paraId="42BE107E" w14:textId="77777777" w:rsidR="000319A1" w:rsidRDefault="00BA3788" w:rsidP="009D661C">
      <w:pPr>
        <w:suppressAutoHyphens/>
        <w:ind w:firstLine="709"/>
        <w:jc w:val="both"/>
        <w:rPr>
          <w:color w:val="000000"/>
          <w:sz w:val="28"/>
          <w:szCs w:val="28"/>
        </w:rPr>
      </w:pPr>
      <w:r>
        <w:rPr>
          <w:color w:val="000000"/>
          <w:sz w:val="28"/>
          <w:szCs w:val="28"/>
        </w:rPr>
        <w:t xml:space="preserve">                            </w:t>
      </w:r>
      <w:r w:rsidR="003D7236">
        <w:rPr>
          <w:color w:val="000000"/>
          <w:sz w:val="28"/>
          <w:szCs w:val="28"/>
        </w:rPr>
        <w:t xml:space="preserve">    </w:t>
      </w:r>
    </w:p>
    <w:p w14:paraId="108B95BB" w14:textId="77777777" w:rsidR="006E326A" w:rsidRPr="00BA3788" w:rsidRDefault="000319A1" w:rsidP="009D661C">
      <w:pPr>
        <w:suppressAutoHyphens/>
        <w:ind w:firstLine="709"/>
        <w:jc w:val="both"/>
        <w:rPr>
          <w:color w:val="000000"/>
          <w:sz w:val="28"/>
          <w:szCs w:val="28"/>
        </w:rPr>
      </w:pPr>
      <w:r>
        <w:rPr>
          <w:color w:val="000000"/>
          <w:sz w:val="28"/>
          <w:szCs w:val="28"/>
        </w:rPr>
        <w:t xml:space="preserve">                           </w:t>
      </w:r>
      <w:r w:rsidR="00BA3788">
        <w:rPr>
          <w:color w:val="000000"/>
          <w:sz w:val="28"/>
          <w:szCs w:val="28"/>
        </w:rPr>
        <w:t xml:space="preserve"> </w:t>
      </w:r>
      <w:r w:rsidR="00627127" w:rsidRPr="003D243C">
        <w:rPr>
          <w:b/>
          <w:color w:val="000000"/>
          <w:sz w:val="32"/>
          <w:szCs w:val="32"/>
        </w:rPr>
        <w:t>1</w:t>
      </w:r>
      <w:r w:rsidR="00AB3F8C" w:rsidRPr="003D243C">
        <w:rPr>
          <w:b/>
          <w:color w:val="000000"/>
          <w:sz w:val="32"/>
          <w:szCs w:val="32"/>
        </w:rPr>
        <w:t>.3</w:t>
      </w:r>
      <w:r w:rsidR="00F9205F" w:rsidRPr="003D243C">
        <w:rPr>
          <w:b/>
          <w:color w:val="000000"/>
          <w:sz w:val="32"/>
          <w:szCs w:val="32"/>
        </w:rPr>
        <w:t xml:space="preserve">. </w:t>
      </w:r>
      <w:r w:rsidR="006E326A" w:rsidRPr="003D243C">
        <w:rPr>
          <w:b/>
          <w:color w:val="000000"/>
          <w:sz w:val="32"/>
          <w:szCs w:val="32"/>
        </w:rPr>
        <w:t>Расходы бюджета</w:t>
      </w:r>
    </w:p>
    <w:p w14:paraId="55FBE63F" w14:textId="5996AA6D" w:rsidR="006E326A" w:rsidRPr="004A5804" w:rsidRDefault="006E326A" w:rsidP="009D661C">
      <w:pPr>
        <w:tabs>
          <w:tab w:val="left" w:pos="900"/>
        </w:tabs>
        <w:suppressAutoHyphens/>
        <w:ind w:firstLine="709"/>
        <w:jc w:val="both"/>
        <w:rPr>
          <w:sz w:val="28"/>
          <w:szCs w:val="28"/>
        </w:rPr>
      </w:pPr>
      <w:r w:rsidRPr="004A5804">
        <w:rPr>
          <w:sz w:val="28"/>
          <w:szCs w:val="28"/>
        </w:rPr>
        <w:t>В соответствии с Проект</w:t>
      </w:r>
      <w:r w:rsidR="006A2738" w:rsidRPr="004A5804">
        <w:rPr>
          <w:sz w:val="28"/>
          <w:szCs w:val="28"/>
        </w:rPr>
        <w:t>ом</w:t>
      </w:r>
      <w:r w:rsidRPr="004A5804">
        <w:rPr>
          <w:sz w:val="28"/>
          <w:szCs w:val="28"/>
        </w:rPr>
        <w:t xml:space="preserve"> решения, предлагаемый к утверждению общий объем расх</w:t>
      </w:r>
      <w:r w:rsidR="006A2738" w:rsidRPr="004A5804">
        <w:rPr>
          <w:sz w:val="28"/>
          <w:szCs w:val="28"/>
        </w:rPr>
        <w:t xml:space="preserve">одов бюджета </w:t>
      </w:r>
      <w:r w:rsidRPr="004A5804">
        <w:rPr>
          <w:sz w:val="28"/>
          <w:szCs w:val="28"/>
        </w:rPr>
        <w:t>на 20</w:t>
      </w:r>
      <w:r w:rsidR="00006911">
        <w:rPr>
          <w:sz w:val="28"/>
          <w:szCs w:val="28"/>
        </w:rPr>
        <w:t>2</w:t>
      </w:r>
      <w:r w:rsidR="00BF5DD6">
        <w:rPr>
          <w:sz w:val="28"/>
          <w:szCs w:val="28"/>
        </w:rPr>
        <w:t>6</w:t>
      </w:r>
      <w:r w:rsidRPr="004A5804">
        <w:rPr>
          <w:sz w:val="28"/>
          <w:szCs w:val="28"/>
        </w:rPr>
        <w:t xml:space="preserve"> год составляет</w:t>
      </w:r>
      <w:r w:rsidR="006A2738" w:rsidRPr="004A5804">
        <w:rPr>
          <w:sz w:val="28"/>
          <w:szCs w:val="28"/>
        </w:rPr>
        <w:t xml:space="preserve"> </w:t>
      </w:r>
      <w:r w:rsidR="00ED1E21">
        <w:rPr>
          <w:sz w:val="28"/>
          <w:szCs w:val="28"/>
        </w:rPr>
        <w:t>2</w:t>
      </w:r>
      <w:r w:rsidR="00BF5DD6">
        <w:rPr>
          <w:sz w:val="28"/>
          <w:szCs w:val="28"/>
        </w:rPr>
        <w:t>087533,0</w:t>
      </w:r>
      <w:r w:rsidR="009D661C">
        <w:rPr>
          <w:sz w:val="28"/>
          <w:szCs w:val="28"/>
        </w:rPr>
        <w:t xml:space="preserve"> </w:t>
      </w:r>
      <w:r w:rsidRPr="004A5804">
        <w:rPr>
          <w:sz w:val="28"/>
          <w:szCs w:val="28"/>
        </w:rPr>
        <w:t>тыс. рублей.</w:t>
      </w:r>
      <w:r w:rsidR="003154B8">
        <w:rPr>
          <w:sz w:val="28"/>
          <w:szCs w:val="28"/>
        </w:rPr>
        <w:t xml:space="preserve">        </w:t>
      </w:r>
    </w:p>
    <w:p w14:paraId="3BBCEB62" w14:textId="67525C4A" w:rsidR="006E326A" w:rsidRPr="004A5804" w:rsidRDefault="006E326A" w:rsidP="009D661C">
      <w:pPr>
        <w:tabs>
          <w:tab w:val="left" w:pos="900"/>
        </w:tabs>
        <w:suppressAutoHyphens/>
        <w:ind w:firstLine="709"/>
        <w:jc w:val="both"/>
        <w:rPr>
          <w:sz w:val="28"/>
          <w:szCs w:val="28"/>
        </w:rPr>
      </w:pPr>
      <w:r w:rsidRPr="004A5804">
        <w:rPr>
          <w:sz w:val="28"/>
          <w:szCs w:val="28"/>
        </w:rPr>
        <w:t>В соответствии с Проект</w:t>
      </w:r>
      <w:r w:rsidR="00265BD1" w:rsidRPr="004A5804">
        <w:rPr>
          <w:sz w:val="28"/>
          <w:szCs w:val="28"/>
        </w:rPr>
        <w:t>ом</w:t>
      </w:r>
      <w:r w:rsidRPr="004A5804">
        <w:rPr>
          <w:sz w:val="28"/>
          <w:szCs w:val="28"/>
        </w:rPr>
        <w:t xml:space="preserve"> решения, предлагаемый к утверждению объем расходов на плановый период 20</w:t>
      </w:r>
      <w:r w:rsidR="009E61EC">
        <w:rPr>
          <w:sz w:val="28"/>
          <w:szCs w:val="28"/>
        </w:rPr>
        <w:t>2</w:t>
      </w:r>
      <w:r w:rsidR="00BF5DD6">
        <w:rPr>
          <w:sz w:val="28"/>
          <w:szCs w:val="28"/>
        </w:rPr>
        <w:t>7</w:t>
      </w:r>
      <w:r w:rsidR="009C1D5A">
        <w:rPr>
          <w:sz w:val="28"/>
          <w:szCs w:val="28"/>
        </w:rPr>
        <w:t xml:space="preserve"> и 202</w:t>
      </w:r>
      <w:r w:rsidR="00BF5DD6">
        <w:rPr>
          <w:sz w:val="28"/>
          <w:szCs w:val="28"/>
        </w:rPr>
        <w:t>8</w:t>
      </w:r>
      <w:r w:rsidRPr="004A5804">
        <w:rPr>
          <w:sz w:val="28"/>
          <w:szCs w:val="28"/>
        </w:rPr>
        <w:t xml:space="preserve"> годов, составляет: </w:t>
      </w:r>
    </w:p>
    <w:p w14:paraId="01A6AD9C" w14:textId="1404EB51" w:rsidR="00BF5DD6" w:rsidRDefault="006E326A" w:rsidP="009D661C">
      <w:pPr>
        <w:tabs>
          <w:tab w:val="left" w:pos="900"/>
        </w:tabs>
        <w:suppressAutoHyphens/>
        <w:ind w:firstLine="720"/>
        <w:jc w:val="both"/>
        <w:rPr>
          <w:sz w:val="28"/>
          <w:szCs w:val="28"/>
        </w:rPr>
      </w:pPr>
      <w:r w:rsidRPr="004A5804">
        <w:rPr>
          <w:sz w:val="28"/>
          <w:szCs w:val="28"/>
        </w:rPr>
        <w:t>- на 20</w:t>
      </w:r>
      <w:r w:rsidR="009E61EC">
        <w:rPr>
          <w:sz w:val="28"/>
          <w:szCs w:val="28"/>
        </w:rPr>
        <w:t>2</w:t>
      </w:r>
      <w:r w:rsidR="00BF5DD6">
        <w:rPr>
          <w:sz w:val="28"/>
          <w:szCs w:val="28"/>
        </w:rPr>
        <w:t>7</w:t>
      </w:r>
      <w:r w:rsidRPr="004A5804">
        <w:rPr>
          <w:sz w:val="28"/>
          <w:szCs w:val="28"/>
        </w:rPr>
        <w:t xml:space="preserve"> год – в размере </w:t>
      </w:r>
      <w:r w:rsidR="00AA47B5">
        <w:rPr>
          <w:sz w:val="28"/>
          <w:szCs w:val="28"/>
        </w:rPr>
        <w:t>1</w:t>
      </w:r>
      <w:r w:rsidR="00BF5DD6">
        <w:rPr>
          <w:sz w:val="28"/>
          <w:szCs w:val="28"/>
        </w:rPr>
        <w:t>282389,1</w:t>
      </w:r>
      <w:r w:rsidRPr="004A5804">
        <w:rPr>
          <w:sz w:val="28"/>
          <w:szCs w:val="28"/>
        </w:rPr>
        <w:t xml:space="preserve"> тыс. рублей, что </w:t>
      </w:r>
      <w:r w:rsidR="003C163A" w:rsidRPr="004A5804">
        <w:rPr>
          <w:sz w:val="28"/>
          <w:szCs w:val="28"/>
        </w:rPr>
        <w:t>ниже</w:t>
      </w:r>
      <w:r w:rsidRPr="004A5804">
        <w:rPr>
          <w:sz w:val="28"/>
          <w:szCs w:val="28"/>
        </w:rPr>
        <w:t xml:space="preserve"> </w:t>
      </w:r>
      <w:r w:rsidR="00FF5A35">
        <w:rPr>
          <w:sz w:val="28"/>
          <w:szCs w:val="28"/>
        </w:rPr>
        <w:t>ожидаемого</w:t>
      </w:r>
      <w:r w:rsidRPr="004A5804">
        <w:rPr>
          <w:sz w:val="28"/>
          <w:szCs w:val="28"/>
        </w:rPr>
        <w:t xml:space="preserve"> объема расходов бюджета на 20</w:t>
      </w:r>
      <w:r w:rsidR="00FF5A35">
        <w:rPr>
          <w:sz w:val="28"/>
          <w:szCs w:val="28"/>
        </w:rPr>
        <w:t>2</w:t>
      </w:r>
      <w:r w:rsidR="00DB30BF">
        <w:rPr>
          <w:sz w:val="28"/>
          <w:szCs w:val="28"/>
        </w:rPr>
        <w:t>5</w:t>
      </w:r>
      <w:r w:rsidRPr="004A5804">
        <w:rPr>
          <w:sz w:val="28"/>
          <w:szCs w:val="28"/>
        </w:rPr>
        <w:t xml:space="preserve"> год на </w:t>
      </w:r>
      <w:r w:rsidR="00DB30BF">
        <w:rPr>
          <w:sz w:val="28"/>
          <w:szCs w:val="28"/>
        </w:rPr>
        <w:t>1123125,2</w:t>
      </w:r>
      <w:r w:rsidRPr="004A5804">
        <w:rPr>
          <w:sz w:val="28"/>
          <w:szCs w:val="28"/>
        </w:rPr>
        <w:t xml:space="preserve"> тыс. рублей или</w:t>
      </w:r>
      <w:r w:rsidR="00265BD1" w:rsidRPr="004A5804">
        <w:rPr>
          <w:sz w:val="28"/>
          <w:szCs w:val="28"/>
        </w:rPr>
        <w:t xml:space="preserve"> </w:t>
      </w:r>
      <w:r w:rsidR="00DB30BF">
        <w:rPr>
          <w:sz w:val="28"/>
          <w:szCs w:val="28"/>
        </w:rPr>
        <w:t>46,7</w:t>
      </w:r>
      <w:r w:rsidR="005620F8">
        <w:rPr>
          <w:sz w:val="28"/>
          <w:szCs w:val="28"/>
        </w:rPr>
        <w:t xml:space="preserve"> %; </w:t>
      </w:r>
      <w:r w:rsidRPr="004A5804">
        <w:rPr>
          <w:sz w:val="28"/>
          <w:szCs w:val="28"/>
        </w:rPr>
        <w:t xml:space="preserve"> </w:t>
      </w:r>
    </w:p>
    <w:p w14:paraId="599EE90A" w14:textId="04150599" w:rsidR="004A5804" w:rsidRDefault="00BF5DD6" w:rsidP="009D661C">
      <w:pPr>
        <w:tabs>
          <w:tab w:val="left" w:pos="900"/>
        </w:tabs>
        <w:suppressAutoHyphens/>
        <w:ind w:firstLine="720"/>
        <w:jc w:val="both"/>
        <w:rPr>
          <w:sz w:val="28"/>
          <w:szCs w:val="28"/>
        </w:rPr>
      </w:pPr>
      <w:r>
        <w:rPr>
          <w:sz w:val="28"/>
          <w:szCs w:val="28"/>
        </w:rPr>
        <w:t>-</w:t>
      </w:r>
      <w:r w:rsidR="009D661C">
        <w:rPr>
          <w:sz w:val="28"/>
          <w:szCs w:val="28"/>
        </w:rPr>
        <w:t xml:space="preserve"> </w:t>
      </w:r>
      <w:r w:rsidR="006E326A" w:rsidRPr="004A5804">
        <w:rPr>
          <w:sz w:val="28"/>
          <w:szCs w:val="28"/>
        </w:rPr>
        <w:t>на 20</w:t>
      </w:r>
      <w:r w:rsidR="009C1D5A">
        <w:rPr>
          <w:sz w:val="28"/>
          <w:szCs w:val="28"/>
        </w:rPr>
        <w:t>2</w:t>
      </w:r>
      <w:r>
        <w:rPr>
          <w:sz w:val="28"/>
          <w:szCs w:val="28"/>
        </w:rPr>
        <w:t>8</w:t>
      </w:r>
      <w:r w:rsidR="006E326A" w:rsidRPr="004A5804">
        <w:rPr>
          <w:sz w:val="28"/>
          <w:szCs w:val="28"/>
        </w:rPr>
        <w:t xml:space="preserve"> год – в размере </w:t>
      </w:r>
      <w:r w:rsidR="00F10FC8">
        <w:rPr>
          <w:sz w:val="28"/>
          <w:szCs w:val="28"/>
        </w:rPr>
        <w:t>1</w:t>
      </w:r>
      <w:r w:rsidR="00AA1ADB">
        <w:rPr>
          <w:sz w:val="28"/>
          <w:szCs w:val="28"/>
        </w:rPr>
        <w:t>460118,0</w:t>
      </w:r>
      <w:r w:rsidR="006E326A" w:rsidRPr="004A5804">
        <w:rPr>
          <w:sz w:val="28"/>
          <w:szCs w:val="28"/>
        </w:rPr>
        <w:t xml:space="preserve"> тыс. рублей, что </w:t>
      </w:r>
      <w:r w:rsidR="003C163A" w:rsidRPr="004A5804">
        <w:rPr>
          <w:sz w:val="28"/>
          <w:szCs w:val="28"/>
        </w:rPr>
        <w:t>ниже</w:t>
      </w:r>
      <w:r w:rsidR="006E326A" w:rsidRPr="004A5804">
        <w:rPr>
          <w:sz w:val="28"/>
          <w:szCs w:val="28"/>
        </w:rPr>
        <w:t xml:space="preserve"> </w:t>
      </w:r>
      <w:r w:rsidR="00FF5A35">
        <w:rPr>
          <w:sz w:val="28"/>
          <w:szCs w:val="28"/>
        </w:rPr>
        <w:t>ожидаемого</w:t>
      </w:r>
      <w:r w:rsidR="006E326A" w:rsidRPr="004A5804">
        <w:rPr>
          <w:sz w:val="28"/>
          <w:szCs w:val="28"/>
        </w:rPr>
        <w:t xml:space="preserve"> объема расходов бюджета на 20</w:t>
      </w:r>
      <w:r w:rsidR="00FF5A35">
        <w:rPr>
          <w:sz w:val="28"/>
          <w:szCs w:val="28"/>
        </w:rPr>
        <w:t>2</w:t>
      </w:r>
      <w:r w:rsidR="00DB30BF">
        <w:rPr>
          <w:sz w:val="28"/>
          <w:szCs w:val="28"/>
        </w:rPr>
        <w:t>5</w:t>
      </w:r>
      <w:r w:rsidR="006E326A" w:rsidRPr="004A5804">
        <w:rPr>
          <w:sz w:val="28"/>
          <w:szCs w:val="28"/>
        </w:rPr>
        <w:t xml:space="preserve"> год на </w:t>
      </w:r>
      <w:r w:rsidR="00DB30BF">
        <w:rPr>
          <w:sz w:val="28"/>
          <w:szCs w:val="28"/>
        </w:rPr>
        <w:t>945396,3</w:t>
      </w:r>
      <w:r w:rsidR="006E326A" w:rsidRPr="004A5804">
        <w:rPr>
          <w:sz w:val="28"/>
          <w:szCs w:val="28"/>
        </w:rPr>
        <w:t xml:space="preserve"> тыс. рублей или </w:t>
      </w:r>
      <w:r w:rsidR="00DB30BF">
        <w:rPr>
          <w:sz w:val="28"/>
          <w:szCs w:val="28"/>
        </w:rPr>
        <w:t>39,3</w:t>
      </w:r>
      <w:r w:rsidR="006E326A" w:rsidRPr="004A5804">
        <w:rPr>
          <w:sz w:val="28"/>
          <w:szCs w:val="28"/>
        </w:rPr>
        <w:t xml:space="preserve"> %.</w:t>
      </w:r>
    </w:p>
    <w:p w14:paraId="405F07B0" w14:textId="3F93C965" w:rsidR="00544B34" w:rsidRDefault="006E326A" w:rsidP="009D661C">
      <w:pPr>
        <w:tabs>
          <w:tab w:val="left" w:pos="900"/>
        </w:tabs>
        <w:suppressAutoHyphens/>
        <w:ind w:firstLine="709"/>
        <w:jc w:val="both"/>
        <w:rPr>
          <w:color w:val="000000"/>
          <w:sz w:val="28"/>
          <w:szCs w:val="28"/>
        </w:rPr>
      </w:pPr>
      <w:r w:rsidRPr="004A5804">
        <w:rPr>
          <w:color w:val="000000"/>
          <w:sz w:val="28"/>
          <w:szCs w:val="28"/>
        </w:rPr>
        <w:t>Динамика расходов бюджета за период с 20</w:t>
      </w:r>
      <w:r w:rsidR="009E4F1E">
        <w:rPr>
          <w:color w:val="000000"/>
          <w:sz w:val="28"/>
          <w:szCs w:val="28"/>
        </w:rPr>
        <w:t>2</w:t>
      </w:r>
      <w:r w:rsidR="00BF5DD6">
        <w:rPr>
          <w:color w:val="000000"/>
          <w:sz w:val="28"/>
          <w:szCs w:val="28"/>
        </w:rPr>
        <w:t>4</w:t>
      </w:r>
      <w:r w:rsidR="00B00969">
        <w:rPr>
          <w:color w:val="000000"/>
          <w:sz w:val="28"/>
          <w:szCs w:val="28"/>
        </w:rPr>
        <w:t xml:space="preserve"> по 202</w:t>
      </w:r>
      <w:r w:rsidR="00BF5DD6">
        <w:rPr>
          <w:color w:val="000000"/>
          <w:sz w:val="28"/>
          <w:szCs w:val="28"/>
        </w:rPr>
        <w:t>8</w:t>
      </w:r>
      <w:r w:rsidRPr="004A5804">
        <w:rPr>
          <w:color w:val="000000"/>
          <w:sz w:val="28"/>
          <w:szCs w:val="28"/>
        </w:rPr>
        <w:t xml:space="preserve"> годы представлена в следующей таблице: </w:t>
      </w:r>
    </w:p>
    <w:p w14:paraId="18B6C9B9" w14:textId="77777777" w:rsidR="006F5B44" w:rsidRPr="004A5804" w:rsidRDefault="006F5B44" w:rsidP="009D661C">
      <w:pPr>
        <w:tabs>
          <w:tab w:val="left" w:pos="900"/>
        </w:tabs>
        <w:suppressAutoHyphens/>
        <w:jc w:val="both"/>
        <w:rPr>
          <w:color w:val="000000"/>
          <w:sz w:val="28"/>
          <w:szCs w:val="28"/>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1587"/>
        <w:gridCol w:w="1588"/>
        <w:gridCol w:w="1587"/>
        <w:gridCol w:w="1588"/>
        <w:gridCol w:w="1588"/>
      </w:tblGrid>
      <w:tr w:rsidR="002913A3" w:rsidRPr="00F1268D" w14:paraId="0E3D717C" w14:textId="77777777" w:rsidTr="00463CC1">
        <w:tc>
          <w:tcPr>
            <w:tcW w:w="2269" w:type="dxa"/>
            <w:tcBorders>
              <w:top w:val="single" w:sz="4" w:space="0" w:color="auto"/>
              <w:left w:val="single" w:sz="4" w:space="0" w:color="auto"/>
              <w:bottom w:val="single" w:sz="4" w:space="0" w:color="auto"/>
              <w:right w:val="single" w:sz="4" w:space="0" w:color="auto"/>
            </w:tcBorders>
            <w:vAlign w:val="center"/>
          </w:tcPr>
          <w:p w14:paraId="37658F6E" w14:textId="77777777" w:rsidR="002913A3" w:rsidRPr="00F1268D" w:rsidRDefault="002913A3" w:rsidP="009D661C">
            <w:pPr>
              <w:suppressAutoHyphens/>
              <w:autoSpaceDE w:val="0"/>
              <w:autoSpaceDN w:val="0"/>
              <w:adjustRightInd w:val="0"/>
              <w:spacing w:line="360" w:lineRule="auto"/>
              <w:jc w:val="both"/>
              <w:rPr>
                <w:b/>
                <w:color w:val="000000"/>
                <w:sz w:val="18"/>
                <w:szCs w:val="18"/>
              </w:rPr>
            </w:pPr>
            <w:r w:rsidRPr="00F1268D">
              <w:rPr>
                <w:b/>
                <w:color w:val="000000"/>
                <w:sz w:val="18"/>
                <w:szCs w:val="18"/>
              </w:rPr>
              <w:t>Показатели</w:t>
            </w:r>
          </w:p>
          <w:p w14:paraId="4E3C44E7" w14:textId="77777777" w:rsidR="002913A3" w:rsidRPr="00F1268D" w:rsidRDefault="002913A3" w:rsidP="009D661C">
            <w:pPr>
              <w:suppressAutoHyphens/>
              <w:autoSpaceDE w:val="0"/>
              <w:autoSpaceDN w:val="0"/>
              <w:adjustRightInd w:val="0"/>
              <w:spacing w:line="360" w:lineRule="auto"/>
              <w:jc w:val="both"/>
              <w:rPr>
                <w:b/>
                <w:color w:val="000000"/>
                <w:sz w:val="18"/>
                <w:szCs w:val="18"/>
              </w:rPr>
            </w:pPr>
          </w:p>
        </w:tc>
        <w:tc>
          <w:tcPr>
            <w:tcW w:w="1587" w:type="dxa"/>
            <w:tcBorders>
              <w:top w:val="single" w:sz="4" w:space="0" w:color="auto"/>
              <w:left w:val="single" w:sz="4" w:space="0" w:color="auto"/>
              <w:bottom w:val="single" w:sz="4" w:space="0" w:color="auto"/>
              <w:right w:val="single" w:sz="4" w:space="0" w:color="auto"/>
            </w:tcBorders>
            <w:vAlign w:val="center"/>
          </w:tcPr>
          <w:p w14:paraId="792C38DE" w14:textId="6C9F3330" w:rsidR="002913A3" w:rsidRPr="00F1268D" w:rsidRDefault="002913A3" w:rsidP="009D661C">
            <w:pPr>
              <w:suppressAutoHyphens/>
              <w:autoSpaceDE w:val="0"/>
              <w:autoSpaceDN w:val="0"/>
              <w:adjustRightInd w:val="0"/>
              <w:spacing w:line="360" w:lineRule="auto"/>
              <w:jc w:val="both"/>
              <w:rPr>
                <w:b/>
                <w:color w:val="000000"/>
                <w:sz w:val="18"/>
                <w:szCs w:val="18"/>
              </w:rPr>
            </w:pPr>
            <w:r w:rsidRPr="00F1268D">
              <w:rPr>
                <w:b/>
                <w:color w:val="000000"/>
                <w:sz w:val="18"/>
                <w:szCs w:val="18"/>
              </w:rPr>
              <w:t>20</w:t>
            </w:r>
            <w:r w:rsidR="00472CCB">
              <w:rPr>
                <w:b/>
                <w:color w:val="000000"/>
                <w:sz w:val="18"/>
                <w:szCs w:val="18"/>
              </w:rPr>
              <w:t>2</w:t>
            </w:r>
            <w:r w:rsidR="00AA1ADB">
              <w:rPr>
                <w:b/>
                <w:color w:val="000000"/>
                <w:sz w:val="18"/>
                <w:szCs w:val="18"/>
              </w:rPr>
              <w:t>4</w:t>
            </w:r>
            <w:r w:rsidRPr="00F1268D">
              <w:rPr>
                <w:b/>
                <w:color w:val="000000"/>
                <w:sz w:val="18"/>
                <w:szCs w:val="18"/>
              </w:rPr>
              <w:t xml:space="preserve"> год</w:t>
            </w:r>
          </w:p>
          <w:p w14:paraId="308E8C85" w14:textId="77777777" w:rsidR="002913A3" w:rsidRPr="00F1268D" w:rsidRDefault="002913A3" w:rsidP="009D661C">
            <w:pPr>
              <w:suppressAutoHyphens/>
              <w:autoSpaceDE w:val="0"/>
              <w:autoSpaceDN w:val="0"/>
              <w:adjustRightInd w:val="0"/>
              <w:spacing w:line="360" w:lineRule="auto"/>
              <w:jc w:val="both"/>
              <w:rPr>
                <w:b/>
                <w:color w:val="000000"/>
                <w:sz w:val="18"/>
                <w:szCs w:val="18"/>
              </w:rPr>
            </w:pPr>
            <w:r w:rsidRPr="00F1268D">
              <w:rPr>
                <w:b/>
                <w:color w:val="000000"/>
                <w:sz w:val="18"/>
                <w:szCs w:val="18"/>
              </w:rPr>
              <w:t>(факт)</w:t>
            </w:r>
          </w:p>
        </w:tc>
        <w:tc>
          <w:tcPr>
            <w:tcW w:w="1588" w:type="dxa"/>
            <w:tcBorders>
              <w:top w:val="single" w:sz="4" w:space="0" w:color="auto"/>
              <w:left w:val="single" w:sz="4" w:space="0" w:color="auto"/>
              <w:bottom w:val="single" w:sz="4" w:space="0" w:color="auto"/>
              <w:right w:val="single" w:sz="4" w:space="0" w:color="auto"/>
            </w:tcBorders>
            <w:vAlign w:val="center"/>
          </w:tcPr>
          <w:p w14:paraId="67B18522" w14:textId="4EEBA2CF" w:rsidR="002913A3" w:rsidRPr="00F1268D" w:rsidRDefault="002913A3" w:rsidP="009D661C">
            <w:pPr>
              <w:suppressAutoHyphens/>
              <w:autoSpaceDE w:val="0"/>
              <w:autoSpaceDN w:val="0"/>
              <w:adjustRightInd w:val="0"/>
              <w:spacing w:line="360" w:lineRule="auto"/>
              <w:jc w:val="both"/>
              <w:rPr>
                <w:b/>
                <w:color w:val="000000"/>
                <w:sz w:val="18"/>
                <w:szCs w:val="18"/>
              </w:rPr>
            </w:pPr>
            <w:r w:rsidRPr="00F1268D">
              <w:rPr>
                <w:b/>
                <w:color w:val="000000"/>
                <w:sz w:val="18"/>
                <w:szCs w:val="18"/>
              </w:rPr>
              <w:t>20</w:t>
            </w:r>
            <w:r w:rsidR="00AD76B4">
              <w:rPr>
                <w:b/>
                <w:color w:val="000000"/>
                <w:sz w:val="18"/>
                <w:szCs w:val="18"/>
              </w:rPr>
              <w:t>2</w:t>
            </w:r>
            <w:r w:rsidR="00AA1ADB">
              <w:rPr>
                <w:b/>
                <w:color w:val="000000"/>
                <w:sz w:val="18"/>
                <w:szCs w:val="18"/>
              </w:rPr>
              <w:t>5</w:t>
            </w:r>
            <w:r w:rsidRPr="00F1268D">
              <w:rPr>
                <w:b/>
                <w:color w:val="000000"/>
                <w:sz w:val="18"/>
                <w:szCs w:val="18"/>
              </w:rPr>
              <w:t xml:space="preserve"> год</w:t>
            </w:r>
          </w:p>
          <w:p w14:paraId="204D59BF" w14:textId="77777777" w:rsidR="002913A3" w:rsidRPr="00F1268D" w:rsidRDefault="002913A3" w:rsidP="009D661C">
            <w:pPr>
              <w:suppressAutoHyphens/>
              <w:autoSpaceDE w:val="0"/>
              <w:autoSpaceDN w:val="0"/>
              <w:adjustRightInd w:val="0"/>
              <w:spacing w:line="360" w:lineRule="auto"/>
              <w:jc w:val="both"/>
              <w:rPr>
                <w:b/>
                <w:color w:val="000000"/>
                <w:sz w:val="18"/>
                <w:szCs w:val="18"/>
              </w:rPr>
            </w:pPr>
            <w:r w:rsidRPr="00F1268D">
              <w:rPr>
                <w:b/>
                <w:color w:val="000000"/>
                <w:sz w:val="18"/>
                <w:szCs w:val="18"/>
              </w:rPr>
              <w:t>(</w:t>
            </w:r>
            <w:r w:rsidR="00C40F9E" w:rsidRPr="00F1268D">
              <w:rPr>
                <w:b/>
                <w:color w:val="000000"/>
                <w:sz w:val="18"/>
                <w:szCs w:val="18"/>
              </w:rPr>
              <w:t>оценка</w:t>
            </w:r>
            <w:r w:rsidRPr="00F1268D">
              <w:rPr>
                <w:b/>
                <w:color w:val="000000"/>
                <w:sz w:val="18"/>
                <w:szCs w:val="18"/>
              </w:rPr>
              <w:t>)</w:t>
            </w:r>
          </w:p>
        </w:tc>
        <w:tc>
          <w:tcPr>
            <w:tcW w:w="1587" w:type="dxa"/>
            <w:tcBorders>
              <w:top w:val="single" w:sz="4" w:space="0" w:color="auto"/>
              <w:left w:val="single" w:sz="4" w:space="0" w:color="auto"/>
              <w:bottom w:val="single" w:sz="4" w:space="0" w:color="auto"/>
              <w:right w:val="single" w:sz="4" w:space="0" w:color="auto"/>
            </w:tcBorders>
            <w:vAlign w:val="center"/>
          </w:tcPr>
          <w:p w14:paraId="5278B98B" w14:textId="4C327E15" w:rsidR="002913A3" w:rsidRPr="00F1268D" w:rsidRDefault="002913A3" w:rsidP="009D661C">
            <w:pPr>
              <w:suppressAutoHyphens/>
              <w:autoSpaceDE w:val="0"/>
              <w:autoSpaceDN w:val="0"/>
              <w:adjustRightInd w:val="0"/>
              <w:spacing w:line="360" w:lineRule="auto"/>
              <w:jc w:val="both"/>
              <w:rPr>
                <w:b/>
                <w:color w:val="000000"/>
                <w:sz w:val="18"/>
                <w:szCs w:val="18"/>
              </w:rPr>
            </w:pPr>
            <w:r w:rsidRPr="00F1268D">
              <w:rPr>
                <w:b/>
                <w:color w:val="000000"/>
                <w:sz w:val="18"/>
                <w:szCs w:val="18"/>
              </w:rPr>
              <w:t>20</w:t>
            </w:r>
            <w:r w:rsidR="001E086D" w:rsidRPr="00F1268D">
              <w:rPr>
                <w:b/>
                <w:color w:val="000000"/>
                <w:sz w:val="18"/>
                <w:szCs w:val="18"/>
              </w:rPr>
              <w:t>2</w:t>
            </w:r>
            <w:r w:rsidR="00AA1ADB">
              <w:rPr>
                <w:b/>
                <w:color w:val="000000"/>
                <w:sz w:val="18"/>
                <w:szCs w:val="18"/>
              </w:rPr>
              <w:t>6</w:t>
            </w:r>
            <w:r w:rsidRPr="00F1268D">
              <w:rPr>
                <w:b/>
                <w:color w:val="000000"/>
                <w:sz w:val="18"/>
                <w:szCs w:val="18"/>
              </w:rPr>
              <w:t xml:space="preserve"> год</w:t>
            </w:r>
          </w:p>
          <w:p w14:paraId="7C72FC6F" w14:textId="77777777" w:rsidR="002913A3" w:rsidRPr="00F1268D" w:rsidRDefault="002913A3" w:rsidP="009D661C">
            <w:pPr>
              <w:suppressAutoHyphens/>
              <w:autoSpaceDE w:val="0"/>
              <w:autoSpaceDN w:val="0"/>
              <w:adjustRightInd w:val="0"/>
              <w:spacing w:line="360" w:lineRule="auto"/>
              <w:jc w:val="both"/>
              <w:rPr>
                <w:b/>
                <w:color w:val="000000"/>
                <w:sz w:val="18"/>
                <w:szCs w:val="18"/>
              </w:rPr>
            </w:pPr>
            <w:r w:rsidRPr="00F1268D">
              <w:rPr>
                <w:b/>
                <w:color w:val="000000"/>
                <w:sz w:val="18"/>
                <w:szCs w:val="18"/>
              </w:rPr>
              <w:t>(прогноз)</w:t>
            </w:r>
          </w:p>
        </w:tc>
        <w:tc>
          <w:tcPr>
            <w:tcW w:w="1588" w:type="dxa"/>
            <w:tcBorders>
              <w:top w:val="single" w:sz="4" w:space="0" w:color="auto"/>
              <w:left w:val="single" w:sz="4" w:space="0" w:color="auto"/>
              <w:bottom w:val="single" w:sz="4" w:space="0" w:color="auto"/>
              <w:right w:val="single" w:sz="4" w:space="0" w:color="auto"/>
            </w:tcBorders>
            <w:vAlign w:val="center"/>
          </w:tcPr>
          <w:p w14:paraId="624B2097" w14:textId="6FC917DA" w:rsidR="002913A3" w:rsidRPr="00F1268D" w:rsidRDefault="002913A3" w:rsidP="009D661C">
            <w:pPr>
              <w:suppressAutoHyphens/>
              <w:autoSpaceDE w:val="0"/>
              <w:autoSpaceDN w:val="0"/>
              <w:adjustRightInd w:val="0"/>
              <w:spacing w:line="360" w:lineRule="auto"/>
              <w:jc w:val="both"/>
              <w:rPr>
                <w:b/>
                <w:color w:val="000000"/>
                <w:sz w:val="18"/>
                <w:szCs w:val="18"/>
              </w:rPr>
            </w:pPr>
            <w:r w:rsidRPr="00F1268D">
              <w:rPr>
                <w:b/>
                <w:color w:val="000000"/>
                <w:sz w:val="18"/>
                <w:szCs w:val="18"/>
              </w:rPr>
              <w:t>20</w:t>
            </w:r>
            <w:r w:rsidR="00CC3EA0" w:rsidRPr="00F1268D">
              <w:rPr>
                <w:b/>
                <w:color w:val="000000"/>
                <w:sz w:val="18"/>
                <w:szCs w:val="18"/>
              </w:rPr>
              <w:t>2</w:t>
            </w:r>
            <w:r w:rsidR="00AA1ADB">
              <w:rPr>
                <w:b/>
                <w:color w:val="000000"/>
                <w:sz w:val="18"/>
                <w:szCs w:val="18"/>
              </w:rPr>
              <w:t>7</w:t>
            </w:r>
            <w:r w:rsidRPr="00F1268D">
              <w:rPr>
                <w:b/>
                <w:color w:val="000000"/>
                <w:sz w:val="18"/>
                <w:szCs w:val="18"/>
              </w:rPr>
              <w:t xml:space="preserve"> год</w:t>
            </w:r>
          </w:p>
          <w:p w14:paraId="772E1AD7" w14:textId="77777777" w:rsidR="002913A3" w:rsidRPr="00F1268D" w:rsidRDefault="002913A3" w:rsidP="009D661C">
            <w:pPr>
              <w:suppressAutoHyphens/>
              <w:autoSpaceDE w:val="0"/>
              <w:autoSpaceDN w:val="0"/>
              <w:adjustRightInd w:val="0"/>
              <w:spacing w:line="360" w:lineRule="auto"/>
              <w:jc w:val="both"/>
              <w:rPr>
                <w:b/>
                <w:color w:val="000000"/>
                <w:sz w:val="18"/>
                <w:szCs w:val="18"/>
              </w:rPr>
            </w:pPr>
            <w:r w:rsidRPr="00F1268D">
              <w:rPr>
                <w:b/>
                <w:color w:val="000000"/>
                <w:sz w:val="18"/>
                <w:szCs w:val="18"/>
              </w:rPr>
              <w:t>(прогноз)</w:t>
            </w:r>
          </w:p>
        </w:tc>
        <w:tc>
          <w:tcPr>
            <w:tcW w:w="1588" w:type="dxa"/>
            <w:tcBorders>
              <w:top w:val="single" w:sz="4" w:space="0" w:color="auto"/>
              <w:left w:val="single" w:sz="4" w:space="0" w:color="auto"/>
              <w:bottom w:val="single" w:sz="4" w:space="0" w:color="auto"/>
              <w:right w:val="single" w:sz="4" w:space="0" w:color="auto"/>
            </w:tcBorders>
            <w:vAlign w:val="center"/>
          </w:tcPr>
          <w:p w14:paraId="3EC8B014" w14:textId="266EE351" w:rsidR="002913A3" w:rsidRPr="00F1268D" w:rsidRDefault="00B00969" w:rsidP="009D661C">
            <w:pPr>
              <w:suppressAutoHyphens/>
              <w:autoSpaceDE w:val="0"/>
              <w:autoSpaceDN w:val="0"/>
              <w:adjustRightInd w:val="0"/>
              <w:spacing w:line="360" w:lineRule="auto"/>
              <w:jc w:val="both"/>
              <w:rPr>
                <w:b/>
                <w:color w:val="000000"/>
                <w:sz w:val="18"/>
                <w:szCs w:val="18"/>
              </w:rPr>
            </w:pPr>
            <w:r w:rsidRPr="00F1268D">
              <w:rPr>
                <w:b/>
                <w:color w:val="000000"/>
                <w:sz w:val="18"/>
                <w:szCs w:val="18"/>
              </w:rPr>
              <w:t>202</w:t>
            </w:r>
            <w:r w:rsidR="00AA1ADB">
              <w:rPr>
                <w:b/>
                <w:color w:val="000000"/>
                <w:sz w:val="18"/>
                <w:szCs w:val="18"/>
              </w:rPr>
              <w:t>8</w:t>
            </w:r>
            <w:r w:rsidR="002913A3" w:rsidRPr="00F1268D">
              <w:rPr>
                <w:b/>
                <w:color w:val="000000"/>
                <w:sz w:val="18"/>
                <w:szCs w:val="18"/>
              </w:rPr>
              <w:t xml:space="preserve"> год</w:t>
            </w:r>
          </w:p>
          <w:p w14:paraId="3417C06A" w14:textId="77777777" w:rsidR="002913A3" w:rsidRPr="00F1268D" w:rsidRDefault="002913A3" w:rsidP="009D661C">
            <w:pPr>
              <w:suppressAutoHyphens/>
              <w:autoSpaceDE w:val="0"/>
              <w:autoSpaceDN w:val="0"/>
              <w:adjustRightInd w:val="0"/>
              <w:spacing w:line="360" w:lineRule="auto"/>
              <w:jc w:val="both"/>
              <w:rPr>
                <w:b/>
                <w:color w:val="000000"/>
                <w:sz w:val="18"/>
                <w:szCs w:val="18"/>
              </w:rPr>
            </w:pPr>
            <w:r w:rsidRPr="00F1268D">
              <w:rPr>
                <w:b/>
                <w:color w:val="000000"/>
                <w:sz w:val="18"/>
                <w:szCs w:val="18"/>
              </w:rPr>
              <w:t>(прогноз)</w:t>
            </w:r>
          </w:p>
        </w:tc>
      </w:tr>
      <w:tr w:rsidR="002913A3" w:rsidRPr="00F1268D" w14:paraId="02E10F4A" w14:textId="77777777" w:rsidTr="00C21321">
        <w:tc>
          <w:tcPr>
            <w:tcW w:w="2269" w:type="dxa"/>
            <w:tcBorders>
              <w:top w:val="single" w:sz="4" w:space="0" w:color="auto"/>
              <w:left w:val="single" w:sz="4" w:space="0" w:color="auto"/>
              <w:bottom w:val="single" w:sz="4" w:space="0" w:color="auto"/>
              <w:right w:val="single" w:sz="4" w:space="0" w:color="auto"/>
            </w:tcBorders>
          </w:tcPr>
          <w:p w14:paraId="663766C1" w14:textId="77777777" w:rsidR="002913A3" w:rsidRPr="00F1268D" w:rsidRDefault="002913A3" w:rsidP="009D661C">
            <w:pPr>
              <w:suppressAutoHyphens/>
              <w:autoSpaceDE w:val="0"/>
              <w:autoSpaceDN w:val="0"/>
              <w:adjustRightInd w:val="0"/>
              <w:jc w:val="both"/>
              <w:rPr>
                <w:b/>
                <w:color w:val="000000"/>
                <w:sz w:val="18"/>
                <w:szCs w:val="18"/>
              </w:rPr>
            </w:pPr>
            <w:r w:rsidRPr="00F1268D">
              <w:rPr>
                <w:b/>
                <w:color w:val="000000"/>
                <w:sz w:val="18"/>
                <w:szCs w:val="18"/>
              </w:rPr>
              <w:t xml:space="preserve">Расходы бюджета всего, </w:t>
            </w:r>
          </w:p>
          <w:p w14:paraId="766DE99B" w14:textId="77777777" w:rsidR="002913A3" w:rsidRPr="00F1268D" w:rsidRDefault="002913A3" w:rsidP="009D661C">
            <w:pPr>
              <w:suppressAutoHyphens/>
              <w:autoSpaceDE w:val="0"/>
              <w:autoSpaceDN w:val="0"/>
              <w:adjustRightInd w:val="0"/>
              <w:jc w:val="both"/>
              <w:rPr>
                <w:b/>
                <w:color w:val="000000"/>
                <w:sz w:val="18"/>
                <w:szCs w:val="18"/>
              </w:rPr>
            </w:pPr>
            <w:r w:rsidRPr="00F1268D">
              <w:rPr>
                <w:b/>
                <w:color w:val="000000"/>
                <w:sz w:val="18"/>
                <w:szCs w:val="18"/>
              </w:rPr>
              <w:t>тыс. рублей</w:t>
            </w:r>
          </w:p>
        </w:tc>
        <w:tc>
          <w:tcPr>
            <w:tcW w:w="1587" w:type="dxa"/>
            <w:tcBorders>
              <w:top w:val="single" w:sz="4" w:space="0" w:color="auto"/>
              <w:left w:val="single" w:sz="4" w:space="0" w:color="auto"/>
              <w:bottom w:val="single" w:sz="4" w:space="0" w:color="auto"/>
              <w:right w:val="single" w:sz="4" w:space="0" w:color="auto"/>
            </w:tcBorders>
            <w:vAlign w:val="center"/>
          </w:tcPr>
          <w:p w14:paraId="71A7C3EF" w14:textId="22757362" w:rsidR="002913A3" w:rsidRPr="00F1268D" w:rsidRDefault="00FE6C12" w:rsidP="009D661C">
            <w:pPr>
              <w:suppressAutoHyphens/>
              <w:autoSpaceDE w:val="0"/>
              <w:autoSpaceDN w:val="0"/>
              <w:adjustRightInd w:val="0"/>
              <w:jc w:val="both"/>
              <w:rPr>
                <w:b/>
                <w:color w:val="000000"/>
                <w:sz w:val="18"/>
                <w:szCs w:val="18"/>
              </w:rPr>
            </w:pPr>
            <w:r>
              <w:rPr>
                <w:b/>
                <w:color w:val="000000"/>
                <w:sz w:val="18"/>
                <w:szCs w:val="18"/>
              </w:rPr>
              <w:t>2035577,7</w:t>
            </w:r>
          </w:p>
        </w:tc>
        <w:tc>
          <w:tcPr>
            <w:tcW w:w="1588" w:type="dxa"/>
            <w:tcBorders>
              <w:top w:val="single" w:sz="4" w:space="0" w:color="auto"/>
              <w:left w:val="single" w:sz="4" w:space="0" w:color="auto"/>
              <w:bottom w:val="single" w:sz="4" w:space="0" w:color="auto"/>
              <w:right w:val="single" w:sz="4" w:space="0" w:color="auto"/>
            </w:tcBorders>
            <w:vAlign w:val="center"/>
          </w:tcPr>
          <w:p w14:paraId="4C14A5EE" w14:textId="3182C124" w:rsidR="002913A3" w:rsidRPr="00F1268D" w:rsidRDefault="00FE6C12" w:rsidP="009D661C">
            <w:pPr>
              <w:suppressAutoHyphens/>
              <w:autoSpaceDE w:val="0"/>
              <w:autoSpaceDN w:val="0"/>
              <w:adjustRightInd w:val="0"/>
              <w:jc w:val="both"/>
              <w:rPr>
                <w:b/>
                <w:color w:val="000000"/>
                <w:sz w:val="18"/>
                <w:szCs w:val="18"/>
              </w:rPr>
            </w:pPr>
            <w:r>
              <w:rPr>
                <w:b/>
                <w:color w:val="000000"/>
                <w:sz w:val="18"/>
                <w:szCs w:val="18"/>
              </w:rPr>
              <w:t>2405514,3</w:t>
            </w:r>
          </w:p>
        </w:tc>
        <w:tc>
          <w:tcPr>
            <w:tcW w:w="1587" w:type="dxa"/>
            <w:tcBorders>
              <w:top w:val="single" w:sz="4" w:space="0" w:color="auto"/>
              <w:left w:val="single" w:sz="4" w:space="0" w:color="auto"/>
              <w:bottom w:val="single" w:sz="4" w:space="0" w:color="auto"/>
              <w:right w:val="single" w:sz="4" w:space="0" w:color="auto"/>
            </w:tcBorders>
            <w:vAlign w:val="center"/>
          </w:tcPr>
          <w:p w14:paraId="4F2E69E9" w14:textId="69CC0068" w:rsidR="002913A3" w:rsidRPr="00F1268D" w:rsidRDefault="00FE6C12" w:rsidP="009D661C">
            <w:pPr>
              <w:suppressAutoHyphens/>
              <w:autoSpaceDE w:val="0"/>
              <w:autoSpaceDN w:val="0"/>
              <w:adjustRightInd w:val="0"/>
              <w:jc w:val="both"/>
              <w:rPr>
                <w:b/>
                <w:color w:val="000000"/>
                <w:sz w:val="18"/>
                <w:szCs w:val="18"/>
              </w:rPr>
            </w:pPr>
            <w:r>
              <w:rPr>
                <w:b/>
                <w:color w:val="000000"/>
                <w:sz w:val="18"/>
                <w:szCs w:val="18"/>
              </w:rPr>
              <w:t>2087533,0</w:t>
            </w:r>
          </w:p>
        </w:tc>
        <w:tc>
          <w:tcPr>
            <w:tcW w:w="1588" w:type="dxa"/>
            <w:tcBorders>
              <w:top w:val="single" w:sz="4" w:space="0" w:color="auto"/>
              <w:left w:val="single" w:sz="4" w:space="0" w:color="auto"/>
              <w:bottom w:val="single" w:sz="4" w:space="0" w:color="auto"/>
              <w:right w:val="single" w:sz="4" w:space="0" w:color="auto"/>
            </w:tcBorders>
            <w:vAlign w:val="center"/>
          </w:tcPr>
          <w:p w14:paraId="42A1F04D" w14:textId="4B4CE1BC" w:rsidR="00B237C2" w:rsidRPr="00F1268D" w:rsidRDefault="00FE6C12" w:rsidP="009D661C">
            <w:pPr>
              <w:suppressAutoHyphens/>
              <w:autoSpaceDE w:val="0"/>
              <w:autoSpaceDN w:val="0"/>
              <w:adjustRightInd w:val="0"/>
              <w:jc w:val="both"/>
              <w:rPr>
                <w:b/>
                <w:color w:val="000000"/>
                <w:sz w:val="18"/>
                <w:szCs w:val="18"/>
              </w:rPr>
            </w:pPr>
            <w:r>
              <w:rPr>
                <w:b/>
                <w:color w:val="000000"/>
                <w:sz w:val="18"/>
                <w:szCs w:val="18"/>
              </w:rPr>
              <w:t>1282389,1</w:t>
            </w:r>
          </w:p>
        </w:tc>
        <w:tc>
          <w:tcPr>
            <w:tcW w:w="1588" w:type="dxa"/>
            <w:tcBorders>
              <w:top w:val="single" w:sz="4" w:space="0" w:color="auto"/>
              <w:left w:val="single" w:sz="4" w:space="0" w:color="auto"/>
              <w:bottom w:val="single" w:sz="4" w:space="0" w:color="auto"/>
              <w:right w:val="single" w:sz="4" w:space="0" w:color="auto"/>
            </w:tcBorders>
            <w:vAlign w:val="center"/>
          </w:tcPr>
          <w:p w14:paraId="598C9FF3" w14:textId="24D8CBA9" w:rsidR="002913A3" w:rsidRPr="00F1268D" w:rsidRDefault="00FE6C12" w:rsidP="009D661C">
            <w:pPr>
              <w:suppressAutoHyphens/>
              <w:autoSpaceDE w:val="0"/>
              <w:autoSpaceDN w:val="0"/>
              <w:adjustRightInd w:val="0"/>
              <w:jc w:val="both"/>
              <w:rPr>
                <w:b/>
                <w:color w:val="000000"/>
                <w:sz w:val="18"/>
                <w:szCs w:val="18"/>
              </w:rPr>
            </w:pPr>
            <w:r>
              <w:rPr>
                <w:b/>
                <w:color w:val="000000"/>
                <w:sz w:val="18"/>
                <w:szCs w:val="18"/>
              </w:rPr>
              <w:t>1460118,0</w:t>
            </w:r>
          </w:p>
        </w:tc>
      </w:tr>
      <w:tr w:rsidR="002913A3" w:rsidRPr="00F1268D" w14:paraId="4D26EBC4" w14:textId="77777777" w:rsidTr="00C21321">
        <w:tc>
          <w:tcPr>
            <w:tcW w:w="2269" w:type="dxa"/>
            <w:tcBorders>
              <w:top w:val="single" w:sz="4" w:space="0" w:color="auto"/>
              <w:left w:val="single" w:sz="4" w:space="0" w:color="auto"/>
              <w:bottom w:val="single" w:sz="4" w:space="0" w:color="auto"/>
              <w:right w:val="single" w:sz="4" w:space="0" w:color="auto"/>
            </w:tcBorders>
          </w:tcPr>
          <w:p w14:paraId="0F142D7A" w14:textId="77777777" w:rsidR="002913A3" w:rsidRPr="00F1268D" w:rsidRDefault="002913A3" w:rsidP="009D661C">
            <w:pPr>
              <w:suppressAutoHyphens/>
              <w:autoSpaceDE w:val="0"/>
              <w:autoSpaceDN w:val="0"/>
              <w:adjustRightInd w:val="0"/>
              <w:jc w:val="both"/>
              <w:rPr>
                <w:color w:val="000000"/>
                <w:sz w:val="18"/>
                <w:szCs w:val="18"/>
              </w:rPr>
            </w:pPr>
            <w:r w:rsidRPr="00F1268D">
              <w:rPr>
                <w:color w:val="000000"/>
                <w:sz w:val="18"/>
                <w:szCs w:val="18"/>
              </w:rPr>
              <w:t>Динамика к предыдущему году, тыс. рублей</w:t>
            </w:r>
          </w:p>
        </w:tc>
        <w:tc>
          <w:tcPr>
            <w:tcW w:w="1587" w:type="dxa"/>
            <w:tcBorders>
              <w:top w:val="single" w:sz="4" w:space="0" w:color="auto"/>
              <w:left w:val="single" w:sz="4" w:space="0" w:color="auto"/>
              <w:bottom w:val="single" w:sz="4" w:space="0" w:color="auto"/>
              <w:right w:val="single" w:sz="4" w:space="0" w:color="auto"/>
            </w:tcBorders>
            <w:vAlign w:val="center"/>
          </w:tcPr>
          <w:p w14:paraId="14215F84" w14:textId="77777777" w:rsidR="002913A3" w:rsidRPr="00F1268D" w:rsidRDefault="002913A3" w:rsidP="009D661C">
            <w:pPr>
              <w:suppressAutoHyphens/>
              <w:autoSpaceDE w:val="0"/>
              <w:autoSpaceDN w:val="0"/>
              <w:adjustRightInd w:val="0"/>
              <w:jc w:val="both"/>
              <w:rPr>
                <w:color w:val="000000"/>
                <w:sz w:val="18"/>
                <w:szCs w:val="18"/>
              </w:rPr>
            </w:pPr>
            <w:r w:rsidRPr="00F1268D">
              <w:rPr>
                <w:color w:val="000000"/>
                <w:sz w:val="18"/>
                <w:szCs w:val="18"/>
              </w:rPr>
              <w:t>х</w:t>
            </w:r>
          </w:p>
        </w:tc>
        <w:tc>
          <w:tcPr>
            <w:tcW w:w="1588" w:type="dxa"/>
            <w:tcBorders>
              <w:top w:val="single" w:sz="4" w:space="0" w:color="auto"/>
              <w:left w:val="single" w:sz="4" w:space="0" w:color="auto"/>
              <w:bottom w:val="single" w:sz="4" w:space="0" w:color="auto"/>
              <w:right w:val="single" w:sz="4" w:space="0" w:color="auto"/>
            </w:tcBorders>
            <w:vAlign w:val="center"/>
          </w:tcPr>
          <w:p w14:paraId="5F5A0C4A" w14:textId="1AEDB464" w:rsidR="002913A3" w:rsidRPr="00F1268D" w:rsidRDefault="00FE6C12" w:rsidP="009D661C">
            <w:pPr>
              <w:suppressAutoHyphens/>
              <w:autoSpaceDE w:val="0"/>
              <w:autoSpaceDN w:val="0"/>
              <w:adjustRightInd w:val="0"/>
              <w:jc w:val="both"/>
              <w:rPr>
                <w:color w:val="000000"/>
                <w:sz w:val="18"/>
                <w:szCs w:val="18"/>
              </w:rPr>
            </w:pPr>
            <w:r>
              <w:rPr>
                <w:color w:val="000000"/>
                <w:sz w:val="18"/>
                <w:szCs w:val="18"/>
              </w:rPr>
              <w:t>369936,6</w:t>
            </w:r>
          </w:p>
        </w:tc>
        <w:tc>
          <w:tcPr>
            <w:tcW w:w="1587" w:type="dxa"/>
            <w:tcBorders>
              <w:top w:val="single" w:sz="4" w:space="0" w:color="auto"/>
              <w:left w:val="single" w:sz="4" w:space="0" w:color="auto"/>
              <w:bottom w:val="single" w:sz="4" w:space="0" w:color="auto"/>
              <w:right w:val="single" w:sz="4" w:space="0" w:color="auto"/>
            </w:tcBorders>
            <w:vAlign w:val="center"/>
          </w:tcPr>
          <w:p w14:paraId="1C965BB6" w14:textId="6EFF1A9C" w:rsidR="002913A3" w:rsidRPr="00F1268D" w:rsidRDefault="00FE6C12" w:rsidP="009D661C">
            <w:pPr>
              <w:suppressAutoHyphens/>
              <w:autoSpaceDE w:val="0"/>
              <w:autoSpaceDN w:val="0"/>
              <w:adjustRightInd w:val="0"/>
              <w:jc w:val="both"/>
              <w:rPr>
                <w:color w:val="000000"/>
                <w:sz w:val="18"/>
                <w:szCs w:val="18"/>
              </w:rPr>
            </w:pPr>
            <w:r>
              <w:rPr>
                <w:color w:val="000000"/>
                <w:sz w:val="18"/>
                <w:szCs w:val="18"/>
              </w:rPr>
              <w:t>-317981,3</w:t>
            </w:r>
          </w:p>
        </w:tc>
        <w:tc>
          <w:tcPr>
            <w:tcW w:w="1588" w:type="dxa"/>
            <w:tcBorders>
              <w:top w:val="single" w:sz="4" w:space="0" w:color="auto"/>
              <w:left w:val="single" w:sz="4" w:space="0" w:color="auto"/>
              <w:bottom w:val="single" w:sz="4" w:space="0" w:color="auto"/>
              <w:right w:val="single" w:sz="4" w:space="0" w:color="auto"/>
            </w:tcBorders>
            <w:vAlign w:val="center"/>
          </w:tcPr>
          <w:p w14:paraId="4F490D03" w14:textId="48287A77" w:rsidR="002913A3" w:rsidRPr="00F1268D" w:rsidRDefault="00FE6C12" w:rsidP="009D661C">
            <w:pPr>
              <w:suppressAutoHyphens/>
              <w:autoSpaceDE w:val="0"/>
              <w:autoSpaceDN w:val="0"/>
              <w:adjustRightInd w:val="0"/>
              <w:jc w:val="both"/>
              <w:rPr>
                <w:color w:val="000000"/>
                <w:sz w:val="18"/>
                <w:szCs w:val="18"/>
              </w:rPr>
            </w:pPr>
            <w:r>
              <w:rPr>
                <w:color w:val="000000"/>
                <w:sz w:val="18"/>
                <w:szCs w:val="18"/>
              </w:rPr>
              <w:t>-805143,9</w:t>
            </w:r>
          </w:p>
        </w:tc>
        <w:tc>
          <w:tcPr>
            <w:tcW w:w="1588" w:type="dxa"/>
            <w:tcBorders>
              <w:top w:val="single" w:sz="4" w:space="0" w:color="auto"/>
              <w:left w:val="single" w:sz="4" w:space="0" w:color="auto"/>
              <w:bottom w:val="single" w:sz="4" w:space="0" w:color="auto"/>
              <w:right w:val="single" w:sz="4" w:space="0" w:color="auto"/>
            </w:tcBorders>
            <w:vAlign w:val="center"/>
          </w:tcPr>
          <w:p w14:paraId="40851943" w14:textId="76565C8D" w:rsidR="002913A3" w:rsidRPr="00F1268D" w:rsidRDefault="00FE6C12" w:rsidP="009D661C">
            <w:pPr>
              <w:suppressAutoHyphens/>
              <w:autoSpaceDE w:val="0"/>
              <w:autoSpaceDN w:val="0"/>
              <w:adjustRightInd w:val="0"/>
              <w:jc w:val="both"/>
              <w:rPr>
                <w:color w:val="000000"/>
                <w:sz w:val="18"/>
                <w:szCs w:val="18"/>
              </w:rPr>
            </w:pPr>
            <w:r>
              <w:rPr>
                <w:color w:val="000000"/>
                <w:sz w:val="18"/>
                <w:szCs w:val="18"/>
              </w:rPr>
              <w:t>177728,9</w:t>
            </w:r>
          </w:p>
        </w:tc>
      </w:tr>
      <w:tr w:rsidR="00F73927" w:rsidRPr="00F1268D" w14:paraId="2E11E6F2" w14:textId="77777777" w:rsidTr="00C21321">
        <w:tc>
          <w:tcPr>
            <w:tcW w:w="2269" w:type="dxa"/>
            <w:tcBorders>
              <w:top w:val="single" w:sz="4" w:space="0" w:color="auto"/>
              <w:left w:val="single" w:sz="4" w:space="0" w:color="auto"/>
              <w:bottom w:val="single" w:sz="4" w:space="0" w:color="auto"/>
              <w:right w:val="single" w:sz="4" w:space="0" w:color="auto"/>
            </w:tcBorders>
          </w:tcPr>
          <w:p w14:paraId="692FA288" w14:textId="77777777" w:rsidR="00F73927" w:rsidRPr="00F1268D" w:rsidRDefault="00F73927" w:rsidP="009D661C">
            <w:pPr>
              <w:suppressAutoHyphens/>
              <w:autoSpaceDE w:val="0"/>
              <w:autoSpaceDN w:val="0"/>
              <w:adjustRightInd w:val="0"/>
              <w:jc w:val="both"/>
              <w:rPr>
                <w:color w:val="000000"/>
                <w:sz w:val="18"/>
                <w:szCs w:val="18"/>
              </w:rPr>
            </w:pPr>
            <w:r w:rsidRPr="00F1268D">
              <w:rPr>
                <w:color w:val="000000"/>
                <w:sz w:val="18"/>
                <w:szCs w:val="18"/>
              </w:rPr>
              <w:t>Темпы роста к предыдущему году, %</w:t>
            </w:r>
          </w:p>
        </w:tc>
        <w:tc>
          <w:tcPr>
            <w:tcW w:w="1587" w:type="dxa"/>
            <w:tcBorders>
              <w:top w:val="single" w:sz="4" w:space="0" w:color="auto"/>
              <w:left w:val="single" w:sz="4" w:space="0" w:color="auto"/>
              <w:bottom w:val="single" w:sz="4" w:space="0" w:color="auto"/>
              <w:right w:val="single" w:sz="4" w:space="0" w:color="auto"/>
            </w:tcBorders>
            <w:vAlign w:val="center"/>
          </w:tcPr>
          <w:p w14:paraId="637B1D8F" w14:textId="77777777" w:rsidR="00F73927" w:rsidRPr="00F1268D" w:rsidRDefault="00F73927" w:rsidP="009D661C">
            <w:pPr>
              <w:suppressAutoHyphens/>
              <w:autoSpaceDE w:val="0"/>
              <w:autoSpaceDN w:val="0"/>
              <w:adjustRightInd w:val="0"/>
              <w:jc w:val="both"/>
              <w:rPr>
                <w:color w:val="000000"/>
                <w:sz w:val="18"/>
                <w:szCs w:val="18"/>
              </w:rPr>
            </w:pPr>
            <w:r w:rsidRPr="00F1268D">
              <w:rPr>
                <w:color w:val="000000"/>
                <w:sz w:val="18"/>
                <w:szCs w:val="18"/>
              </w:rPr>
              <w:t>х</w:t>
            </w:r>
          </w:p>
        </w:tc>
        <w:tc>
          <w:tcPr>
            <w:tcW w:w="1588" w:type="dxa"/>
            <w:tcBorders>
              <w:top w:val="single" w:sz="4" w:space="0" w:color="auto"/>
              <w:left w:val="single" w:sz="4" w:space="0" w:color="auto"/>
              <w:bottom w:val="single" w:sz="4" w:space="0" w:color="auto"/>
              <w:right w:val="single" w:sz="4" w:space="0" w:color="auto"/>
            </w:tcBorders>
            <w:vAlign w:val="center"/>
          </w:tcPr>
          <w:p w14:paraId="0529F535" w14:textId="7A80E209" w:rsidR="00F73927" w:rsidRPr="00F1268D" w:rsidRDefault="00FE6C12" w:rsidP="009D661C">
            <w:pPr>
              <w:suppressAutoHyphens/>
              <w:autoSpaceDE w:val="0"/>
              <w:autoSpaceDN w:val="0"/>
              <w:adjustRightInd w:val="0"/>
              <w:jc w:val="both"/>
              <w:rPr>
                <w:color w:val="000000"/>
                <w:sz w:val="18"/>
                <w:szCs w:val="18"/>
              </w:rPr>
            </w:pPr>
            <w:r>
              <w:rPr>
                <w:color w:val="000000"/>
                <w:sz w:val="18"/>
                <w:szCs w:val="18"/>
              </w:rPr>
              <w:t>118,2</w:t>
            </w:r>
          </w:p>
        </w:tc>
        <w:tc>
          <w:tcPr>
            <w:tcW w:w="1587" w:type="dxa"/>
            <w:tcBorders>
              <w:top w:val="single" w:sz="4" w:space="0" w:color="auto"/>
              <w:left w:val="single" w:sz="4" w:space="0" w:color="auto"/>
              <w:bottom w:val="single" w:sz="4" w:space="0" w:color="auto"/>
              <w:right w:val="single" w:sz="4" w:space="0" w:color="auto"/>
            </w:tcBorders>
            <w:vAlign w:val="center"/>
          </w:tcPr>
          <w:p w14:paraId="35B0A834" w14:textId="65F4D1E0" w:rsidR="00F73927" w:rsidRPr="00F1268D" w:rsidRDefault="00FE6C12" w:rsidP="009D661C">
            <w:pPr>
              <w:suppressAutoHyphens/>
              <w:autoSpaceDE w:val="0"/>
              <w:autoSpaceDN w:val="0"/>
              <w:adjustRightInd w:val="0"/>
              <w:jc w:val="both"/>
              <w:rPr>
                <w:color w:val="000000"/>
                <w:sz w:val="18"/>
                <w:szCs w:val="18"/>
              </w:rPr>
            </w:pPr>
            <w:r>
              <w:rPr>
                <w:color w:val="000000"/>
                <w:sz w:val="18"/>
                <w:szCs w:val="18"/>
              </w:rPr>
              <w:t>86,8</w:t>
            </w:r>
          </w:p>
        </w:tc>
        <w:tc>
          <w:tcPr>
            <w:tcW w:w="1588" w:type="dxa"/>
            <w:tcBorders>
              <w:top w:val="single" w:sz="4" w:space="0" w:color="auto"/>
              <w:left w:val="single" w:sz="4" w:space="0" w:color="auto"/>
              <w:bottom w:val="single" w:sz="4" w:space="0" w:color="auto"/>
              <w:right w:val="single" w:sz="4" w:space="0" w:color="auto"/>
            </w:tcBorders>
            <w:vAlign w:val="center"/>
          </w:tcPr>
          <w:p w14:paraId="5531A456" w14:textId="78083387" w:rsidR="00F73927" w:rsidRPr="00F1268D" w:rsidRDefault="00FE6C12" w:rsidP="009D661C">
            <w:pPr>
              <w:suppressAutoHyphens/>
              <w:autoSpaceDE w:val="0"/>
              <w:autoSpaceDN w:val="0"/>
              <w:adjustRightInd w:val="0"/>
              <w:jc w:val="both"/>
              <w:rPr>
                <w:color w:val="000000"/>
                <w:sz w:val="18"/>
                <w:szCs w:val="18"/>
              </w:rPr>
            </w:pPr>
            <w:r>
              <w:rPr>
                <w:color w:val="000000"/>
                <w:sz w:val="18"/>
                <w:szCs w:val="18"/>
              </w:rPr>
              <w:t>61,4</w:t>
            </w:r>
          </w:p>
        </w:tc>
        <w:tc>
          <w:tcPr>
            <w:tcW w:w="1588" w:type="dxa"/>
            <w:tcBorders>
              <w:top w:val="single" w:sz="4" w:space="0" w:color="auto"/>
              <w:left w:val="single" w:sz="4" w:space="0" w:color="auto"/>
              <w:bottom w:val="single" w:sz="4" w:space="0" w:color="auto"/>
              <w:right w:val="single" w:sz="4" w:space="0" w:color="auto"/>
            </w:tcBorders>
            <w:vAlign w:val="center"/>
          </w:tcPr>
          <w:p w14:paraId="6C7A6216" w14:textId="3FC83888" w:rsidR="00F73927" w:rsidRPr="00F1268D" w:rsidRDefault="00FE6C12" w:rsidP="009D661C">
            <w:pPr>
              <w:suppressAutoHyphens/>
              <w:autoSpaceDE w:val="0"/>
              <w:autoSpaceDN w:val="0"/>
              <w:adjustRightInd w:val="0"/>
              <w:jc w:val="both"/>
              <w:rPr>
                <w:color w:val="000000"/>
                <w:sz w:val="18"/>
                <w:szCs w:val="18"/>
              </w:rPr>
            </w:pPr>
            <w:r>
              <w:rPr>
                <w:color w:val="000000"/>
                <w:sz w:val="18"/>
                <w:szCs w:val="18"/>
              </w:rPr>
              <w:t>113,9</w:t>
            </w:r>
          </w:p>
        </w:tc>
      </w:tr>
      <w:tr w:rsidR="00F73927" w:rsidRPr="00F1268D" w14:paraId="559960C5" w14:textId="77777777" w:rsidTr="00C21321">
        <w:tc>
          <w:tcPr>
            <w:tcW w:w="2269" w:type="dxa"/>
            <w:tcBorders>
              <w:top w:val="single" w:sz="4" w:space="0" w:color="auto"/>
              <w:left w:val="single" w:sz="4" w:space="0" w:color="auto"/>
              <w:bottom w:val="single" w:sz="4" w:space="0" w:color="auto"/>
              <w:right w:val="single" w:sz="4" w:space="0" w:color="auto"/>
            </w:tcBorders>
          </w:tcPr>
          <w:p w14:paraId="7FD59C9D" w14:textId="112C08D4" w:rsidR="00F73927" w:rsidRPr="00F1268D" w:rsidRDefault="00F73927" w:rsidP="009D661C">
            <w:pPr>
              <w:suppressAutoHyphens/>
              <w:autoSpaceDE w:val="0"/>
              <w:autoSpaceDN w:val="0"/>
              <w:adjustRightInd w:val="0"/>
              <w:jc w:val="both"/>
              <w:rPr>
                <w:color w:val="000000"/>
                <w:sz w:val="18"/>
                <w:szCs w:val="18"/>
              </w:rPr>
            </w:pPr>
            <w:r w:rsidRPr="00F1268D">
              <w:rPr>
                <w:color w:val="000000"/>
                <w:sz w:val="18"/>
                <w:szCs w:val="18"/>
              </w:rPr>
              <w:t>Динамика к оценке 20</w:t>
            </w:r>
            <w:r w:rsidR="00C75E65">
              <w:rPr>
                <w:color w:val="000000"/>
                <w:sz w:val="18"/>
                <w:szCs w:val="18"/>
              </w:rPr>
              <w:t>2</w:t>
            </w:r>
            <w:r w:rsidR="00FE6C12">
              <w:rPr>
                <w:color w:val="000000"/>
                <w:sz w:val="18"/>
                <w:szCs w:val="18"/>
              </w:rPr>
              <w:t>5</w:t>
            </w:r>
            <w:r w:rsidRPr="00F1268D">
              <w:rPr>
                <w:color w:val="000000"/>
                <w:sz w:val="18"/>
                <w:szCs w:val="18"/>
              </w:rPr>
              <w:t xml:space="preserve"> года, </w:t>
            </w:r>
          </w:p>
          <w:p w14:paraId="40E636E9" w14:textId="77777777" w:rsidR="00F73927" w:rsidRPr="00F1268D" w:rsidRDefault="00F73927" w:rsidP="009D661C">
            <w:pPr>
              <w:suppressAutoHyphens/>
              <w:autoSpaceDE w:val="0"/>
              <w:autoSpaceDN w:val="0"/>
              <w:adjustRightInd w:val="0"/>
              <w:jc w:val="both"/>
              <w:rPr>
                <w:color w:val="000000"/>
                <w:sz w:val="18"/>
                <w:szCs w:val="18"/>
              </w:rPr>
            </w:pPr>
            <w:r w:rsidRPr="00F1268D">
              <w:rPr>
                <w:color w:val="000000"/>
                <w:sz w:val="18"/>
                <w:szCs w:val="18"/>
              </w:rPr>
              <w:t>тыс. рублей</w:t>
            </w:r>
          </w:p>
        </w:tc>
        <w:tc>
          <w:tcPr>
            <w:tcW w:w="1587" w:type="dxa"/>
            <w:tcBorders>
              <w:top w:val="single" w:sz="4" w:space="0" w:color="auto"/>
              <w:left w:val="single" w:sz="4" w:space="0" w:color="auto"/>
              <w:bottom w:val="single" w:sz="4" w:space="0" w:color="auto"/>
              <w:right w:val="single" w:sz="4" w:space="0" w:color="auto"/>
            </w:tcBorders>
            <w:vAlign w:val="center"/>
          </w:tcPr>
          <w:p w14:paraId="5AD5567E" w14:textId="77777777" w:rsidR="00F73927" w:rsidRPr="00F1268D" w:rsidRDefault="00F73927" w:rsidP="009D661C">
            <w:pPr>
              <w:suppressAutoHyphens/>
              <w:autoSpaceDE w:val="0"/>
              <w:autoSpaceDN w:val="0"/>
              <w:adjustRightInd w:val="0"/>
              <w:jc w:val="both"/>
              <w:rPr>
                <w:color w:val="000000"/>
                <w:sz w:val="18"/>
                <w:szCs w:val="18"/>
              </w:rPr>
            </w:pPr>
            <w:r w:rsidRPr="00F1268D">
              <w:rPr>
                <w:color w:val="000000"/>
                <w:sz w:val="18"/>
                <w:szCs w:val="18"/>
              </w:rPr>
              <w:t>х</w:t>
            </w:r>
          </w:p>
        </w:tc>
        <w:tc>
          <w:tcPr>
            <w:tcW w:w="1588" w:type="dxa"/>
            <w:tcBorders>
              <w:top w:val="single" w:sz="4" w:space="0" w:color="auto"/>
              <w:left w:val="single" w:sz="4" w:space="0" w:color="auto"/>
              <w:bottom w:val="single" w:sz="4" w:space="0" w:color="auto"/>
              <w:right w:val="single" w:sz="4" w:space="0" w:color="auto"/>
            </w:tcBorders>
            <w:vAlign w:val="center"/>
          </w:tcPr>
          <w:p w14:paraId="45641569" w14:textId="77777777" w:rsidR="00F73927" w:rsidRPr="00F1268D" w:rsidRDefault="00F73927" w:rsidP="009D661C">
            <w:pPr>
              <w:suppressAutoHyphens/>
              <w:autoSpaceDE w:val="0"/>
              <w:autoSpaceDN w:val="0"/>
              <w:adjustRightInd w:val="0"/>
              <w:jc w:val="both"/>
              <w:rPr>
                <w:color w:val="000000"/>
                <w:sz w:val="18"/>
                <w:szCs w:val="18"/>
              </w:rPr>
            </w:pPr>
            <w:r w:rsidRPr="00F1268D">
              <w:rPr>
                <w:color w:val="000000"/>
                <w:sz w:val="18"/>
                <w:szCs w:val="18"/>
              </w:rPr>
              <w:t>х</w:t>
            </w:r>
          </w:p>
        </w:tc>
        <w:tc>
          <w:tcPr>
            <w:tcW w:w="1587" w:type="dxa"/>
            <w:tcBorders>
              <w:top w:val="single" w:sz="4" w:space="0" w:color="auto"/>
              <w:left w:val="single" w:sz="4" w:space="0" w:color="auto"/>
              <w:bottom w:val="single" w:sz="4" w:space="0" w:color="auto"/>
              <w:right w:val="single" w:sz="4" w:space="0" w:color="auto"/>
            </w:tcBorders>
            <w:vAlign w:val="center"/>
          </w:tcPr>
          <w:p w14:paraId="2B963DBB" w14:textId="73068503" w:rsidR="00F73927" w:rsidRPr="00F1268D" w:rsidRDefault="00FE6C12" w:rsidP="009D661C">
            <w:pPr>
              <w:suppressAutoHyphens/>
              <w:autoSpaceDE w:val="0"/>
              <w:autoSpaceDN w:val="0"/>
              <w:adjustRightInd w:val="0"/>
              <w:jc w:val="both"/>
              <w:rPr>
                <w:color w:val="000000"/>
                <w:sz w:val="18"/>
                <w:szCs w:val="18"/>
              </w:rPr>
            </w:pPr>
            <w:r>
              <w:rPr>
                <w:color w:val="000000"/>
                <w:sz w:val="18"/>
                <w:szCs w:val="18"/>
              </w:rPr>
              <w:t>-317981,3</w:t>
            </w:r>
          </w:p>
        </w:tc>
        <w:tc>
          <w:tcPr>
            <w:tcW w:w="1588" w:type="dxa"/>
            <w:tcBorders>
              <w:top w:val="single" w:sz="4" w:space="0" w:color="auto"/>
              <w:left w:val="single" w:sz="4" w:space="0" w:color="auto"/>
              <w:bottom w:val="single" w:sz="4" w:space="0" w:color="auto"/>
              <w:right w:val="single" w:sz="4" w:space="0" w:color="auto"/>
            </w:tcBorders>
            <w:vAlign w:val="center"/>
          </w:tcPr>
          <w:p w14:paraId="3DCAE794" w14:textId="0A0D67F0" w:rsidR="00F73927" w:rsidRPr="00F1268D" w:rsidRDefault="00DB30BF" w:rsidP="009D661C">
            <w:pPr>
              <w:suppressAutoHyphens/>
              <w:autoSpaceDE w:val="0"/>
              <w:autoSpaceDN w:val="0"/>
              <w:adjustRightInd w:val="0"/>
              <w:jc w:val="both"/>
              <w:rPr>
                <w:color w:val="000000"/>
                <w:sz w:val="18"/>
                <w:szCs w:val="18"/>
              </w:rPr>
            </w:pPr>
            <w:r>
              <w:rPr>
                <w:color w:val="000000"/>
                <w:sz w:val="18"/>
                <w:szCs w:val="18"/>
              </w:rPr>
              <w:t>-1123125,2</w:t>
            </w:r>
          </w:p>
        </w:tc>
        <w:tc>
          <w:tcPr>
            <w:tcW w:w="1588" w:type="dxa"/>
            <w:tcBorders>
              <w:top w:val="single" w:sz="4" w:space="0" w:color="auto"/>
              <w:left w:val="single" w:sz="4" w:space="0" w:color="auto"/>
              <w:bottom w:val="single" w:sz="4" w:space="0" w:color="auto"/>
              <w:right w:val="single" w:sz="4" w:space="0" w:color="auto"/>
            </w:tcBorders>
            <w:vAlign w:val="center"/>
          </w:tcPr>
          <w:p w14:paraId="2C22FEE5" w14:textId="46C3075F" w:rsidR="00F73927" w:rsidRPr="00F1268D" w:rsidRDefault="00DB30BF" w:rsidP="009D661C">
            <w:pPr>
              <w:suppressAutoHyphens/>
              <w:autoSpaceDE w:val="0"/>
              <w:autoSpaceDN w:val="0"/>
              <w:adjustRightInd w:val="0"/>
              <w:jc w:val="both"/>
              <w:rPr>
                <w:color w:val="000000"/>
                <w:sz w:val="18"/>
                <w:szCs w:val="18"/>
              </w:rPr>
            </w:pPr>
            <w:r>
              <w:rPr>
                <w:color w:val="000000"/>
                <w:sz w:val="18"/>
                <w:szCs w:val="18"/>
              </w:rPr>
              <w:t>-945396,3</w:t>
            </w:r>
          </w:p>
        </w:tc>
      </w:tr>
      <w:tr w:rsidR="00F73927" w:rsidRPr="00F1268D" w14:paraId="651E56BF" w14:textId="77777777" w:rsidTr="00C21321">
        <w:tc>
          <w:tcPr>
            <w:tcW w:w="2269" w:type="dxa"/>
            <w:tcBorders>
              <w:top w:val="single" w:sz="4" w:space="0" w:color="auto"/>
              <w:left w:val="single" w:sz="4" w:space="0" w:color="auto"/>
              <w:bottom w:val="single" w:sz="4" w:space="0" w:color="auto"/>
              <w:right w:val="single" w:sz="4" w:space="0" w:color="auto"/>
            </w:tcBorders>
          </w:tcPr>
          <w:p w14:paraId="78224DA4" w14:textId="0BB69ABF" w:rsidR="00F73927" w:rsidRPr="00F1268D" w:rsidRDefault="00F73927" w:rsidP="009D661C">
            <w:pPr>
              <w:suppressAutoHyphens/>
              <w:autoSpaceDE w:val="0"/>
              <w:autoSpaceDN w:val="0"/>
              <w:adjustRightInd w:val="0"/>
              <w:jc w:val="both"/>
              <w:rPr>
                <w:color w:val="000000"/>
                <w:sz w:val="18"/>
                <w:szCs w:val="18"/>
              </w:rPr>
            </w:pPr>
            <w:r w:rsidRPr="00F1268D">
              <w:rPr>
                <w:color w:val="000000"/>
                <w:sz w:val="18"/>
                <w:szCs w:val="18"/>
              </w:rPr>
              <w:t>Темпы роста к оценке 20</w:t>
            </w:r>
            <w:r>
              <w:rPr>
                <w:color w:val="000000"/>
                <w:sz w:val="18"/>
                <w:szCs w:val="18"/>
              </w:rPr>
              <w:t>2</w:t>
            </w:r>
            <w:r w:rsidR="00FE6C12">
              <w:rPr>
                <w:color w:val="000000"/>
                <w:sz w:val="18"/>
                <w:szCs w:val="18"/>
              </w:rPr>
              <w:t>5</w:t>
            </w:r>
            <w:r w:rsidRPr="00F1268D">
              <w:rPr>
                <w:color w:val="000000"/>
                <w:sz w:val="18"/>
                <w:szCs w:val="18"/>
              </w:rPr>
              <w:t xml:space="preserve"> года, %</w:t>
            </w:r>
          </w:p>
        </w:tc>
        <w:tc>
          <w:tcPr>
            <w:tcW w:w="1587" w:type="dxa"/>
            <w:tcBorders>
              <w:top w:val="single" w:sz="4" w:space="0" w:color="auto"/>
              <w:left w:val="single" w:sz="4" w:space="0" w:color="auto"/>
              <w:bottom w:val="single" w:sz="4" w:space="0" w:color="auto"/>
              <w:right w:val="single" w:sz="4" w:space="0" w:color="auto"/>
            </w:tcBorders>
            <w:vAlign w:val="center"/>
          </w:tcPr>
          <w:p w14:paraId="570971E1" w14:textId="77777777" w:rsidR="00F73927" w:rsidRPr="00F1268D" w:rsidRDefault="00F73927" w:rsidP="009D661C">
            <w:pPr>
              <w:suppressAutoHyphens/>
              <w:autoSpaceDE w:val="0"/>
              <w:autoSpaceDN w:val="0"/>
              <w:adjustRightInd w:val="0"/>
              <w:jc w:val="both"/>
              <w:rPr>
                <w:color w:val="000000"/>
                <w:sz w:val="18"/>
                <w:szCs w:val="18"/>
              </w:rPr>
            </w:pPr>
            <w:r w:rsidRPr="00F1268D">
              <w:rPr>
                <w:color w:val="000000"/>
                <w:sz w:val="18"/>
                <w:szCs w:val="18"/>
              </w:rPr>
              <w:t>х</w:t>
            </w:r>
          </w:p>
        </w:tc>
        <w:tc>
          <w:tcPr>
            <w:tcW w:w="1588" w:type="dxa"/>
            <w:tcBorders>
              <w:top w:val="single" w:sz="4" w:space="0" w:color="auto"/>
              <w:left w:val="single" w:sz="4" w:space="0" w:color="auto"/>
              <w:bottom w:val="single" w:sz="4" w:space="0" w:color="auto"/>
              <w:right w:val="single" w:sz="4" w:space="0" w:color="auto"/>
            </w:tcBorders>
            <w:vAlign w:val="center"/>
          </w:tcPr>
          <w:p w14:paraId="2062B4C2" w14:textId="77777777" w:rsidR="00F73927" w:rsidRPr="00F1268D" w:rsidRDefault="00F73927" w:rsidP="009D661C">
            <w:pPr>
              <w:suppressAutoHyphens/>
              <w:autoSpaceDE w:val="0"/>
              <w:autoSpaceDN w:val="0"/>
              <w:adjustRightInd w:val="0"/>
              <w:jc w:val="both"/>
              <w:rPr>
                <w:color w:val="000000"/>
                <w:sz w:val="18"/>
                <w:szCs w:val="18"/>
              </w:rPr>
            </w:pPr>
            <w:r w:rsidRPr="00F1268D">
              <w:rPr>
                <w:color w:val="000000"/>
                <w:sz w:val="18"/>
                <w:szCs w:val="18"/>
              </w:rPr>
              <w:t>х</w:t>
            </w:r>
          </w:p>
        </w:tc>
        <w:tc>
          <w:tcPr>
            <w:tcW w:w="1587" w:type="dxa"/>
            <w:tcBorders>
              <w:top w:val="single" w:sz="4" w:space="0" w:color="auto"/>
              <w:left w:val="single" w:sz="4" w:space="0" w:color="auto"/>
              <w:bottom w:val="single" w:sz="4" w:space="0" w:color="auto"/>
              <w:right w:val="single" w:sz="4" w:space="0" w:color="auto"/>
            </w:tcBorders>
            <w:vAlign w:val="center"/>
          </w:tcPr>
          <w:p w14:paraId="05BD3F29" w14:textId="6E3D12E1" w:rsidR="00F73927" w:rsidRPr="00F1268D" w:rsidRDefault="00FE6C12" w:rsidP="009D661C">
            <w:pPr>
              <w:suppressAutoHyphens/>
              <w:autoSpaceDE w:val="0"/>
              <w:autoSpaceDN w:val="0"/>
              <w:adjustRightInd w:val="0"/>
              <w:jc w:val="both"/>
              <w:rPr>
                <w:color w:val="000000"/>
                <w:sz w:val="18"/>
                <w:szCs w:val="18"/>
              </w:rPr>
            </w:pPr>
            <w:r>
              <w:rPr>
                <w:color w:val="000000"/>
                <w:sz w:val="18"/>
                <w:szCs w:val="18"/>
              </w:rPr>
              <w:t>86,8</w:t>
            </w:r>
          </w:p>
        </w:tc>
        <w:tc>
          <w:tcPr>
            <w:tcW w:w="1588" w:type="dxa"/>
            <w:tcBorders>
              <w:top w:val="single" w:sz="4" w:space="0" w:color="auto"/>
              <w:left w:val="single" w:sz="4" w:space="0" w:color="auto"/>
              <w:bottom w:val="single" w:sz="4" w:space="0" w:color="auto"/>
              <w:right w:val="single" w:sz="4" w:space="0" w:color="auto"/>
            </w:tcBorders>
            <w:vAlign w:val="center"/>
          </w:tcPr>
          <w:p w14:paraId="482CC2B7" w14:textId="1F8E801C" w:rsidR="00F73927" w:rsidRPr="00F1268D" w:rsidRDefault="00DB30BF" w:rsidP="009D661C">
            <w:pPr>
              <w:suppressAutoHyphens/>
              <w:autoSpaceDE w:val="0"/>
              <w:autoSpaceDN w:val="0"/>
              <w:adjustRightInd w:val="0"/>
              <w:jc w:val="both"/>
              <w:rPr>
                <w:color w:val="000000"/>
                <w:sz w:val="18"/>
                <w:szCs w:val="18"/>
              </w:rPr>
            </w:pPr>
            <w:r>
              <w:rPr>
                <w:color w:val="000000"/>
                <w:sz w:val="18"/>
                <w:szCs w:val="18"/>
              </w:rPr>
              <w:t>53,3</w:t>
            </w:r>
          </w:p>
        </w:tc>
        <w:tc>
          <w:tcPr>
            <w:tcW w:w="1588" w:type="dxa"/>
            <w:tcBorders>
              <w:top w:val="single" w:sz="4" w:space="0" w:color="auto"/>
              <w:left w:val="single" w:sz="4" w:space="0" w:color="auto"/>
              <w:bottom w:val="single" w:sz="4" w:space="0" w:color="auto"/>
              <w:right w:val="single" w:sz="4" w:space="0" w:color="auto"/>
            </w:tcBorders>
            <w:vAlign w:val="center"/>
          </w:tcPr>
          <w:p w14:paraId="7836B082" w14:textId="201B64C9" w:rsidR="00F73927" w:rsidRPr="00F1268D" w:rsidRDefault="00DB30BF" w:rsidP="009D661C">
            <w:pPr>
              <w:suppressAutoHyphens/>
              <w:autoSpaceDE w:val="0"/>
              <w:autoSpaceDN w:val="0"/>
              <w:adjustRightInd w:val="0"/>
              <w:jc w:val="both"/>
              <w:rPr>
                <w:color w:val="000000"/>
                <w:sz w:val="18"/>
                <w:szCs w:val="18"/>
              </w:rPr>
            </w:pPr>
            <w:r>
              <w:rPr>
                <w:color w:val="000000"/>
                <w:sz w:val="18"/>
                <w:szCs w:val="18"/>
              </w:rPr>
              <w:t>60,7</w:t>
            </w:r>
          </w:p>
        </w:tc>
      </w:tr>
    </w:tbl>
    <w:p w14:paraId="57F2D067" w14:textId="77777777" w:rsidR="00FF5A35" w:rsidRDefault="00862953" w:rsidP="009D661C">
      <w:pPr>
        <w:tabs>
          <w:tab w:val="left" w:pos="900"/>
        </w:tabs>
        <w:suppressAutoHyphens/>
        <w:jc w:val="both"/>
      </w:pPr>
      <w:r w:rsidRPr="004A5804">
        <w:t xml:space="preserve">            </w:t>
      </w:r>
    </w:p>
    <w:p w14:paraId="1931D24B" w14:textId="68AEDEF2" w:rsidR="000709CF" w:rsidRPr="005620F8" w:rsidRDefault="002913A3" w:rsidP="009D661C">
      <w:pPr>
        <w:tabs>
          <w:tab w:val="left" w:pos="900"/>
        </w:tabs>
        <w:suppressAutoHyphens/>
        <w:ind w:firstLine="709"/>
        <w:jc w:val="both"/>
        <w:rPr>
          <w:sz w:val="28"/>
          <w:szCs w:val="28"/>
        </w:rPr>
      </w:pPr>
      <w:r w:rsidRPr="005620F8">
        <w:rPr>
          <w:sz w:val="28"/>
          <w:szCs w:val="28"/>
        </w:rPr>
        <w:t>Динамика расходов бюджета за период с 20</w:t>
      </w:r>
      <w:r w:rsidR="0037591D">
        <w:rPr>
          <w:sz w:val="28"/>
          <w:szCs w:val="28"/>
        </w:rPr>
        <w:t>2</w:t>
      </w:r>
      <w:r w:rsidR="00DB30BF">
        <w:rPr>
          <w:sz w:val="28"/>
          <w:szCs w:val="28"/>
        </w:rPr>
        <w:t>4</w:t>
      </w:r>
      <w:r w:rsidRPr="005620F8">
        <w:rPr>
          <w:sz w:val="28"/>
          <w:szCs w:val="28"/>
        </w:rPr>
        <w:t xml:space="preserve"> по 20</w:t>
      </w:r>
      <w:r w:rsidR="00FF5A35">
        <w:rPr>
          <w:sz w:val="28"/>
          <w:szCs w:val="28"/>
        </w:rPr>
        <w:t>2</w:t>
      </w:r>
      <w:r w:rsidR="00DB30BF">
        <w:rPr>
          <w:sz w:val="28"/>
          <w:szCs w:val="28"/>
        </w:rPr>
        <w:t>8</w:t>
      </w:r>
      <w:r w:rsidRPr="005620F8">
        <w:rPr>
          <w:sz w:val="28"/>
          <w:szCs w:val="28"/>
        </w:rPr>
        <w:t xml:space="preserve"> годы, основанная на показателях фактического исполнения расходной части бюджета за 20</w:t>
      </w:r>
      <w:r w:rsidR="0037591D">
        <w:rPr>
          <w:sz w:val="28"/>
          <w:szCs w:val="28"/>
        </w:rPr>
        <w:t>2</w:t>
      </w:r>
      <w:r w:rsidR="00AD5FC4">
        <w:rPr>
          <w:sz w:val="28"/>
          <w:szCs w:val="28"/>
        </w:rPr>
        <w:t>4</w:t>
      </w:r>
      <w:r w:rsidR="009D661C">
        <w:rPr>
          <w:sz w:val="28"/>
          <w:szCs w:val="28"/>
        </w:rPr>
        <w:t xml:space="preserve"> </w:t>
      </w:r>
      <w:r w:rsidRPr="005620F8">
        <w:rPr>
          <w:sz w:val="28"/>
          <w:szCs w:val="28"/>
        </w:rPr>
        <w:t>год, данных ожидаемого исполнения бюджета по расходам за 20</w:t>
      </w:r>
      <w:r w:rsidR="00FF5A35">
        <w:rPr>
          <w:sz w:val="28"/>
          <w:szCs w:val="28"/>
        </w:rPr>
        <w:t>2</w:t>
      </w:r>
      <w:r w:rsidR="00AD5FC4">
        <w:rPr>
          <w:sz w:val="28"/>
          <w:szCs w:val="28"/>
        </w:rPr>
        <w:t>5</w:t>
      </w:r>
      <w:r w:rsidRPr="005620F8">
        <w:rPr>
          <w:sz w:val="28"/>
          <w:szCs w:val="28"/>
        </w:rPr>
        <w:t xml:space="preserve"> год и прогнозных </w:t>
      </w:r>
      <w:r w:rsidRPr="005620F8">
        <w:rPr>
          <w:sz w:val="28"/>
          <w:szCs w:val="28"/>
        </w:rPr>
        <w:lastRenderedPageBreak/>
        <w:t>показателях за 20</w:t>
      </w:r>
      <w:r w:rsidR="00877641">
        <w:rPr>
          <w:sz w:val="28"/>
          <w:szCs w:val="28"/>
        </w:rPr>
        <w:t>2</w:t>
      </w:r>
      <w:r w:rsidR="00AD5FC4">
        <w:rPr>
          <w:sz w:val="28"/>
          <w:szCs w:val="28"/>
        </w:rPr>
        <w:t>6</w:t>
      </w:r>
      <w:r w:rsidR="002B2597" w:rsidRPr="005620F8">
        <w:rPr>
          <w:sz w:val="28"/>
          <w:szCs w:val="28"/>
        </w:rPr>
        <w:t xml:space="preserve"> – 202</w:t>
      </w:r>
      <w:r w:rsidR="00AD5FC4">
        <w:rPr>
          <w:sz w:val="28"/>
          <w:szCs w:val="28"/>
        </w:rPr>
        <w:t>8</w:t>
      </w:r>
      <w:r w:rsidRPr="005620F8">
        <w:rPr>
          <w:sz w:val="28"/>
          <w:szCs w:val="28"/>
        </w:rPr>
        <w:t xml:space="preserve"> годы, отражает </w:t>
      </w:r>
      <w:r w:rsidR="0042733A" w:rsidRPr="005620F8">
        <w:rPr>
          <w:sz w:val="28"/>
          <w:szCs w:val="28"/>
        </w:rPr>
        <w:t>уменьшение расходов</w:t>
      </w:r>
      <w:r w:rsidRPr="005620F8">
        <w:rPr>
          <w:sz w:val="28"/>
          <w:szCs w:val="28"/>
        </w:rPr>
        <w:t xml:space="preserve"> в 20</w:t>
      </w:r>
      <w:r w:rsidR="00877641">
        <w:rPr>
          <w:sz w:val="28"/>
          <w:szCs w:val="28"/>
        </w:rPr>
        <w:t>2</w:t>
      </w:r>
      <w:r w:rsidR="00AD5FC4">
        <w:rPr>
          <w:sz w:val="28"/>
          <w:szCs w:val="28"/>
        </w:rPr>
        <w:t>6</w:t>
      </w:r>
      <w:r w:rsidRPr="005620F8">
        <w:rPr>
          <w:sz w:val="28"/>
          <w:szCs w:val="28"/>
        </w:rPr>
        <w:t>-20</w:t>
      </w:r>
      <w:r w:rsidR="002B2597" w:rsidRPr="005620F8">
        <w:rPr>
          <w:sz w:val="28"/>
          <w:szCs w:val="28"/>
        </w:rPr>
        <w:t>2</w:t>
      </w:r>
      <w:r w:rsidR="00AD5FC4">
        <w:rPr>
          <w:sz w:val="28"/>
          <w:szCs w:val="28"/>
        </w:rPr>
        <w:t>8</w:t>
      </w:r>
      <w:r w:rsidRPr="005620F8">
        <w:rPr>
          <w:sz w:val="28"/>
          <w:szCs w:val="28"/>
        </w:rPr>
        <w:t xml:space="preserve"> годах</w:t>
      </w:r>
      <w:r w:rsidR="00F73927">
        <w:rPr>
          <w:sz w:val="28"/>
          <w:szCs w:val="28"/>
        </w:rPr>
        <w:t xml:space="preserve"> в сравнении с ожидаемым исполнением 202</w:t>
      </w:r>
      <w:r w:rsidR="00AD5FC4">
        <w:rPr>
          <w:sz w:val="28"/>
          <w:szCs w:val="28"/>
        </w:rPr>
        <w:t>5</w:t>
      </w:r>
      <w:r w:rsidR="00F73927">
        <w:rPr>
          <w:sz w:val="28"/>
          <w:szCs w:val="28"/>
        </w:rPr>
        <w:t xml:space="preserve"> года</w:t>
      </w:r>
      <w:r w:rsidR="00152DD6" w:rsidRPr="005620F8">
        <w:rPr>
          <w:sz w:val="28"/>
          <w:szCs w:val="28"/>
        </w:rPr>
        <w:t>.</w:t>
      </w:r>
      <w:r w:rsidRPr="005620F8">
        <w:rPr>
          <w:sz w:val="28"/>
          <w:szCs w:val="28"/>
        </w:rPr>
        <w:t xml:space="preserve"> </w:t>
      </w:r>
    </w:p>
    <w:p w14:paraId="3E0763DD" w14:textId="17ABCC5F" w:rsidR="00A573BA" w:rsidRDefault="00862953" w:rsidP="009D661C">
      <w:pPr>
        <w:tabs>
          <w:tab w:val="left" w:pos="900"/>
        </w:tabs>
        <w:suppressAutoHyphens/>
        <w:jc w:val="both"/>
        <w:rPr>
          <w:sz w:val="28"/>
          <w:szCs w:val="28"/>
        </w:rPr>
      </w:pPr>
      <w:r w:rsidRPr="005620F8">
        <w:rPr>
          <w:sz w:val="28"/>
          <w:szCs w:val="28"/>
        </w:rPr>
        <w:t xml:space="preserve">        </w:t>
      </w:r>
    </w:p>
    <w:p w14:paraId="5141FE43" w14:textId="5CD1DDB0" w:rsidR="006F5B44" w:rsidRPr="005620F8" w:rsidRDefault="005D4B4A" w:rsidP="009D661C">
      <w:pPr>
        <w:tabs>
          <w:tab w:val="left" w:pos="900"/>
        </w:tabs>
        <w:suppressAutoHyphens/>
        <w:ind w:firstLine="709"/>
        <w:jc w:val="both"/>
        <w:rPr>
          <w:sz w:val="28"/>
          <w:szCs w:val="28"/>
        </w:rPr>
      </w:pPr>
      <w:r w:rsidRPr="005620F8">
        <w:rPr>
          <w:sz w:val="28"/>
          <w:szCs w:val="28"/>
        </w:rPr>
        <w:t>Структура расходов проекта бюджета на период 20</w:t>
      </w:r>
      <w:r w:rsidR="00AD76B4">
        <w:rPr>
          <w:sz w:val="28"/>
          <w:szCs w:val="28"/>
        </w:rPr>
        <w:t>2</w:t>
      </w:r>
      <w:r w:rsidR="008C2BBB">
        <w:rPr>
          <w:sz w:val="28"/>
          <w:szCs w:val="28"/>
        </w:rPr>
        <w:t>5</w:t>
      </w:r>
      <w:r w:rsidRPr="005620F8">
        <w:rPr>
          <w:sz w:val="28"/>
          <w:szCs w:val="28"/>
        </w:rPr>
        <w:t xml:space="preserve"> – 20</w:t>
      </w:r>
      <w:r w:rsidR="00A514E5" w:rsidRPr="005620F8">
        <w:rPr>
          <w:sz w:val="28"/>
          <w:szCs w:val="28"/>
        </w:rPr>
        <w:t>2</w:t>
      </w:r>
      <w:r w:rsidR="008C2BBB">
        <w:rPr>
          <w:sz w:val="28"/>
          <w:szCs w:val="28"/>
        </w:rPr>
        <w:t>8</w:t>
      </w:r>
      <w:r w:rsidRPr="005620F8">
        <w:rPr>
          <w:sz w:val="28"/>
          <w:szCs w:val="28"/>
        </w:rPr>
        <w:t xml:space="preserve"> годов, в разрезе разд</w:t>
      </w:r>
      <w:r w:rsidR="00F73927">
        <w:rPr>
          <w:sz w:val="28"/>
          <w:szCs w:val="28"/>
        </w:rPr>
        <w:t xml:space="preserve">елов бюджетной классификации, </w:t>
      </w:r>
      <w:r w:rsidRPr="005620F8">
        <w:rPr>
          <w:sz w:val="28"/>
          <w:szCs w:val="28"/>
        </w:rPr>
        <w:t>представлена в следующей таблице:</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1276"/>
        <w:gridCol w:w="709"/>
        <w:gridCol w:w="1275"/>
        <w:gridCol w:w="709"/>
        <w:gridCol w:w="1276"/>
        <w:gridCol w:w="850"/>
        <w:gridCol w:w="1276"/>
        <w:gridCol w:w="567"/>
      </w:tblGrid>
      <w:tr w:rsidR="00603842" w:rsidRPr="00BE007D" w14:paraId="176F6F40" w14:textId="77777777" w:rsidTr="00AD76B4">
        <w:trPr>
          <w:trHeight w:val="270"/>
        </w:trPr>
        <w:tc>
          <w:tcPr>
            <w:tcW w:w="2269" w:type="dxa"/>
            <w:vMerge w:val="restart"/>
            <w:tcBorders>
              <w:top w:val="single" w:sz="4" w:space="0" w:color="auto"/>
              <w:left w:val="single" w:sz="4" w:space="0" w:color="auto"/>
              <w:bottom w:val="single" w:sz="4" w:space="0" w:color="auto"/>
              <w:right w:val="single" w:sz="4" w:space="0" w:color="auto"/>
            </w:tcBorders>
            <w:vAlign w:val="center"/>
          </w:tcPr>
          <w:p w14:paraId="6BC440CE" w14:textId="77777777" w:rsidR="00603842" w:rsidRPr="00BE007D" w:rsidRDefault="00603842" w:rsidP="009D661C">
            <w:pPr>
              <w:tabs>
                <w:tab w:val="left" w:pos="900"/>
              </w:tabs>
              <w:suppressAutoHyphens/>
              <w:jc w:val="both"/>
              <w:rPr>
                <w:b/>
              </w:rPr>
            </w:pPr>
            <w:r w:rsidRPr="00BE007D">
              <w:rPr>
                <w:b/>
              </w:rPr>
              <w:t>Наименование</w:t>
            </w:r>
          </w:p>
        </w:tc>
        <w:tc>
          <w:tcPr>
            <w:tcW w:w="1985" w:type="dxa"/>
            <w:gridSpan w:val="2"/>
            <w:tcBorders>
              <w:top w:val="single" w:sz="4" w:space="0" w:color="auto"/>
              <w:left w:val="single" w:sz="4" w:space="0" w:color="auto"/>
              <w:bottom w:val="single" w:sz="4" w:space="0" w:color="auto"/>
              <w:right w:val="single" w:sz="4" w:space="0" w:color="auto"/>
            </w:tcBorders>
          </w:tcPr>
          <w:p w14:paraId="62F71153" w14:textId="77777777" w:rsidR="00603842" w:rsidRPr="00BE007D" w:rsidRDefault="00603842" w:rsidP="009D661C">
            <w:pPr>
              <w:tabs>
                <w:tab w:val="left" w:pos="900"/>
              </w:tabs>
              <w:suppressAutoHyphens/>
              <w:jc w:val="both"/>
              <w:rPr>
                <w:b/>
              </w:rPr>
            </w:pPr>
          </w:p>
          <w:p w14:paraId="3B608BF9" w14:textId="4F635970" w:rsidR="00603842" w:rsidRPr="00BE007D" w:rsidRDefault="00603842" w:rsidP="009D661C">
            <w:pPr>
              <w:tabs>
                <w:tab w:val="left" w:pos="900"/>
              </w:tabs>
              <w:suppressAutoHyphens/>
              <w:jc w:val="both"/>
              <w:rPr>
                <w:b/>
              </w:rPr>
            </w:pPr>
            <w:r w:rsidRPr="00BE007D">
              <w:rPr>
                <w:b/>
              </w:rPr>
              <w:t>20</w:t>
            </w:r>
            <w:r>
              <w:rPr>
                <w:b/>
              </w:rPr>
              <w:t>2</w:t>
            </w:r>
            <w:r w:rsidR="002D65B5">
              <w:rPr>
                <w:b/>
              </w:rPr>
              <w:t>5</w:t>
            </w:r>
            <w:r w:rsidRPr="00BE007D">
              <w:rPr>
                <w:b/>
              </w:rPr>
              <w:t xml:space="preserve"> год</w:t>
            </w:r>
          </w:p>
        </w:tc>
        <w:tc>
          <w:tcPr>
            <w:tcW w:w="1984" w:type="dxa"/>
            <w:gridSpan w:val="2"/>
            <w:tcBorders>
              <w:top w:val="single" w:sz="4" w:space="0" w:color="auto"/>
              <w:left w:val="single" w:sz="4" w:space="0" w:color="auto"/>
              <w:bottom w:val="single" w:sz="4" w:space="0" w:color="auto"/>
              <w:right w:val="single" w:sz="4" w:space="0" w:color="auto"/>
            </w:tcBorders>
          </w:tcPr>
          <w:p w14:paraId="01E69BBD" w14:textId="77777777" w:rsidR="00603842" w:rsidRPr="00BE007D" w:rsidRDefault="00603842" w:rsidP="009D661C">
            <w:pPr>
              <w:tabs>
                <w:tab w:val="left" w:pos="900"/>
              </w:tabs>
              <w:suppressAutoHyphens/>
              <w:jc w:val="both"/>
              <w:rPr>
                <w:b/>
              </w:rPr>
            </w:pPr>
          </w:p>
          <w:p w14:paraId="06F151B1" w14:textId="6F256D88" w:rsidR="00603842" w:rsidRPr="00BE007D" w:rsidRDefault="00603842" w:rsidP="009D661C">
            <w:pPr>
              <w:tabs>
                <w:tab w:val="left" w:pos="900"/>
              </w:tabs>
              <w:suppressAutoHyphens/>
              <w:jc w:val="both"/>
              <w:rPr>
                <w:b/>
              </w:rPr>
            </w:pPr>
            <w:r w:rsidRPr="00BE007D">
              <w:rPr>
                <w:b/>
              </w:rPr>
              <w:t>20</w:t>
            </w:r>
            <w:r>
              <w:rPr>
                <w:b/>
              </w:rPr>
              <w:t>2</w:t>
            </w:r>
            <w:r w:rsidR="002D65B5">
              <w:rPr>
                <w:b/>
              </w:rPr>
              <w:t>6</w:t>
            </w:r>
            <w:r w:rsidRPr="00BE007D">
              <w:rPr>
                <w:b/>
              </w:rPr>
              <w:t xml:space="preserve"> год</w:t>
            </w:r>
          </w:p>
        </w:tc>
        <w:tc>
          <w:tcPr>
            <w:tcW w:w="2126" w:type="dxa"/>
            <w:gridSpan w:val="2"/>
            <w:tcBorders>
              <w:top w:val="single" w:sz="4" w:space="0" w:color="auto"/>
              <w:left w:val="single" w:sz="4" w:space="0" w:color="auto"/>
              <w:bottom w:val="nil"/>
              <w:right w:val="single" w:sz="4" w:space="0" w:color="auto"/>
            </w:tcBorders>
          </w:tcPr>
          <w:p w14:paraId="72D7B756" w14:textId="77777777" w:rsidR="00603842" w:rsidRDefault="00603842" w:rsidP="009D661C">
            <w:pPr>
              <w:tabs>
                <w:tab w:val="left" w:pos="900"/>
              </w:tabs>
              <w:suppressAutoHyphens/>
              <w:jc w:val="both"/>
              <w:rPr>
                <w:b/>
              </w:rPr>
            </w:pPr>
          </w:p>
          <w:p w14:paraId="58A14C60" w14:textId="2280701D" w:rsidR="00603842" w:rsidRPr="00BE007D" w:rsidRDefault="00603842" w:rsidP="009D661C">
            <w:pPr>
              <w:tabs>
                <w:tab w:val="left" w:pos="900"/>
              </w:tabs>
              <w:suppressAutoHyphens/>
              <w:jc w:val="both"/>
              <w:rPr>
                <w:b/>
              </w:rPr>
            </w:pPr>
            <w:r>
              <w:rPr>
                <w:b/>
              </w:rPr>
              <w:t>202</w:t>
            </w:r>
            <w:r w:rsidR="002D65B5">
              <w:rPr>
                <w:b/>
              </w:rPr>
              <w:t>7</w:t>
            </w:r>
            <w:r>
              <w:rPr>
                <w:b/>
              </w:rPr>
              <w:t>год</w:t>
            </w:r>
          </w:p>
          <w:p w14:paraId="3EFBF064" w14:textId="77777777" w:rsidR="00603842" w:rsidRPr="00BE007D" w:rsidRDefault="00603842" w:rsidP="009D661C">
            <w:pPr>
              <w:tabs>
                <w:tab w:val="left" w:pos="900"/>
              </w:tabs>
              <w:suppressAutoHyphens/>
              <w:jc w:val="both"/>
              <w:rPr>
                <w:b/>
              </w:rPr>
            </w:pPr>
          </w:p>
        </w:tc>
        <w:tc>
          <w:tcPr>
            <w:tcW w:w="1843" w:type="dxa"/>
            <w:gridSpan w:val="2"/>
            <w:tcBorders>
              <w:top w:val="single" w:sz="4" w:space="0" w:color="auto"/>
              <w:left w:val="single" w:sz="4" w:space="0" w:color="auto"/>
              <w:bottom w:val="single" w:sz="4" w:space="0" w:color="auto"/>
              <w:right w:val="single" w:sz="4" w:space="0" w:color="auto"/>
            </w:tcBorders>
          </w:tcPr>
          <w:p w14:paraId="62420D49" w14:textId="77777777" w:rsidR="00603842" w:rsidRDefault="00603842" w:rsidP="009D661C">
            <w:pPr>
              <w:suppressAutoHyphens/>
              <w:jc w:val="both"/>
              <w:rPr>
                <w:b/>
              </w:rPr>
            </w:pPr>
          </w:p>
          <w:p w14:paraId="1B048502" w14:textId="75F27E31" w:rsidR="00603842" w:rsidRPr="00BE007D" w:rsidRDefault="00603842" w:rsidP="009D661C">
            <w:pPr>
              <w:tabs>
                <w:tab w:val="left" w:pos="900"/>
              </w:tabs>
              <w:suppressAutoHyphens/>
              <w:jc w:val="both"/>
              <w:rPr>
                <w:b/>
              </w:rPr>
            </w:pPr>
            <w:r>
              <w:rPr>
                <w:b/>
              </w:rPr>
              <w:t>202</w:t>
            </w:r>
            <w:r w:rsidR="002D65B5">
              <w:rPr>
                <w:b/>
              </w:rPr>
              <w:t>8</w:t>
            </w:r>
            <w:r>
              <w:rPr>
                <w:b/>
              </w:rPr>
              <w:t>год</w:t>
            </w:r>
          </w:p>
        </w:tc>
      </w:tr>
      <w:tr w:rsidR="00603842" w:rsidRPr="00BE007D" w14:paraId="53313443" w14:textId="77777777" w:rsidTr="00AD76B4">
        <w:trPr>
          <w:trHeight w:val="255"/>
        </w:trPr>
        <w:tc>
          <w:tcPr>
            <w:tcW w:w="2269" w:type="dxa"/>
            <w:vMerge/>
            <w:tcBorders>
              <w:top w:val="single" w:sz="4" w:space="0" w:color="auto"/>
              <w:left w:val="single" w:sz="4" w:space="0" w:color="auto"/>
              <w:bottom w:val="single" w:sz="4" w:space="0" w:color="auto"/>
              <w:right w:val="single" w:sz="4" w:space="0" w:color="auto"/>
            </w:tcBorders>
            <w:vAlign w:val="center"/>
          </w:tcPr>
          <w:p w14:paraId="290BB5B4" w14:textId="77777777" w:rsidR="00603842" w:rsidRPr="00BE007D" w:rsidRDefault="00603842" w:rsidP="009D661C">
            <w:pPr>
              <w:suppressAutoHyphens/>
              <w:jc w:val="both"/>
              <w:rPr>
                <w:b/>
              </w:rPr>
            </w:pP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414690DC" w14:textId="77777777" w:rsidR="00603842" w:rsidRPr="00BE007D" w:rsidRDefault="00603842" w:rsidP="009D661C">
            <w:pPr>
              <w:tabs>
                <w:tab w:val="left" w:pos="900"/>
              </w:tabs>
              <w:suppressAutoHyphens/>
              <w:jc w:val="both"/>
            </w:pPr>
            <w:r w:rsidRPr="00BE007D">
              <w:t>ожидаемое исполнение</w:t>
            </w:r>
          </w:p>
        </w:tc>
        <w:tc>
          <w:tcPr>
            <w:tcW w:w="1984" w:type="dxa"/>
            <w:gridSpan w:val="2"/>
            <w:tcBorders>
              <w:top w:val="single" w:sz="4" w:space="0" w:color="auto"/>
              <w:left w:val="single" w:sz="4" w:space="0" w:color="auto"/>
              <w:bottom w:val="single" w:sz="4" w:space="0" w:color="auto"/>
              <w:right w:val="single" w:sz="4" w:space="0" w:color="auto"/>
            </w:tcBorders>
            <w:vAlign w:val="center"/>
          </w:tcPr>
          <w:p w14:paraId="4B3012ED" w14:textId="77777777" w:rsidR="00603842" w:rsidRPr="00BE007D" w:rsidRDefault="00603842" w:rsidP="009D661C">
            <w:pPr>
              <w:suppressAutoHyphens/>
              <w:jc w:val="both"/>
              <w:rPr>
                <w:b/>
              </w:rPr>
            </w:pP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0E52E11F" w14:textId="77777777" w:rsidR="00603842" w:rsidRPr="00BE007D" w:rsidRDefault="00603842" w:rsidP="009D661C">
            <w:pPr>
              <w:suppressAutoHyphens/>
              <w:jc w:val="both"/>
              <w:rPr>
                <w:b/>
              </w:rPr>
            </w:pPr>
          </w:p>
        </w:tc>
        <w:tc>
          <w:tcPr>
            <w:tcW w:w="1843" w:type="dxa"/>
            <w:gridSpan w:val="2"/>
            <w:tcBorders>
              <w:top w:val="nil"/>
              <w:left w:val="single" w:sz="4" w:space="0" w:color="auto"/>
              <w:bottom w:val="single" w:sz="4" w:space="0" w:color="auto"/>
              <w:right w:val="single" w:sz="4" w:space="0" w:color="auto"/>
            </w:tcBorders>
            <w:vAlign w:val="center"/>
          </w:tcPr>
          <w:p w14:paraId="1C931FA1" w14:textId="77777777" w:rsidR="00603842" w:rsidRPr="00BE007D" w:rsidRDefault="00603842" w:rsidP="009D661C">
            <w:pPr>
              <w:suppressAutoHyphens/>
              <w:jc w:val="both"/>
              <w:rPr>
                <w:b/>
              </w:rPr>
            </w:pPr>
          </w:p>
        </w:tc>
      </w:tr>
      <w:tr w:rsidR="00AD76B4" w:rsidRPr="00BE007D" w14:paraId="2E480AEB" w14:textId="77777777" w:rsidTr="00411D9C">
        <w:tc>
          <w:tcPr>
            <w:tcW w:w="2269" w:type="dxa"/>
            <w:vMerge/>
            <w:tcBorders>
              <w:top w:val="single" w:sz="4" w:space="0" w:color="auto"/>
              <w:left w:val="single" w:sz="4" w:space="0" w:color="auto"/>
              <w:bottom w:val="single" w:sz="4" w:space="0" w:color="auto"/>
              <w:right w:val="single" w:sz="4" w:space="0" w:color="auto"/>
            </w:tcBorders>
            <w:vAlign w:val="center"/>
          </w:tcPr>
          <w:p w14:paraId="21AEC0D7" w14:textId="77777777" w:rsidR="00603842" w:rsidRPr="00BE007D" w:rsidRDefault="00603842" w:rsidP="009D661C">
            <w:pPr>
              <w:suppressAutoHyphens/>
              <w:jc w:val="both"/>
              <w:rPr>
                <w:b/>
              </w:rPr>
            </w:pPr>
          </w:p>
        </w:tc>
        <w:tc>
          <w:tcPr>
            <w:tcW w:w="1276" w:type="dxa"/>
            <w:tcBorders>
              <w:top w:val="single" w:sz="4" w:space="0" w:color="auto"/>
              <w:left w:val="single" w:sz="4" w:space="0" w:color="auto"/>
              <w:bottom w:val="single" w:sz="4" w:space="0" w:color="auto"/>
              <w:right w:val="single" w:sz="4" w:space="0" w:color="auto"/>
            </w:tcBorders>
          </w:tcPr>
          <w:p w14:paraId="4828AB0E" w14:textId="77777777" w:rsidR="00603842" w:rsidRPr="00BE007D" w:rsidRDefault="00603842" w:rsidP="009D661C">
            <w:pPr>
              <w:tabs>
                <w:tab w:val="left" w:pos="900"/>
              </w:tabs>
              <w:suppressAutoHyphens/>
              <w:jc w:val="both"/>
            </w:pPr>
            <w:r w:rsidRPr="00BE007D">
              <w:t>тыс. руб.</w:t>
            </w:r>
          </w:p>
        </w:tc>
        <w:tc>
          <w:tcPr>
            <w:tcW w:w="709" w:type="dxa"/>
            <w:tcBorders>
              <w:top w:val="single" w:sz="4" w:space="0" w:color="auto"/>
              <w:left w:val="single" w:sz="4" w:space="0" w:color="auto"/>
              <w:bottom w:val="single" w:sz="4" w:space="0" w:color="auto"/>
              <w:right w:val="single" w:sz="4" w:space="0" w:color="auto"/>
            </w:tcBorders>
          </w:tcPr>
          <w:p w14:paraId="5B3725B4" w14:textId="77777777" w:rsidR="00603842" w:rsidRPr="00BE007D" w:rsidRDefault="00603842" w:rsidP="009D661C">
            <w:pPr>
              <w:tabs>
                <w:tab w:val="left" w:pos="900"/>
              </w:tabs>
              <w:suppressAutoHyphens/>
              <w:jc w:val="both"/>
            </w:pPr>
            <w:r w:rsidRPr="00BE007D">
              <w:t>%</w:t>
            </w:r>
          </w:p>
        </w:tc>
        <w:tc>
          <w:tcPr>
            <w:tcW w:w="1275" w:type="dxa"/>
            <w:tcBorders>
              <w:top w:val="single" w:sz="4" w:space="0" w:color="auto"/>
              <w:left w:val="single" w:sz="4" w:space="0" w:color="auto"/>
              <w:bottom w:val="single" w:sz="4" w:space="0" w:color="auto"/>
              <w:right w:val="single" w:sz="4" w:space="0" w:color="auto"/>
            </w:tcBorders>
          </w:tcPr>
          <w:p w14:paraId="6DAE60A0" w14:textId="77777777" w:rsidR="00603842" w:rsidRPr="00BE007D" w:rsidRDefault="00603842" w:rsidP="009D661C">
            <w:pPr>
              <w:tabs>
                <w:tab w:val="left" w:pos="900"/>
              </w:tabs>
              <w:suppressAutoHyphens/>
              <w:jc w:val="both"/>
            </w:pPr>
            <w:r w:rsidRPr="00BE007D">
              <w:t>тыс. руб.</w:t>
            </w:r>
          </w:p>
        </w:tc>
        <w:tc>
          <w:tcPr>
            <w:tcW w:w="709" w:type="dxa"/>
            <w:tcBorders>
              <w:top w:val="single" w:sz="4" w:space="0" w:color="auto"/>
              <w:left w:val="single" w:sz="4" w:space="0" w:color="auto"/>
              <w:bottom w:val="single" w:sz="4" w:space="0" w:color="auto"/>
              <w:right w:val="single" w:sz="4" w:space="0" w:color="auto"/>
            </w:tcBorders>
          </w:tcPr>
          <w:p w14:paraId="55BDCC17" w14:textId="77777777" w:rsidR="00603842" w:rsidRPr="00BE007D" w:rsidRDefault="00603842" w:rsidP="009D661C">
            <w:pPr>
              <w:tabs>
                <w:tab w:val="left" w:pos="900"/>
              </w:tabs>
              <w:suppressAutoHyphens/>
              <w:jc w:val="both"/>
            </w:pPr>
            <w:r w:rsidRPr="00BE007D">
              <w:t>%</w:t>
            </w:r>
          </w:p>
        </w:tc>
        <w:tc>
          <w:tcPr>
            <w:tcW w:w="1276" w:type="dxa"/>
            <w:tcBorders>
              <w:top w:val="single" w:sz="4" w:space="0" w:color="auto"/>
              <w:left w:val="single" w:sz="4" w:space="0" w:color="auto"/>
              <w:bottom w:val="single" w:sz="4" w:space="0" w:color="auto"/>
              <w:right w:val="single" w:sz="4" w:space="0" w:color="auto"/>
            </w:tcBorders>
          </w:tcPr>
          <w:p w14:paraId="6D4B72D5" w14:textId="77777777" w:rsidR="00603842" w:rsidRPr="00BE007D" w:rsidRDefault="00603842" w:rsidP="009D661C">
            <w:pPr>
              <w:tabs>
                <w:tab w:val="left" w:pos="900"/>
              </w:tabs>
              <w:suppressAutoHyphens/>
              <w:jc w:val="both"/>
            </w:pPr>
            <w:r w:rsidRPr="00BE007D">
              <w:t>тыс. руб.</w:t>
            </w:r>
          </w:p>
        </w:tc>
        <w:tc>
          <w:tcPr>
            <w:tcW w:w="850" w:type="dxa"/>
            <w:tcBorders>
              <w:top w:val="single" w:sz="4" w:space="0" w:color="auto"/>
              <w:left w:val="single" w:sz="4" w:space="0" w:color="auto"/>
              <w:bottom w:val="single" w:sz="4" w:space="0" w:color="auto"/>
              <w:right w:val="single" w:sz="4" w:space="0" w:color="auto"/>
            </w:tcBorders>
          </w:tcPr>
          <w:p w14:paraId="0281457A" w14:textId="77777777" w:rsidR="00603842" w:rsidRPr="00BE007D" w:rsidRDefault="00603842" w:rsidP="009D661C">
            <w:pPr>
              <w:tabs>
                <w:tab w:val="left" w:pos="900"/>
              </w:tabs>
              <w:suppressAutoHyphens/>
              <w:jc w:val="both"/>
            </w:pPr>
            <w:r w:rsidRPr="00BE007D">
              <w:t>%</w:t>
            </w:r>
          </w:p>
        </w:tc>
        <w:tc>
          <w:tcPr>
            <w:tcW w:w="1276" w:type="dxa"/>
            <w:tcBorders>
              <w:top w:val="single" w:sz="4" w:space="0" w:color="auto"/>
              <w:left w:val="single" w:sz="4" w:space="0" w:color="auto"/>
              <w:bottom w:val="single" w:sz="4" w:space="0" w:color="auto"/>
              <w:right w:val="single" w:sz="4" w:space="0" w:color="auto"/>
            </w:tcBorders>
          </w:tcPr>
          <w:p w14:paraId="3453029B" w14:textId="77777777" w:rsidR="00603842" w:rsidRPr="00BE007D" w:rsidRDefault="00603842" w:rsidP="009D661C">
            <w:pPr>
              <w:tabs>
                <w:tab w:val="left" w:pos="900"/>
              </w:tabs>
              <w:suppressAutoHyphens/>
              <w:jc w:val="both"/>
            </w:pPr>
            <w:r w:rsidRPr="00BE007D">
              <w:t>тыс. руб.</w:t>
            </w:r>
          </w:p>
        </w:tc>
        <w:tc>
          <w:tcPr>
            <w:tcW w:w="567" w:type="dxa"/>
            <w:tcBorders>
              <w:top w:val="single" w:sz="4" w:space="0" w:color="auto"/>
              <w:left w:val="single" w:sz="4" w:space="0" w:color="auto"/>
              <w:bottom w:val="single" w:sz="4" w:space="0" w:color="auto"/>
              <w:right w:val="single" w:sz="4" w:space="0" w:color="auto"/>
            </w:tcBorders>
          </w:tcPr>
          <w:p w14:paraId="6F97D15F" w14:textId="77777777" w:rsidR="00603842" w:rsidRPr="00BE007D" w:rsidRDefault="00603842" w:rsidP="009D661C">
            <w:pPr>
              <w:tabs>
                <w:tab w:val="left" w:pos="900"/>
              </w:tabs>
              <w:suppressAutoHyphens/>
              <w:jc w:val="both"/>
            </w:pPr>
            <w:r w:rsidRPr="00BE007D">
              <w:t>%</w:t>
            </w:r>
          </w:p>
        </w:tc>
      </w:tr>
      <w:tr w:rsidR="00ED1E21" w:rsidRPr="00BE007D" w14:paraId="7E0D3671" w14:textId="77777777" w:rsidTr="00ED1E21">
        <w:tc>
          <w:tcPr>
            <w:tcW w:w="2269" w:type="dxa"/>
            <w:tcBorders>
              <w:top w:val="single" w:sz="4" w:space="0" w:color="auto"/>
              <w:left w:val="single" w:sz="4" w:space="0" w:color="auto"/>
              <w:bottom w:val="single" w:sz="4" w:space="0" w:color="auto"/>
              <w:right w:val="single" w:sz="4" w:space="0" w:color="auto"/>
            </w:tcBorders>
          </w:tcPr>
          <w:p w14:paraId="1CD7B84F" w14:textId="77777777" w:rsidR="00ED1E21" w:rsidRPr="005D4B4A" w:rsidRDefault="00ED1E21" w:rsidP="009D661C">
            <w:pPr>
              <w:tabs>
                <w:tab w:val="left" w:pos="900"/>
              </w:tabs>
              <w:suppressAutoHyphens/>
              <w:jc w:val="both"/>
              <w:rPr>
                <w:sz w:val="22"/>
                <w:szCs w:val="22"/>
              </w:rPr>
            </w:pPr>
            <w:r w:rsidRPr="005D4B4A">
              <w:rPr>
                <w:sz w:val="22"/>
                <w:szCs w:val="22"/>
              </w:rPr>
              <w:t>Общегосударственные вопросы</w:t>
            </w:r>
          </w:p>
        </w:tc>
        <w:tc>
          <w:tcPr>
            <w:tcW w:w="1276" w:type="dxa"/>
            <w:tcBorders>
              <w:top w:val="single" w:sz="4" w:space="0" w:color="auto"/>
              <w:left w:val="single" w:sz="4" w:space="0" w:color="auto"/>
              <w:bottom w:val="single" w:sz="4" w:space="0" w:color="auto"/>
              <w:right w:val="single" w:sz="4" w:space="0" w:color="auto"/>
            </w:tcBorders>
            <w:vAlign w:val="bottom"/>
          </w:tcPr>
          <w:p w14:paraId="1AC6677F" w14:textId="5F08198E" w:rsidR="00ED1E21" w:rsidRPr="00FD1262" w:rsidRDefault="002D65B5" w:rsidP="009D661C">
            <w:pPr>
              <w:suppressAutoHyphens/>
              <w:jc w:val="both"/>
              <w:rPr>
                <w:sz w:val="20"/>
                <w:szCs w:val="20"/>
              </w:rPr>
            </w:pPr>
            <w:r>
              <w:rPr>
                <w:sz w:val="20"/>
                <w:szCs w:val="20"/>
              </w:rPr>
              <w:t>279088,5</w:t>
            </w:r>
          </w:p>
        </w:tc>
        <w:tc>
          <w:tcPr>
            <w:tcW w:w="709" w:type="dxa"/>
            <w:tcBorders>
              <w:top w:val="single" w:sz="4" w:space="0" w:color="auto"/>
              <w:left w:val="single" w:sz="4" w:space="0" w:color="auto"/>
              <w:bottom w:val="single" w:sz="4" w:space="0" w:color="auto"/>
              <w:right w:val="single" w:sz="4" w:space="0" w:color="auto"/>
            </w:tcBorders>
            <w:vAlign w:val="center"/>
          </w:tcPr>
          <w:p w14:paraId="487D40D6" w14:textId="2CC9571B" w:rsidR="00ED1E21" w:rsidRPr="00296D38" w:rsidRDefault="00AD5FC4" w:rsidP="009D661C">
            <w:pPr>
              <w:tabs>
                <w:tab w:val="left" w:pos="900"/>
              </w:tabs>
              <w:suppressAutoHyphens/>
              <w:jc w:val="both"/>
              <w:rPr>
                <w:sz w:val="20"/>
                <w:szCs w:val="20"/>
              </w:rPr>
            </w:pPr>
            <w:r>
              <w:rPr>
                <w:sz w:val="20"/>
                <w:szCs w:val="20"/>
              </w:rPr>
              <w:t>11,6</w:t>
            </w:r>
          </w:p>
        </w:tc>
        <w:tc>
          <w:tcPr>
            <w:tcW w:w="1275" w:type="dxa"/>
            <w:tcBorders>
              <w:top w:val="single" w:sz="4" w:space="0" w:color="auto"/>
              <w:left w:val="single" w:sz="4" w:space="0" w:color="auto"/>
              <w:bottom w:val="single" w:sz="4" w:space="0" w:color="auto"/>
              <w:right w:val="single" w:sz="4" w:space="0" w:color="auto"/>
            </w:tcBorders>
            <w:vAlign w:val="bottom"/>
          </w:tcPr>
          <w:p w14:paraId="082D3972" w14:textId="2DCF9279" w:rsidR="00ED1E21" w:rsidRPr="00FD1262" w:rsidRDefault="002D65B5" w:rsidP="009D661C">
            <w:pPr>
              <w:suppressAutoHyphens/>
              <w:jc w:val="both"/>
              <w:rPr>
                <w:sz w:val="20"/>
                <w:szCs w:val="20"/>
              </w:rPr>
            </w:pPr>
            <w:r>
              <w:rPr>
                <w:sz w:val="20"/>
                <w:szCs w:val="20"/>
              </w:rPr>
              <w:t>207125,8</w:t>
            </w:r>
          </w:p>
        </w:tc>
        <w:tc>
          <w:tcPr>
            <w:tcW w:w="709" w:type="dxa"/>
            <w:tcBorders>
              <w:top w:val="single" w:sz="4" w:space="0" w:color="auto"/>
              <w:left w:val="single" w:sz="4" w:space="0" w:color="auto"/>
              <w:bottom w:val="single" w:sz="4" w:space="0" w:color="auto"/>
              <w:right w:val="single" w:sz="4" w:space="0" w:color="auto"/>
            </w:tcBorders>
            <w:vAlign w:val="center"/>
          </w:tcPr>
          <w:p w14:paraId="4A018CE0" w14:textId="7144EB68" w:rsidR="00ED1E21" w:rsidRPr="00296D38" w:rsidRDefault="00AD5FC4" w:rsidP="009D661C">
            <w:pPr>
              <w:tabs>
                <w:tab w:val="left" w:pos="900"/>
              </w:tabs>
              <w:suppressAutoHyphens/>
              <w:jc w:val="both"/>
              <w:rPr>
                <w:sz w:val="20"/>
                <w:szCs w:val="20"/>
              </w:rPr>
            </w:pPr>
            <w:r>
              <w:rPr>
                <w:sz w:val="20"/>
                <w:szCs w:val="20"/>
              </w:rPr>
              <w:t>9,9</w:t>
            </w:r>
          </w:p>
        </w:tc>
        <w:tc>
          <w:tcPr>
            <w:tcW w:w="1276" w:type="dxa"/>
            <w:tcBorders>
              <w:top w:val="single" w:sz="4" w:space="0" w:color="auto"/>
              <w:left w:val="single" w:sz="4" w:space="0" w:color="auto"/>
              <w:bottom w:val="single" w:sz="4" w:space="0" w:color="auto"/>
              <w:right w:val="single" w:sz="4" w:space="0" w:color="auto"/>
            </w:tcBorders>
            <w:vAlign w:val="bottom"/>
          </w:tcPr>
          <w:p w14:paraId="38864BA3" w14:textId="1F746971" w:rsidR="00ED1E21" w:rsidRPr="00FD1262" w:rsidRDefault="002D65B5" w:rsidP="009D661C">
            <w:pPr>
              <w:suppressAutoHyphens/>
              <w:jc w:val="both"/>
              <w:rPr>
                <w:sz w:val="20"/>
                <w:szCs w:val="20"/>
              </w:rPr>
            </w:pPr>
            <w:r>
              <w:rPr>
                <w:sz w:val="20"/>
                <w:szCs w:val="20"/>
              </w:rPr>
              <w:t>88809,5</w:t>
            </w:r>
          </w:p>
        </w:tc>
        <w:tc>
          <w:tcPr>
            <w:tcW w:w="850" w:type="dxa"/>
            <w:tcBorders>
              <w:top w:val="single" w:sz="4" w:space="0" w:color="auto"/>
              <w:left w:val="single" w:sz="4" w:space="0" w:color="auto"/>
              <w:bottom w:val="single" w:sz="4" w:space="0" w:color="auto"/>
              <w:right w:val="single" w:sz="4" w:space="0" w:color="auto"/>
            </w:tcBorders>
            <w:vAlign w:val="center"/>
          </w:tcPr>
          <w:p w14:paraId="13107306" w14:textId="21A4CB9A" w:rsidR="00ED1E21" w:rsidRPr="00127D76" w:rsidRDefault="00AD5FC4" w:rsidP="009D661C">
            <w:pPr>
              <w:tabs>
                <w:tab w:val="left" w:pos="900"/>
              </w:tabs>
              <w:suppressAutoHyphens/>
              <w:jc w:val="both"/>
              <w:rPr>
                <w:sz w:val="20"/>
                <w:szCs w:val="20"/>
              </w:rPr>
            </w:pPr>
            <w:r>
              <w:rPr>
                <w:sz w:val="20"/>
                <w:szCs w:val="20"/>
              </w:rPr>
              <w:t>6,9</w:t>
            </w:r>
          </w:p>
        </w:tc>
        <w:tc>
          <w:tcPr>
            <w:tcW w:w="1276" w:type="dxa"/>
            <w:tcBorders>
              <w:top w:val="single" w:sz="4" w:space="0" w:color="auto"/>
              <w:left w:val="single" w:sz="4" w:space="0" w:color="auto"/>
              <w:bottom w:val="single" w:sz="4" w:space="0" w:color="auto"/>
              <w:right w:val="single" w:sz="4" w:space="0" w:color="auto"/>
            </w:tcBorders>
            <w:vAlign w:val="bottom"/>
          </w:tcPr>
          <w:p w14:paraId="7919799A" w14:textId="27674AAC" w:rsidR="00ED1E21" w:rsidRPr="00FD1262" w:rsidRDefault="002D65B5" w:rsidP="009D661C">
            <w:pPr>
              <w:suppressAutoHyphens/>
              <w:jc w:val="both"/>
              <w:rPr>
                <w:sz w:val="20"/>
                <w:szCs w:val="20"/>
              </w:rPr>
            </w:pPr>
            <w:r>
              <w:rPr>
                <w:sz w:val="20"/>
                <w:szCs w:val="20"/>
              </w:rPr>
              <w:t>88097,6</w:t>
            </w:r>
          </w:p>
        </w:tc>
        <w:tc>
          <w:tcPr>
            <w:tcW w:w="567" w:type="dxa"/>
            <w:tcBorders>
              <w:top w:val="single" w:sz="4" w:space="0" w:color="auto"/>
              <w:left w:val="single" w:sz="4" w:space="0" w:color="auto"/>
              <w:bottom w:val="single" w:sz="4" w:space="0" w:color="auto"/>
              <w:right w:val="single" w:sz="4" w:space="0" w:color="auto"/>
            </w:tcBorders>
            <w:vAlign w:val="center"/>
          </w:tcPr>
          <w:p w14:paraId="615B13A3" w14:textId="77CFC61A" w:rsidR="00ED1E21" w:rsidRPr="00127D76" w:rsidRDefault="00AD5FC4" w:rsidP="009D661C">
            <w:pPr>
              <w:tabs>
                <w:tab w:val="left" w:pos="900"/>
              </w:tabs>
              <w:suppressAutoHyphens/>
              <w:jc w:val="both"/>
              <w:rPr>
                <w:sz w:val="20"/>
                <w:szCs w:val="20"/>
              </w:rPr>
            </w:pPr>
            <w:r>
              <w:rPr>
                <w:sz w:val="20"/>
                <w:szCs w:val="20"/>
              </w:rPr>
              <w:t>6,0</w:t>
            </w:r>
          </w:p>
        </w:tc>
      </w:tr>
      <w:tr w:rsidR="00ED1E21" w:rsidRPr="00BE007D" w14:paraId="444614BC" w14:textId="77777777" w:rsidTr="00ED1E21">
        <w:tc>
          <w:tcPr>
            <w:tcW w:w="2269" w:type="dxa"/>
            <w:tcBorders>
              <w:top w:val="single" w:sz="4" w:space="0" w:color="auto"/>
              <w:left w:val="single" w:sz="4" w:space="0" w:color="auto"/>
              <w:bottom w:val="single" w:sz="4" w:space="0" w:color="auto"/>
              <w:right w:val="single" w:sz="4" w:space="0" w:color="auto"/>
            </w:tcBorders>
          </w:tcPr>
          <w:p w14:paraId="5BEE9246" w14:textId="77777777" w:rsidR="00ED1E21" w:rsidRPr="005D4B4A" w:rsidRDefault="00ED1E21" w:rsidP="009D661C">
            <w:pPr>
              <w:tabs>
                <w:tab w:val="left" w:pos="900"/>
              </w:tabs>
              <w:suppressAutoHyphens/>
              <w:jc w:val="both"/>
              <w:rPr>
                <w:sz w:val="22"/>
                <w:szCs w:val="22"/>
              </w:rPr>
            </w:pPr>
            <w:r w:rsidRPr="005D4B4A">
              <w:rPr>
                <w:sz w:val="22"/>
                <w:szCs w:val="22"/>
              </w:rPr>
              <w:t>Национальная</w:t>
            </w:r>
            <w:r>
              <w:rPr>
                <w:sz w:val="22"/>
                <w:szCs w:val="22"/>
              </w:rPr>
              <w:t xml:space="preserve"> оборона</w:t>
            </w:r>
          </w:p>
        </w:tc>
        <w:tc>
          <w:tcPr>
            <w:tcW w:w="1276" w:type="dxa"/>
            <w:tcBorders>
              <w:top w:val="single" w:sz="4" w:space="0" w:color="auto"/>
              <w:left w:val="single" w:sz="4" w:space="0" w:color="auto"/>
              <w:bottom w:val="single" w:sz="4" w:space="0" w:color="auto"/>
              <w:right w:val="single" w:sz="4" w:space="0" w:color="auto"/>
            </w:tcBorders>
            <w:vAlign w:val="bottom"/>
          </w:tcPr>
          <w:p w14:paraId="6A6E5FC5" w14:textId="5DBD98DB" w:rsidR="00ED1E21" w:rsidRPr="00FD1262" w:rsidRDefault="002D65B5" w:rsidP="009D661C">
            <w:pPr>
              <w:suppressAutoHyphens/>
              <w:jc w:val="both"/>
              <w:rPr>
                <w:sz w:val="20"/>
                <w:szCs w:val="20"/>
              </w:rPr>
            </w:pPr>
            <w:r>
              <w:rPr>
                <w:sz w:val="20"/>
                <w:szCs w:val="20"/>
              </w:rPr>
              <w:t>2399,5</w:t>
            </w:r>
          </w:p>
        </w:tc>
        <w:tc>
          <w:tcPr>
            <w:tcW w:w="709" w:type="dxa"/>
            <w:tcBorders>
              <w:top w:val="single" w:sz="4" w:space="0" w:color="auto"/>
              <w:left w:val="single" w:sz="4" w:space="0" w:color="auto"/>
              <w:bottom w:val="single" w:sz="4" w:space="0" w:color="auto"/>
              <w:right w:val="single" w:sz="4" w:space="0" w:color="auto"/>
            </w:tcBorders>
            <w:vAlign w:val="center"/>
          </w:tcPr>
          <w:p w14:paraId="275CE854" w14:textId="2F66C15F" w:rsidR="00ED1E21" w:rsidRPr="00296D38" w:rsidRDefault="00AD5FC4" w:rsidP="009D661C">
            <w:pPr>
              <w:tabs>
                <w:tab w:val="left" w:pos="900"/>
              </w:tabs>
              <w:suppressAutoHyphens/>
              <w:jc w:val="both"/>
              <w:rPr>
                <w:sz w:val="20"/>
                <w:szCs w:val="20"/>
              </w:rPr>
            </w:pPr>
            <w:r>
              <w:rPr>
                <w:sz w:val="20"/>
                <w:szCs w:val="20"/>
              </w:rPr>
              <w:t>0,1</w:t>
            </w:r>
          </w:p>
        </w:tc>
        <w:tc>
          <w:tcPr>
            <w:tcW w:w="1275" w:type="dxa"/>
            <w:tcBorders>
              <w:top w:val="single" w:sz="4" w:space="0" w:color="auto"/>
              <w:left w:val="single" w:sz="4" w:space="0" w:color="auto"/>
              <w:bottom w:val="single" w:sz="4" w:space="0" w:color="auto"/>
              <w:right w:val="single" w:sz="4" w:space="0" w:color="auto"/>
            </w:tcBorders>
            <w:vAlign w:val="bottom"/>
          </w:tcPr>
          <w:p w14:paraId="3249973D" w14:textId="7F3EFBEA" w:rsidR="00ED1E21" w:rsidRPr="00FD1262" w:rsidRDefault="002D65B5" w:rsidP="009D661C">
            <w:pPr>
              <w:suppressAutoHyphens/>
              <w:jc w:val="both"/>
              <w:rPr>
                <w:sz w:val="20"/>
                <w:szCs w:val="20"/>
              </w:rPr>
            </w:pPr>
            <w:r>
              <w:rPr>
                <w:sz w:val="20"/>
                <w:szCs w:val="20"/>
              </w:rPr>
              <w:t>3309,6</w:t>
            </w:r>
          </w:p>
        </w:tc>
        <w:tc>
          <w:tcPr>
            <w:tcW w:w="709" w:type="dxa"/>
            <w:tcBorders>
              <w:top w:val="single" w:sz="4" w:space="0" w:color="auto"/>
              <w:left w:val="single" w:sz="4" w:space="0" w:color="auto"/>
              <w:bottom w:val="single" w:sz="4" w:space="0" w:color="auto"/>
              <w:right w:val="single" w:sz="4" w:space="0" w:color="auto"/>
            </w:tcBorders>
            <w:vAlign w:val="center"/>
          </w:tcPr>
          <w:p w14:paraId="4C3BC5E4" w14:textId="1CDE13DE" w:rsidR="00ED1E21" w:rsidRPr="00296D38" w:rsidRDefault="00AD5FC4" w:rsidP="009D661C">
            <w:pPr>
              <w:tabs>
                <w:tab w:val="left" w:pos="900"/>
              </w:tabs>
              <w:suppressAutoHyphens/>
              <w:jc w:val="both"/>
              <w:rPr>
                <w:sz w:val="20"/>
                <w:szCs w:val="20"/>
              </w:rPr>
            </w:pPr>
            <w:r>
              <w:rPr>
                <w:sz w:val="20"/>
                <w:szCs w:val="20"/>
              </w:rPr>
              <w:t>0,2</w:t>
            </w:r>
          </w:p>
        </w:tc>
        <w:tc>
          <w:tcPr>
            <w:tcW w:w="1276" w:type="dxa"/>
            <w:tcBorders>
              <w:top w:val="single" w:sz="4" w:space="0" w:color="auto"/>
              <w:left w:val="single" w:sz="4" w:space="0" w:color="auto"/>
              <w:bottom w:val="single" w:sz="4" w:space="0" w:color="auto"/>
              <w:right w:val="single" w:sz="4" w:space="0" w:color="auto"/>
            </w:tcBorders>
            <w:vAlign w:val="bottom"/>
          </w:tcPr>
          <w:p w14:paraId="2C23A7A7" w14:textId="392AE3BA" w:rsidR="00ED1E21" w:rsidRPr="00FD1262" w:rsidRDefault="002D65B5" w:rsidP="009D661C">
            <w:pPr>
              <w:suppressAutoHyphens/>
              <w:jc w:val="both"/>
              <w:rPr>
                <w:sz w:val="20"/>
                <w:szCs w:val="20"/>
              </w:rPr>
            </w:pPr>
            <w:r>
              <w:rPr>
                <w:sz w:val="20"/>
                <w:szCs w:val="20"/>
              </w:rPr>
              <w:t>3696,0</w:t>
            </w:r>
          </w:p>
        </w:tc>
        <w:tc>
          <w:tcPr>
            <w:tcW w:w="850" w:type="dxa"/>
            <w:tcBorders>
              <w:top w:val="single" w:sz="4" w:space="0" w:color="auto"/>
              <w:left w:val="single" w:sz="4" w:space="0" w:color="auto"/>
              <w:bottom w:val="single" w:sz="4" w:space="0" w:color="auto"/>
              <w:right w:val="single" w:sz="4" w:space="0" w:color="auto"/>
            </w:tcBorders>
            <w:vAlign w:val="center"/>
          </w:tcPr>
          <w:p w14:paraId="6EE373C1" w14:textId="594239FE" w:rsidR="00ED1E21" w:rsidRPr="00127D76" w:rsidRDefault="00AD5FC4" w:rsidP="009D661C">
            <w:pPr>
              <w:tabs>
                <w:tab w:val="left" w:pos="900"/>
              </w:tabs>
              <w:suppressAutoHyphens/>
              <w:jc w:val="both"/>
              <w:rPr>
                <w:sz w:val="20"/>
                <w:szCs w:val="20"/>
              </w:rPr>
            </w:pPr>
            <w:r>
              <w:rPr>
                <w:sz w:val="20"/>
                <w:szCs w:val="20"/>
              </w:rPr>
              <w:t>0,3</w:t>
            </w:r>
          </w:p>
        </w:tc>
        <w:tc>
          <w:tcPr>
            <w:tcW w:w="1276" w:type="dxa"/>
            <w:tcBorders>
              <w:top w:val="single" w:sz="4" w:space="0" w:color="auto"/>
              <w:left w:val="single" w:sz="4" w:space="0" w:color="auto"/>
              <w:bottom w:val="single" w:sz="4" w:space="0" w:color="auto"/>
              <w:right w:val="single" w:sz="4" w:space="0" w:color="auto"/>
            </w:tcBorders>
            <w:vAlign w:val="bottom"/>
          </w:tcPr>
          <w:p w14:paraId="26DC94E6" w14:textId="71A6D9AA" w:rsidR="00ED1E21" w:rsidRPr="00FD1262" w:rsidRDefault="002D65B5" w:rsidP="009D661C">
            <w:pPr>
              <w:suppressAutoHyphens/>
              <w:jc w:val="both"/>
              <w:rPr>
                <w:sz w:val="20"/>
                <w:szCs w:val="20"/>
              </w:rPr>
            </w:pPr>
            <w:r>
              <w:rPr>
                <w:sz w:val="20"/>
                <w:szCs w:val="20"/>
              </w:rPr>
              <w:t>4716,5</w:t>
            </w:r>
          </w:p>
        </w:tc>
        <w:tc>
          <w:tcPr>
            <w:tcW w:w="567" w:type="dxa"/>
            <w:tcBorders>
              <w:top w:val="single" w:sz="4" w:space="0" w:color="auto"/>
              <w:left w:val="single" w:sz="4" w:space="0" w:color="auto"/>
              <w:bottom w:val="single" w:sz="4" w:space="0" w:color="auto"/>
              <w:right w:val="single" w:sz="4" w:space="0" w:color="auto"/>
            </w:tcBorders>
            <w:vAlign w:val="center"/>
          </w:tcPr>
          <w:p w14:paraId="7748F0AD" w14:textId="5AA7DDA8" w:rsidR="00ED1E21" w:rsidRPr="00127D76" w:rsidRDefault="00AD5FC4" w:rsidP="009D661C">
            <w:pPr>
              <w:tabs>
                <w:tab w:val="left" w:pos="900"/>
              </w:tabs>
              <w:suppressAutoHyphens/>
              <w:jc w:val="both"/>
              <w:rPr>
                <w:sz w:val="20"/>
                <w:szCs w:val="20"/>
              </w:rPr>
            </w:pPr>
            <w:r>
              <w:rPr>
                <w:sz w:val="20"/>
                <w:szCs w:val="20"/>
              </w:rPr>
              <w:t>0,3</w:t>
            </w:r>
          </w:p>
        </w:tc>
      </w:tr>
      <w:tr w:rsidR="00ED1E21" w:rsidRPr="00BE007D" w14:paraId="766CF47C" w14:textId="77777777" w:rsidTr="00ED1E21">
        <w:tc>
          <w:tcPr>
            <w:tcW w:w="2269" w:type="dxa"/>
            <w:tcBorders>
              <w:top w:val="single" w:sz="4" w:space="0" w:color="auto"/>
              <w:left w:val="single" w:sz="4" w:space="0" w:color="auto"/>
              <w:bottom w:val="single" w:sz="4" w:space="0" w:color="auto"/>
              <w:right w:val="single" w:sz="4" w:space="0" w:color="auto"/>
            </w:tcBorders>
          </w:tcPr>
          <w:p w14:paraId="4F963BC0" w14:textId="77777777" w:rsidR="00ED1E21" w:rsidRPr="005D4B4A" w:rsidRDefault="00ED1E21" w:rsidP="009D661C">
            <w:pPr>
              <w:tabs>
                <w:tab w:val="left" w:pos="900"/>
              </w:tabs>
              <w:suppressAutoHyphens/>
              <w:jc w:val="both"/>
              <w:rPr>
                <w:sz w:val="22"/>
                <w:szCs w:val="22"/>
              </w:rPr>
            </w:pPr>
            <w:r w:rsidRPr="005D4B4A">
              <w:rPr>
                <w:sz w:val="22"/>
                <w:szCs w:val="22"/>
              </w:rPr>
              <w:t>Национальная безопасность и правоохранительная деятельность</w:t>
            </w:r>
          </w:p>
        </w:tc>
        <w:tc>
          <w:tcPr>
            <w:tcW w:w="1276" w:type="dxa"/>
            <w:tcBorders>
              <w:top w:val="single" w:sz="4" w:space="0" w:color="auto"/>
              <w:left w:val="single" w:sz="4" w:space="0" w:color="auto"/>
              <w:bottom w:val="single" w:sz="4" w:space="0" w:color="auto"/>
              <w:right w:val="single" w:sz="4" w:space="0" w:color="auto"/>
            </w:tcBorders>
            <w:vAlign w:val="bottom"/>
          </w:tcPr>
          <w:p w14:paraId="517F0B37" w14:textId="68F473E6" w:rsidR="00ED1E21" w:rsidRPr="00FD1262" w:rsidRDefault="00AD5FC4" w:rsidP="009D661C">
            <w:pPr>
              <w:suppressAutoHyphens/>
              <w:jc w:val="both"/>
              <w:rPr>
                <w:sz w:val="20"/>
                <w:szCs w:val="20"/>
              </w:rPr>
            </w:pPr>
            <w:r>
              <w:rPr>
                <w:sz w:val="20"/>
                <w:szCs w:val="20"/>
              </w:rPr>
              <w:t>9</w:t>
            </w:r>
            <w:r w:rsidR="002D65B5">
              <w:rPr>
                <w:sz w:val="20"/>
                <w:szCs w:val="20"/>
              </w:rPr>
              <w:t>980,</w:t>
            </w:r>
            <w:r>
              <w:rPr>
                <w:sz w:val="20"/>
                <w:szCs w:val="20"/>
              </w:rPr>
              <w:t>2</w:t>
            </w:r>
          </w:p>
        </w:tc>
        <w:tc>
          <w:tcPr>
            <w:tcW w:w="709" w:type="dxa"/>
            <w:tcBorders>
              <w:top w:val="single" w:sz="4" w:space="0" w:color="auto"/>
              <w:left w:val="single" w:sz="4" w:space="0" w:color="auto"/>
              <w:bottom w:val="single" w:sz="4" w:space="0" w:color="auto"/>
              <w:right w:val="single" w:sz="4" w:space="0" w:color="auto"/>
            </w:tcBorders>
            <w:vAlign w:val="center"/>
          </w:tcPr>
          <w:p w14:paraId="11DE2E5A" w14:textId="076AC057" w:rsidR="00ED1E21" w:rsidRPr="00296D38" w:rsidRDefault="00AD5FC4" w:rsidP="009D661C">
            <w:pPr>
              <w:tabs>
                <w:tab w:val="left" w:pos="900"/>
              </w:tabs>
              <w:suppressAutoHyphens/>
              <w:jc w:val="both"/>
              <w:rPr>
                <w:sz w:val="20"/>
                <w:szCs w:val="20"/>
              </w:rPr>
            </w:pPr>
            <w:r>
              <w:rPr>
                <w:sz w:val="20"/>
                <w:szCs w:val="20"/>
              </w:rPr>
              <w:t>0,4</w:t>
            </w:r>
          </w:p>
        </w:tc>
        <w:tc>
          <w:tcPr>
            <w:tcW w:w="1275" w:type="dxa"/>
            <w:tcBorders>
              <w:top w:val="single" w:sz="4" w:space="0" w:color="auto"/>
              <w:left w:val="single" w:sz="4" w:space="0" w:color="auto"/>
              <w:bottom w:val="single" w:sz="4" w:space="0" w:color="auto"/>
              <w:right w:val="single" w:sz="4" w:space="0" w:color="auto"/>
            </w:tcBorders>
            <w:vAlign w:val="bottom"/>
          </w:tcPr>
          <w:p w14:paraId="13A4DF5B" w14:textId="71812B9B" w:rsidR="00ED1E21" w:rsidRPr="00FD1262" w:rsidRDefault="002D65B5" w:rsidP="009D661C">
            <w:pPr>
              <w:suppressAutoHyphens/>
              <w:jc w:val="both"/>
              <w:rPr>
                <w:sz w:val="20"/>
                <w:szCs w:val="20"/>
              </w:rPr>
            </w:pPr>
            <w:r>
              <w:rPr>
                <w:sz w:val="20"/>
                <w:szCs w:val="20"/>
              </w:rPr>
              <w:t>9286,0</w:t>
            </w:r>
          </w:p>
        </w:tc>
        <w:tc>
          <w:tcPr>
            <w:tcW w:w="709" w:type="dxa"/>
            <w:tcBorders>
              <w:top w:val="single" w:sz="4" w:space="0" w:color="auto"/>
              <w:left w:val="single" w:sz="4" w:space="0" w:color="auto"/>
              <w:bottom w:val="single" w:sz="4" w:space="0" w:color="auto"/>
              <w:right w:val="single" w:sz="4" w:space="0" w:color="auto"/>
            </w:tcBorders>
            <w:vAlign w:val="center"/>
          </w:tcPr>
          <w:p w14:paraId="3719636D" w14:textId="504A05BB" w:rsidR="00ED1E21" w:rsidRPr="00296D38" w:rsidRDefault="00AD5FC4" w:rsidP="009D661C">
            <w:pPr>
              <w:tabs>
                <w:tab w:val="left" w:pos="900"/>
              </w:tabs>
              <w:suppressAutoHyphens/>
              <w:jc w:val="both"/>
              <w:rPr>
                <w:sz w:val="20"/>
                <w:szCs w:val="20"/>
              </w:rPr>
            </w:pPr>
            <w:r>
              <w:rPr>
                <w:sz w:val="20"/>
                <w:szCs w:val="20"/>
              </w:rPr>
              <w:t>0,4</w:t>
            </w:r>
          </w:p>
        </w:tc>
        <w:tc>
          <w:tcPr>
            <w:tcW w:w="1276" w:type="dxa"/>
            <w:tcBorders>
              <w:top w:val="single" w:sz="4" w:space="0" w:color="auto"/>
              <w:left w:val="single" w:sz="4" w:space="0" w:color="auto"/>
              <w:bottom w:val="single" w:sz="4" w:space="0" w:color="auto"/>
              <w:right w:val="single" w:sz="4" w:space="0" w:color="auto"/>
            </w:tcBorders>
            <w:vAlign w:val="bottom"/>
          </w:tcPr>
          <w:p w14:paraId="64081D5E" w14:textId="6E418739" w:rsidR="00ED1E21" w:rsidRPr="00FD1262" w:rsidRDefault="002D65B5" w:rsidP="009D661C">
            <w:pPr>
              <w:suppressAutoHyphens/>
              <w:jc w:val="both"/>
              <w:rPr>
                <w:sz w:val="20"/>
                <w:szCs w:val="20"/>
              </w:rPr>
            </w:pPr>
            <w:r>
              <w:rPr>
                <w:sz w:val="20"/>
                <w:szCs w:val="20"/>
              </w:rPr>
              <w:t>1573,7</w:t>
            </w:r>
          </w:p>
        </w:tc>
        <w:tc>
          <w:tcPr>
            <w:tcW w:w="850" w:type="dxa"/>
            <w:tcBorders>
              <w:top w:val="single" w:sz="4" w:space="0" w:color="auto"/>
              <w:left w:val="single" w:sz="4" w:space="0" w:color="auto"/>
              <w:bottom w:val="single" w:sz="4" w:space="0" w:color="auto"/>
              <w:right w:val="single" w:sz="4" w:space="0" w:color="auto"/>
            </w:tcBorders>
            <w:vAlign w:val="center"/>
          </w:tcPr>
          <w:p w14:paraId="265B9802" w14:textId="7B67362B" w:rsidR="00ED1E21" w:rsidRPr="00127D76" w:rsidRDefault="00AD5FC4" w:rsidP="009D661C">
            <w:pPr>
              <w:tabs>
                <w:tab w:val="left" w:pos="900"/>
              </w:tabs>
              <w:suppressAutoHyphens/>
              <w:jc w:val="both"/>
              <w:rPr>
                <w:sz w:val="20"/>
                <w:szCs w:val="20"/>
              </w:rPr>
            </w:pPr>
            <w:r>
              <w:rPr>
                <w:sz w:val="20"/>
                <w:szCs w:val="20"/>
              </w:rPr>
              <w:t>0,1</w:t>
            </w:r>
          </w:p>
        </w:tc>
        <w:tc>
          <w:tcPr>
            <w:tcW w:w="1276" w:type="dxa"/>
            <w:tcBorders>
              <w:top w:val="single" w:sz="4" w:space="0" w:color="auto"/>
              <w:left w:val="single" w:sz="4" w:space="0" w:color="auto"/>
              <w:bottom w:val="single" w:sz="4" w:space="0" w:color="auto"/>
              <w:right w:val="single" w:sz="4" w:space="0" w:color="auto"/>
            </w:tcBorders>
            <w:vAlign w:val="bottom"/>
          </w:tcPr>
          <w:p w14:paraId="22E35E0B" w14:textId="781D11B0" w:rsidR="00ED1E21" w:rsidRPr="00FD1262" w:rsidRDefault="002D65B5" w:rsidP="009D661C">
            <w:pPr>
              <w:suppressAutoHyphens/>
              <w:jc w:val="both"/>
              <w:rPr>
                <w:sz w:val="20"/>
                <w:szCs w:val="20"/>
              </w:rPr>
            </w:pPr>
            <w:r>
              <w:rPr>
                <w:sz w:val="20"/>
                <w:szCs w:val="20"/>
              </w:rPr>
              <w:t>1573,7</w:t>
            </w:r>
          </w:p>
        </w:tc>
        <w:tc>
          <w:tcPr>
            <w:tcW w:w="567" w:type="dxa"/>
            <w:tcBorders>
              <w:top w:val="single" w:sz="4" w:space="0" w:color="auto"/>
              <w:left w:val="single" w:sz="4" w:space="0" w:color="auto"/>
              <w:bottom w:val="single" w:sz="4" w:space="0" w:color="auto"/>
              <w:right w:val="single" w:sz="4" w:space="0" w:color="auto"/>
            </w:tcBorders>
            <w:vAlign w:val="center"/>
          </w:tcPr>
          <w:p w14:paraId="079B9342" w14:textId="23EB0C5A" w:rsidR="00ED1E21" w:rsidRPr="00127D76" w:rsidRDefault="00AD5FC4" w:rsidP="009D661C">
            <w:pPr>
              <w:tabs>
                <w:tab w:val="left" w:pos="900"/>
              </w:tabs>
              <w:suppressAutoHyphens/>
              <w:jc w:val="both"/>
              <w:rPr>
                <w:sz w:val="20"/>
                <w:szCs w:val="20"/>
              </w:rPr>
            </w:pPr>
            <w:r>
              <w:rPr>
                <w:sz w:val="20"/>
                <w:szCs w:val="20"/>
              </w:rPr>
              <w:t>0,1</w:t>
            </w:r>
          </w:p>
        </w:tc>
      </w:tr>
      <w:tr w:rsidR="00ED1E21" w:rsidRPr="00BE007D" w14:paraId="23E1E4B2" w14:textId="77777777" w:rsidTr="00ED1E21">
        <w:tc>
          <w:tcPr>
            <w:tcW w:w="2269" w:type="dxa"/>
            <w:tcBorders>
              <w:top w:val="single" w:sz="4" w:space="0" w:color="auto"/>
              <w:left w:val="single" w:sz="4" w:space="0" w:color="auto"/>
              <w:bottom w:val="single" w:sz="4" w:space="0" w:color="auto"/>
              <w:right w:val="single" w:sz="4" w:space="0" w:color="auto"/>
            </w:tcBorders>
          </w:tcPr>
          <w:p w14:paraId="4CEC2B03" w14:textId="77777777" w:rsidR="00ED1E21" w:rsidRPr="005D4B4A" w:rsidRDefault="00ED1E21" w:rsidP="009D661C">
            <w:pPr>
              <w:tabs>
                <w:tab w:val="left" w:pos="900"/>
              </w:tabs>
              <w:suppressAutoHyphens/>
              <w:jc w:val="both"/>
              <w:rPr>
                <w:sz w:val="22"/>
                <w:szCs w:val="22"/>
              </w:rPr>
            </w:pPr>
            <w:r w:rsidRPr="005D4B4A">
              <w:rPr>
                <w:sz w:val="22"/>
                <w:szCs w:val="22"/>
              </w:rPr>
              <w:t>Национальная экономика</w:t>
            </w:r>
          </w:p>
        </w:tc>
        <w:tc>
          <w:tcPr>
            <w:tcW w:w="1276" w:type="dxa"/>
            <w:tcBorders>
              <w:top w:val="single" w:sz="4" w:space="0" w:color="auto"/>
              <w:left w:val="single" w:sz="4" w:space="0" w:color="auto"/>
              <w:bottom w:val="single" w:sz="4" w:space="0" w:color="auto"/>
              <w:right w:val="single" w:sz="4" w:space="0" w:color="auto"/>
            </w:tcBorders>
            <w:vAlign w:val="bottom"/>
          </w:tcPr>
          <w:p w14:paraId="1B3AF692" w14:textId="65FEE228" w:rsidR="00ED1E21" w:rsidRPr="00FD1262" w:rsidRDefault="002D65B5" w:rsidP="009D661C">
            <w:pPr>
              <w:suppressAutoHyphens/>
              <w:jc w:val="both"/>
              <w:rPr>
                <w:sz w:val="20"/>
                <w:szCs w:val="20"/>
              </w:rPr>
            </w:pPr>
            <w:r>
              <w:rPr>
                <w:sz w:val="20"/>
                <w:szCs w:val="20"/>
              </w:rPr>
              <w:t>71095,7</w:t>
            </w:r>
          </w:p>
        </w:tc>
        <w:tc>
          <w:tcPr>
            <w:tcW w:w="709" w:type="dxa"/>
            <w:tcBorders>
              <w:top w:val="single" w:sz="4" w:space="0" w:color="auto"/>
              <w:left w:val="single" w:sz="4" w:space="0" w:color="auto"/>
              <w:bottom w:val="single" w:sz="4" w:space="0" w:color="auto"/>
              <w:right w:val="single" w:sz="4" w:space="0" w:color="auto"/>
            </w:tcBorders>
            <w:vAlign w:val="center"/>
          </w:tcPr>
          <w:p w14:paraId="401208C5" w14:textId="56777561" w:rsidR="00ED1E21" w:rsidRPr="00296D38" w:rsidRDefault="00AD5FC4" w:rsidP="009D661C">
            <w:pPr>
              <w:tabs>
                <w:tab w:val="left" w:pos="900"/>
              </w:tabs>
              <w:suppressAutoHyphens/>
              <w:spacing w:line="360" w:lineRule="auto"/>
              <w:jc w:val="both"/>
              <w:rPr>
                <w:sz w:val="20"/>
                <w:szCs w:val="20"/>
              </w:rPr>
            </w:pPr>
            <w:r>
              <w:rPr>
                <w:sz w:val="20"/>
                <w:szCs w:val="20"/>
              </w:rPr>
              <w:t>3,0</w:t>
            </w:r>
          </w:p>
        </w:tc>
        <w:tc>
          <w:tcPr>
            <w:tcW w:w="1275" w:type="dxa"/>
            <w:tcBorders>
              <w:top w:val="single" w:sz="4" w:space="0" w:color="auto"/>
              <w:left w:val="single" w:sz="4" w:space="0" w:color="auto"/>
              <w:bottom w:val="single" w:sz="4" w:space="0" w:color="auto"/>
              <w:right w:val="single" w:sz="4" w:space="0" w:color="auto"/>
            </w:tcBorders>
            <w:vAlign w:val="bottom"/>
          </w:tcPr>
          <w:p w14:paraId="0EE73D38" w14:textId="7FB16DB6" w:rsidR="00ED1E21" w:rsidRPr="00FD1262" w:rsidRDefault="002D65B5" w:rsidP="009D661C">
            <w:pPr>
              <w:suppressAutoHyphens/>
              <w:jc w:val="both"/>
              <w:rPr>
                <w:sz w:val="20"/>
                <w:szCs w:val="20"/>
              </w:rPr>
            </w:pPr>
            <w:r>
              <w:rPr>
                <w:sz w:val="20"/>
                <w:szCs w:val="20"/>
              </w:rPr>
              <w:t>35280,2</w:t>
            </w:r>
          </w:p>
        </w:tc>
        <w:tc>
          <w:tcPr>
            <w:tcW w:w="709" w:type="dxa"/>
            <w:tcBorders>
              <w:top w:val="single" w:sz="4" w:space="0" w:color="auto"/>
              <w:left w:val="single" w:sz="4" w:space="0" w:color="auto"/>
              <w:bottom w:val="single" w:sz="4" w:space="0" w:color="auto"/>
              <w:right w:val="single" w:sz="4" w:space="0" w:color="auto"/>
            </w:tcBorders>
            <w:vAlign w:val="center"/>
          </w:tcPr>
          <w:p w14:paraId="5824440A" w14:textId="1D057CF9" w:rsidR="00ED1E21" w:rsidRPr="00296D38" w:rsidRDefault="00AD5FC4" w:rsidP="009D661C">
            <w:pPr>
              <w:tabs>
                <w:tab w:val="left" w:pos="900"/>
              </w:tabs>
              <w:suppressAutoHyphens/>
              <w:spacing w:line="360" w:lineRule="auto"/>
              <w:jc w:val="both"/>
              <w:rPr>
                <w:sz w:val="20"/>
                <w:szCs w:val="20"/>
              </w:rPr>
            </w:pPr>
            <w:r>
              <w:rPr>
                <w:sz w:val="20"/>
                <w:szCs w:val="20"/>
              </w:rPr>
              <w:t>1,7</w:t>
            </w:r>
          </w:p>
        </w:tc>
        <w:tc>
          <w:tcPr>
            <w:tcW w:w="1276" w:type="dxa"/>
            <w:tcBorders>
              <w:top w:val="single" w:sz="4" w:space="0" w:color="auto"/>
              <w:left w:val="single" w:sz="4" w:space="0" w:color="auto"/>
              <w:bottom w:val="single" w:sz="4" w:space="0" w:color="auto"/>
              <w:right w:val="single" w:sz="4" w:space="0" w:color="auto"/>
            </w:tcBorders>
            <w:vAlign w:val="bottom"/>
          </w:tcPr>
          <w:p w14:paraId="02532467" w14:textId="02C2B98C" w:rsidR="00ED1E21" w:rsidRPr="00FD1262" w:rsidRDefault="002D65B5" w:rsidP="009D661C">
            <w:pPr>
              <w:suppressAutoHyphens/>
              <w:jc w:val="both"/>
              <w:rPr>
                <w:sz w:val="20"/>
                <w:szCs w:val="20"/>
              </w:rPr>
            </w:pPr>
            <w:r>
              <w:rPr>
                <w:sz w:val="20"/>
                <w:szCs w:val="20"/>
              </w:rPr>
              <w:t>43457,6</w:t>
            </w:r>
          </w:p>
        </w:tc>
        <w:tc>
          <w:tcPr>
            <w:tcW w:w="850" w:type="dxa"/>
            <w:tcBorders>
              <w:top w:val="single" w:sz="4" w:space="0" w:color="auto"/>
              <w:left w:val="single" w:sz="4" w:space="0" w:color="auto"/>
              <w:bottom w:val="single" w:sz="4" w:space="0" w:color="auto"/>
              <w:right w:val="single" w:sz="4" w:space="0" w:color="auto"/>
            </w:tcBorders>
            <w:vAlign w:val="center"/>
          </w:tcPr>
          <w:p w14:paraId="4AA8450E" w14:textId="2720C7F3" w:rsidR="00ED1E21" w:rsidRPr="00127D76" w:rsidRDefault="00AD5FC4" w:rsidP="009D661C">
            <w:pPr>
              <w:tabs>
                <w:tab w:val="left" w:pos="900"/>
              </w:tabs>
              <w:suppressAutoHyphens/>
              <w:spacing w:line="360" w:lineRule="auto"/>
              <w:jc w:val="both"/>
              <w:rPr>
                <w:sz w:val="20"/>
                <w:szCs w:val="20"/>
              </w:rPr>
            </w:pPr>
            <w:r>
              <w:rPr>
                <w:sz w:val="20"/>
                <w:szCs w:val="20"/>
              </w:rPr>
              <w:t>3,4</w:t>
            </w:r>
          </w:p>
        </w:tc>
        <w:tc>
          <w:tcPr>
            <w:tcW w:w="1276" w:type="dxa"/>
            <w:tcBorders>
              <w:top w:val="single" w:sz="4" w:space="0" w:color="auto"/>
              <w:left w:val="single" w:sz="4" w:space="0" w:color="auto"/>
              <w:bottom w:val="single" w:sz="4" w:space="0" w:color="auto"/>
              <w:right w:val="single" w:sz="4" w:space="0" w:color="auto"/>
            </w:tcBorders>
            <w:vAlign w:val="bottom"/>
          </w:tcPr>
          <w:p w14:paraId="346E086D" w14:textId="24D7312A" w:rsidR="00ED1E21" w:rsidRPr="00FD1262" w:rsidRDefault="002D65B5" w:rsidP="009D661C">
            <w:pPr>
              <w:suppressAutoHyphens/>
              <w:jc w:val="both"/>
              <w:rPr>
                <w:sz w:val="20"/>
                <w:szCs w:val="20"/>
              </w:rPr>
            </w:pPr>
            <w:r>
              <w:rPr>
                <w:sz w:val="20"/>
                <w:szCs w:val="20"/>
              </w:rPr>
              <w:t>44998,9</w:t>
            </w:r>
          </w:p>
        </w:tc>
        <w:tc>
          <w:tcPr>
            <w:tcW w:w="567" w:type="dxa"/>
            <w:tcBorders>
              <w:top w:val="single" w:sz="4" w:space="0" w:color="auto"/>
              <w:left w:val="single" w:sz="4" w:space="0" w:color="auto"/>
              <w:bottom w:val="single" w:sz="4" w:space="0" w:color="auto"/>
              <w:right w:val="single" w:sz="4" w:space="0" w:color="auto"/>
            </w:tcBorders>
            <w:vAlign w:val="center"/>
          </w:tcPr>
          <w:p w14:paraId="7C45FC02" w14:textId="726FD9B1" w:rsidR="00ED1E21" w:rsidRPr="00127D76" w:rsidRDefault="00AD5FC4" w:rsidP="009D661C">
            <w:pPr>
              <w:tabs>
                <w:tab w:val="left" w:pos="900"/>
              </w:tabs>
              <w:suppressAutoHyphens/>
              <w:spacing w:line="360" w:lineRule="auto"/>
              <w:jc w:val="both"/>
              <w:rPr>
                <w:sz w:val="20"/>
                <w:szCs w:val="20"/>
              </w:rPr>
            </w:pPr>
            <w:r>
              <w:rPr>
                <w:sz w:val="20"/>
                <w:szCs w:val="20"/>
              </w:rPr>
              <w:t>3,1</w:t>
            </w:r>
          </w:p>
        </w:tc>
      </w:tr>
      <w:tr w:rsidR="00ED1E21" w:rsidRPr="00BE007D" w14:paraId="6EFCC46A" w14:textId="77777777" w:rsidTr="00ED1E21">
        <w:tc>
          <w:tcPr>
            <w:tcW w:w="2269" w:type="dxa"/>
            <w:tcBorders>
              <w:top w:val="single" w:sz="4" w:space="0" w:color="auto"/>
              <w:left w:val="single" w:sz="4" w:space="0" w:color="auto"/>
              <w:bottom w:val="single" w:sz="4" w:space="0" w:color="auto"/>
              <w:right w:val="single" w:sz="4" w:space="0" w:color="auto"/>
            </w:tcBorders>
          </w:tcPr>
          <w:p w14:paraId="2C0F3FD5" w14:textId="77777777" w:rsidR="00ED1E21" w:rsidRPr="005D4B4A" w:rsidRDefault="00ED1E21" w:rsidP="009D661C">
            <w:pPr>
              <w:tabs>
                <w:tab w:val="left" w:pos="900"/>
              </w:tabs>
              <w:suppressAutoHyphens/>
              <w:jc w:val="both"/>
              <w:rPr>
                <w:sz w:val="22"/>
                <w:szCs w:val="22"/>
              </w:rPr>
            </w:pPr>
            <w:r w:rsidRPr="005D4B4A">
              <w:rPr>
                <w:sz w:val="22"/>
                <w:szCs w:val="22"/>
              </w:rPr>
              <w:t>Жилищно-коммунальное хозяйство</w:t>
            </w:r>
          </w:p>
        </w:tc>
        <w:tc>
          <w:tcPr>
            <w:tcW w:w="1276" w:type="dxa"/>
            <w:tcBorders>
              <w:top w:val="single" w:sz="4" w:space="0" w:color="auto"/>
              <w:left w:val="single" w:sz="4" w:space="0" w:color="auto"/>
              <w:bottom w:val="single" w:sz="4" w:space="0" w:color="auto"/>
              <w:right w:val="single" w:sz="4" w:space="0" w:color="auto"/>
            </w:tcBorders>
            <w:vAlign w:val="bottom"/>
          </w:tcPr>
          <w:p w14:paraId="60108693" w14:textId="1A7E87AC" w:rsidR="00ED1E21" w:rsidRPr="00FD1262" w:rsidRDefault="002D65B5" w:rsidP="009D661C">
            <w:pPr>
              <w:suppressAutoHyphens/>
              <w:jc w:val="both"/>
              <w:rPr>
                <w:sz w:val="20"/>
                <w:szCs w:val="20"/>
              </w:rPr>
            </w:pPr>
            <w:r>
              <w:rPr>
                <w:sz w:val="20"/>
                <w:szCs w:val="20"/>
              </w:rPr>
              <w:t>175146,1</w:t>
            </w:r>
          </w:p>
        </w:tc>
        <w:tc>
          <w:tcPr>
            <w:tcW w:w="709" w:type="dxa"/>
            <w:tcBorders>
              <w:top w:val="single" w:sz="4" w:space="0" w:color="auto"/>
              <w:left w:val="single" w:sz="4" w:space="0" w:color="auto"/>
              <w:bottom w:val="single" w:sz="4" w:space="0" w:color="auto"/>
              <w:right w:val="single" w:sz="4" w:space="0" w:color="auto"/>
            </w:tcBorders>
            <w:vAlign w:val="center"/>
          </w:tcPr>
          <w:p w14:paraId="75079814" w14:textId="0EE7419F" w:rsidR="00ED1E21" w:rsidRPr="00296D38" w:rsidRDefault="00AD5FC4" w:rsidP="009D661C">
            <w:pPr>
              <w:tabs>
                <w:tab w:val="left" w:pos="900"/>
              </w:tabs>
              <w:suppressAutoHyphens/>
              <w:spacing w:line="360" w:lineRule="auto"/>
              <w:jc w:val="both"/>
              <w:rPr>
                <w:sz w:val="20"/>
                <w:szCs w:val="20"/>
              </w:rPr>
            </w:pPr>
            <w:r>
              <w:rPr>
                <w:sz w:val="20"/>
                <w:szCs w:val="20"/>
              </w:rPr>
              <w:t>7,3</w:t>
            </w:r>
          </w:p>
        </w:tc>
        <w:tc>
          <w:tcPr>
            <w:tcW w:w="1275" w:type="dxa"/>
            <w:tcBorders>
              <w:top w:val="single" w:sz="4" w:space="0" w:color="auto"/>
              <w:left w:val="single" w:sz="4" w:space="0" w:color="auto"/>
              <w:bottom w:val="single" w:sz="4" w:space="0" w:color="auto"/>
              <w:right w:val="single" w:sz="4" w:space="0" w:color="auto"/>
            </w:tcBorders>
            <w:vAlign w:val="bottom"/>
          </w:tcPr>
          <w:p w14:paraId="3F623FEF" w14:textId="4801EEB1" w:rsidR="00ED1E21" w:rsidRPr="00FD1262" w:rsidRDefault="002D65B5" w:rsidP="009D661C">
            <w:pPr>
              <w:suppressAutoHyphens/>
              <w:jc w:val="both"/>
              <w:rPr>
                <w:sz w:val="20"/>
                <w:szCs w:val="20"/>
              </w:rPr>
            </w:pPr>
            <w:r>
              <w:rPr>
                <w:sz w:val="20"/>
                <w:szCs w:val="20"/>
              </w:rPr>
              <w:t>126692,0</w:t>
            </w:r>
          </w:p>
        </w:tc>
        <w:tc>
          <w:tcPr>
            <w:tcW w:w="709" w:type="dxa"/>
            <w:tcBorders>
              <w:top w:val="single" w:sz="4" w:space="0" w:color="auto"/>
              <w:left w:val="single" w:sz="4" w:space="0" w:color="auto"/>
              <w:bottom w:val="single" w:sz="4" w:space="0" w:color="auto"/>
              <w:right w:val="single" w:sz="4" w:space="0" w:color="auto"/>
            </w:tcBorders>
            <w:vAlign w:val="center"/>
          </w:tcPr>
          <w:p w14:paraId="373B99A7" w14:textId="045A1080" w:rsidR="00ED1E21" w:rsidRPr="00296D38" w:rsidRDefault="00AD5FC4" w:rsidP="009D661C">
            <w:pPr>
              <w:tabs>
                <w:tab w:val="left" w:pos="900"/>
              </w:tabs>
              <w:suppressAutoHyphens/>
              <w:spacing w:line="360" w:lineRule="auto"/>
              <w:jc w:val="both"/>
              <w:rPr>
                <w:sz w:val="20"/>
                <w:szCs w:val="20"/>
              </w:rPr>
            </w:pPr>
            <w:r>
              <w:rPr>
                <w:sz w:val="20"/>
                <w:szCs w:val="20"/>
              </w:rPr>
              <w:t>6,1</w:t>
            </w:r>
          </w:p>
        </w:tc>
        <w:tc>
          <w:tcPr>
            <w:tcW w:w="1276" w:type="dxa"/>
            <w:tcBorders>
              <w:top w:val="single" w:sz="4" w:space="0" w:color="auto"/>
              <w:left w:val="single" w:sz="4" w:space="0" w:color="auto"/>
              <w:bottom w:val="single" w:sz="4" w:space="0" w:color="auto"/>
              <w:right w:val="single" w:sz="4" w:space="0" w:color="auto"/>
            </w:tcBorders>
            <w:vAlign w:val="bottom"/>
          </w:tcPr>
          <w:p w14:paraId="04826FBE" w14:textId="06FAC31C" w:rsidR="00ED1E21" w:rsidRPr="00FD1262" w:rsidRDefault="002D65B5" w:rsidP="009D661C">
            <w:pPr>
              <w:suppressAutoHyphens/>
              <w:jc w:val="both"/>
              <w:rPr>
                <w:sz w:val="20"/>
                <w:szCs w:val="20"/>
              </w:rPr>
            </w:pPr>
            <w:r>
              <w:rPr>
                <w:sz w:val="20"/>
                <w:szCs w:val="20"/>
              </w:rPr>
              <w:t>130981,3</w:t>
            </w:r>
          </w:p>
        </w:tc>
        <w:tc>
          <w:tcPr>
            <w:tcW w:w="850" w:type="dxa"/>
            <w:tcBorders>
              <w:top w:val="single" w:sz="4" w:space="0" w:color="auto"/>
              <w:left w:val="single" w:sz="4" w:space="0" w:color="auto"/>
              <w:bottom w:val="single" w:sz="4" w:space="0" w:color="auto"/>
              <w:right w:val="single" w:sz="4" w:space="0" w:color="auto"/>
            </w:tcBorders>
            <w:vAlign w:val="center"/>
          </w:tcPr>
          <w:p w14:paraId="1B0577DC" w14:textId="7498D85D" w:rsidR="00ED1E21" w:rsidRPr="00127D76" w:rsidRDefault="00AD5FC4" w:rsidP="009D661C">
            <w:pPr>
              <w:tabs>
                <w:tab w:val="left" w:pos="900"/>
              </w:tabs>
              <w:suppressAutoHyphens/>
              <w:spacing w:line="360" w:lineRule="auto"/>
              <w:jc w:val="both"/>
              <w:rPr>
                <w:sz w:val="20"/>
                <w:szCs w:val="20"/>
              </w:rPr>
            </w:pPr>
            <w:r>
              <w:rPr>
                <w:sz w:val="20"/>
                <w:szCs w:val="20"/>
              </w:rPr>
              <w:t>10,2</w:t>
            </w:r>
          </w:p>
        </w:tc>
        <w:tc>
          <w:tcPr>
            <w:tcW w:w="1276" w:type="dxa"/>
            <w:tcBorders>
              <w:top w:val="single" w:sz="4" w:space="0" w:color="auto"/>
              <w:left w:val="single" w:sz="4" w:space="0" w:color="auto"/>
              <w:bottom w:val="single" w:sz="4" w:space="0" w:color="auto"/>
              <w:right w:val="single" w:sz="4" w:space="0" w:color="auto"/>
            </w:tcBorders>
            <w:vAlign w:val="bottom"/>
          </w:tcPr>
          <w:p w14:paraId="3BD3F05D" w14:textId="4EA02C97" w:rsidR="00ED1E21" w:rsidRPr="00FD1262" w:rsidRDefault="002D65B5" w:rsidP="009D661C">
            <w:pPr>
              <w:suppressAutoHyphens/>
              <w:jc w:val="both"/>
              <w:rPr>
                <w:sz w:val="20"/>
                <w:szCs w:val="20"/>
              </w:rPr>
            </w:pPr>
            <w:r>
              <w:rPr>
                <w:sz w:val="20"/>
                <w:szCs w:val="20"/>
              </w:rPr>
              <w:t>206255,0</w:t>
            </w:r>
          </w:p>
        </w:tc>
        <w:tc>
          <w:tcPr>
            <w:tcW w:w="567" w:type="dxa"/>
            <w:tcBorders>
              <w:top w:val="single" w:sz="4" w:space="0" w:color="auto"/>
              <w:left w:val="single" w:sz="4" w:space="0" w:color="auto"/>
              <w:bottom w:val="single" w:sz="4" w:space="0" w:color="auto"/>
              <w:right w:val="single" w:sz="4" w:space="0" w:color="auto"/>
            </w:tcBorders>
            <w:vAlign w:val="center"/>
          </w:tcPr>
          <w:p w14:paraId="4CB8F787" w14:textId="6D3AC3F3" w:rsidR="00ED1E21" w:rsidRPr="00127D76" w:rsidRDefault="00AD5FC4" w:rsidP="009D661C">
            <w:pPr>
              <w:tabs>
                <w:tab w:val="left" w:pos="900"/>
              </w:tabs>
              <w:suppressAutoHyphens/>
              <w:spacing w:line="360" w:lineRule="auto"/>
              <w:jc w:val="both"/>
              <w:rPr>
                <w:sz w:val="20"/>
                <w:szCs w:val="20"/>
              </w:rPr>
            </w:pPr>
            <w:r>
              <w:rPr>
                <w:sz w:val="20"/>
                <w:szCs w:val="20"/>
              </w:rPr>
              <w:t>14,1</w:t>
            </w:r>
          </w:p>
        </w:tc>
      </w:tr>
      <w:tr w:rsidR="00ED1E21" w:rsidRPr="00BE007D" w14:paraId="3BDADF34" w14:textId="77777777" w:rsidTr="00ED1E21">
        <w:tc>
          <w:tcPr>
            <w:tcW w:w="2269" w:type="dxa"/>
            <w:tcBorders>
              <w:top w:val="single" w:sz="4" w:space="0" w:color="auto"/>
              <w:left w:val="single" w:sz="4" w:space="0" w:color="auto"/>
              <w:bottom w:val="single" w:sz="4" w:space="0" w:color="auto"/>
              <w:right w:val="single" w:sz="4" w:space="0" w:color="auto"/>
            </w:tcBorders>
          </w:tcPr>
          <w:p w14:paraId="7208168F" w14:textId="77777777" w:rsidR="00ED1E21" w:rsidRPr="005D4B4A" w:rsidRDefault="00ED1E21" w:rsidP="009D661C">
            <w:pPr>
              <w:tabs>
                <w:tab w:val="left" w:pos="900"/>
              </w:tabs>
              <w:suppressAutoHyphens/>
              <w:jc w:val="both"/>
              <w:rPr>
                <w:sz w:val="22"/>
                <w:szCs w:val="22"/>
              </w:rPr>
            </w:pPr>
            <w:r w:rsidRPr="005D4B4A">
              <w:rPr>
                <w:sz w:val="22"/>
                <w:szCs w:val="22"/>
              </w:rPr>
              <w:t>Охрана окружающей среды</w:t>
            </w:r>
          </w:p>
        </w:tc>
        <w:tc>
          <w:tcPr>
            <w:tcW w:w="1276" w:type="dxa"/>
            <w:tcBorders>
              <w:top w:val="single" w:sz="4" w:space="0" w:color="auto"/>
              <w:left w:val="single" w:sz="4" w:space="0" w:color="auto"/>
              <w:bottom w:val="single" w:sz="4" w:space="0" w:color="auto"/>
              <w:right w:val="single" w:sz="4" w:space="0" w:color="auto"/>
            </w:tcBorders>
            <w:vAlign w:val="bottom"/>
          </w:tcPr>
          <w:p w14:paraId="3B565620" w14:textId="5FC846FC" w:rsidR="00ED1E21" w:rsidRPr="00FD1262" w:rsidRDefault="002D65B5" w:rsidP="009D661C">
            <w:pPr>
              <w:suppressAutoHyphens/>
              <w:jc w:val="both"/>
              <w:rPr>
                <w:sz w:val="20"/>
                <w:szCs w:val="20"/>
              </w:rPr>
            </w:pPr>
            <w:r>
              <w:rPr>
                <w:sz w:val="20"/>
                <w:szCs w:val="20"/>
              </w:rPr>
              <w:t>5838,1</w:t>
            </w:r>
          </w:p>
        </w:tc>
        <w:tc>
          <w:tcPr>
            <w:tcW w:w="709" w:type="dxa"/>
            <w:tcBorders>
              <w:top w:val="single" w:sz="4" w:space="0" w:color="auto"/>
              <w:left w:val="single" w:sz="4" w:space="0" w:color="auto"/>
              <w:bottom w:val="single" w:sz="4" w:space="0" w:color="auto"/>
              <w:right w:val="single" w:sz="4" w:space="0" w:color="auto"/>
            </w:tcBorders>
            <w:vAlign w:val="center"/>
          </w:tcPr>
          <w:p w14:paraId="7A32CBEF" w14:textId="2BAEADE0" w:rsidR="00ED1E21" w:rsidRPr="00296D38" w:rsidRDefault="00AD5FC4" w:rsidP="009D661C">
            <w:pPr>
              <w:tabs>
                <w:tab w:val="left" w:pos="900"/>
              </w:tabs>
              <w:suppressAutoHyphens/>
              <w:spacing w:line="360" w:lineRule="auto"/>
              <w:jc w:val="both"/>
              <w:rPr>
                <w:sz w:val="20"/>
                <w:szCs w:val="20"/>
              </w:rPr>
            </w:pPr>
            <w:r>
              <w:rPr>
                <w:sz w:val="20"/>
                <w:szCs w:val="20"/>
              </w:rPr>
              <w:t>0,3</w:t>
            </w:r>
          </w:p>
        </w:tc>
        <w:tc>
          <w:tcPr>
            <w:tcW w:w="1275" w:type="dxa"/>
            <w:tcBorders>
              <w:top w:val="single" w:sz="4" w:space="0" w:color="auto"/>
              <w:left w:val="single" w:sz="4" w:space="0" w:color="auto"/>
              <w:bottom w:val="single" w:sz="4" w:space="0" w:color="auto"/>
              <w:right w:val="single" w:sz="4" w:space="0" w:color="auto"/>
            </w:tcBorders>
            <w:vAlign w:val="bottom"/>
          </w:tcPr>
          <w:p w14:paraId="09C68684" w14:textId="6E80BC23" w:rsidR="00ED1E21" w:rsidRPr="00FD1262" w:rsidRDefault="002D65B5" w:rsidP="009D661C">
            <w:pPr>
              <w:suppressAutoHyphens/>
              <w:jc w:val="both"/>
              <w:rPr>
                <w:sz w:val="20"/>
                <w:szCs w:val="20"/>
              </w:rPr>
            </w:pPr>
            <w:r>
              <w:rPr>
                <w:sz w:val="20"/>
                <w:szCs w:val="20"/>
              </w:rPr>
              <w:t>35488,6</w:t>
            </w:r>
          </w:p>
        </w:tc>
        <w:tc>
          <w:tcPr>
            <w:tcW w:w="709" w:type="dxa"/>
            <w:tcBorders>
              <w:top w:val="single" w:sz="4" w:space="0" w:color="auto"/>
              <w:left w:val="single" w:sz="4" w:space="0" w:color="auto"/>
              <w:bottom w:val="single" w:sz="4" w:space="0" w:color="auto"/>
              <w:right w:val="single" w:sz="4" w:space="0" w:color="auto"/>
            </w:tcBorders>
            <w:vAlign w:val="center"/>
          </w:tcPr>
          <w:p w14:paraId="20231EA4" w14:textId="401784F3" w:rsidR="00ED1E21" w:rsidRPr="00296D38" w:rsidRDefault="00AD5FC4" w:rsidP="009D661C">
            <w:pPr>
              <w:tabs>
                <w:tab w:val="left" w:pos="900"/>
              </w:tabs>
              <w:suppressAutoHyphens/>
              <w:spacing w:line="360" w:lineRule="auto"/>
              <w:jc w:val="both"/>
              <w:rPr>
                <w:sz w:val="20"/>
                <w:szCs w:val="20"/>
              </w:rPr>
            </w:pPr>
            <w:r>
              <w:rPr>
                <w:sz w:val="20"/>
                <w:szCs w:val="20"/>
              </w:rPr>
              <w:t>1,7</w:t>
            </w:r>
          </w:p>
        </w:tc>
        <w:tc>
          <w:tcPr>
            <w:tcW w:w="1276" w:type="dxa"/>
            <w:tcBorders>
              <w:top w:val="single" w:sz="4" w:space="0" w:color="auto"/>
              <w:left w:val="single" w:sz="4" w:space="0" w:color="auto"/>
              <w:bottom w:val="single" w:sz="4" w:space="0" w:color="auto"/>
              <w:right w:val="single" w:sz="4" w:space="0" w:color="auto"/>
            </w:tcBorders>
            <w:vAlign w:val="bottom"/>
          </w:tcPr>
          <w:p w14:paraId="7E5B4541" w14:textId="1C2E0766" w:rsidR="00ED1E21" w:rsidRPr="00FD1262" w:rsidRDefault="002D65B5" w:rsidP="009D661C">
            <w:pPr>
              <w:suppressAutoHyphens/>
              <w:jc w:val="both"/>
              <w:rPr>
                <w:sz w:val="20"/>
                <w:szCs w:val="20"/>
              </w:rPr>
            </w:pPr>
            <w:r>
              <w:rPr>
                <w:sz w:val="20"/>
                <w:szCs w:val="20"/>
              </w:rPr>
              <w:t>32091,8</w:t>
            </w:r>
          </w:p>
        </w:tc>
        <w:tc>
          <w:tcPr>
            <w:tcW w:w="850" w:type="dxa"/>
            <w:tcBorders>
              <w:top w:val="single" w:sz="4" w:space="0" w:color="auto"/>
              <w:left w:val="single" w:sz="4" w:space="0" w:color="auto"/>
              <w:bottom w:val="single" w:sz="4" w:space="0" w:color="auto"/>
              <w:right w:val="single" w:sz="4" w:space="0" w:color="auto"/>
            </w:tcBorders>
            <w:vAlign w:val="center"/>
          </w:tcPr>
          <w:p w14:paraId="0E7CB9FD" w14:textId="655B2A91" w:rsidR="00ED1E21" w:rsidRPr="00127D76" w:rsidRDefault="00AD5FC4" w:rsidP="009D661C">
            <w:pPr>
              <w:tabs>
                <w:tab w:val="left" w:pos="900"/>
              </w:tabs>
              <w:suppressAutoHyphens/>
              <w:spacing w:line="360" w:lineRule="auto"/>
              <w:jc w:val="both"/>
              <w:rPr>
                <w:sz w:val="20"/>
                <w:szCs w:val="20"/>
              </w:rPr>
            </w:pPr>
            <w:r>
              <w:rPr>
                <w:sz w:val="20"/>
                <w:szCs w:val="20"/>
              </w:rPr>
              <w:t>2,5</w:t>
            </w:r>
          </w:p>
        </w:tc>
        <w:tc>
          <w:tcPr>
            <w:tcW w:w="1276" w:type="dxa"/>
            <w:tcBorders>
              <w:top w:val="single" w:sz="4" w:space="0" w:color="auto"/>
              <w:left w:val="single" w:sz="4" w:space="0" w:color="auto"/>
              <w:bottom w:val="single" w:sz="4" w:space="0" w:color="auto"/>
              <w:right w:val="single" w:sz="4" w:space="0" w:color="auto"/>
            </w:tcBorders>
            <w:vAlign w:val="bottom"/>
          </w:tcPr>
          <w:p w14:paraId="61F7DDA0" w14:textId="0E242717" w:rsidR="00ED1E21" w:rsidRPr="00FD1262" w:rsidRDefault="002D65B5" w:rsidP="009D661C">
            <w:pPr>
              <w:suppressAutoHyphens/>
              <w:jc w:val="both"/>
              <w:rPr>
                <w:sz w:val="20"/>
                <w:szCs w:val="20"/>
              </w:rPr>
            </w:pPr>
            <w:r>
              <w:rPr>
                <w:sz w:val="20"/>
                <w:szCs w:val="20"/>
              </w:rPr>
              <w:t>47854,3</w:t>
            </w:r>
          </w:p>
        </w:tc>
        <w:tc>
          <w:tcPr>
            <w:tcW w:w="567" w:type="dxa"/>
            <w:tcBorders>
              <w:top w:val="single" w:sz="4" w:space="0" w:color="auto"/>
              <w:left w:val="single" w:sz="4" w:space="0" w:color="auto"/>
              <w:bottom w:val="single" w:sz="4" w:space="0" w:color="auto"/>
              <w:right w:val="single" w:sz="4" w:space="0" w:color="auto"/>
            </w:tcBorders>
            <w:vAlign w:val="center"/>
          </w:tcPr>
          <w:p w14:paraId="7CFE1E3C" w14:textId="1AEE3BFA" w:rsidR="00ED1E21" w:rsidRPr="00127D76" w:rsidRDefault="00AD5FC4" w:rsidP="009D661C">
            <w:pPr>
              <w:tabs>
                <w:tab w:val="left" w:pos="900"/>
              </w:tabs>
              <w:suppressAutoHyphens/>
              <w:spacing w:line="360" w:lineRule="auto"/>
              <w:jc w:val="both"/>
              <w:rPr>
                <w:sz w:val="20"/>
                <w:szCs w:val="20"/>
              </w:rPr>
            </w:pPr>
            <w:r>
              <w:rPr>
                <w:sz w:val="20"/>
                <w:szCs w:val="20"/>
              </w:rPr>
              <w:t>3,3</w:t>
            </w:r>
          </w:p>
        </w:tc>
      </w:tr>
      <w:tr w:rsidR="00ED1E21" w:rsidRPr="00BE007D" w14:paraId="653D6B46" w14:textId="77777777" w:rsidTr="00ED1E21">
        <w:tc>
          <w:tcPr>
            <w:tcW w:w="2269" w:type="dxa"/>
            <w:tcBorders>
              <w:top w:val="single" w:sz="4" w:space="0" w:color="auto"/>
              <w:left w:val="single" w:sz="4" w:space="0" w:color="auto"/>
              <w:bottom w:val="single" w:sz="4" w:space="0" w:color="auto"/>
              <w:right w:val="single" w:sz="4" w:space="0" w:color="auto"/>
            </w:tcBorders>
          </w:tcPr>
          <w:p w14:paraId="56B1AE06" w14:textId="77777777" w:rsidR="00ED1E21" w:rsidRPr="005D4B4A" w:rsidRDefault="00ED1E21" w:rsidP="009D661C">
            <w:pPr>
              <w:tabs>
                <w:tab w:val="left" w:pos="900"/>
              </w:tabs>
              <w:suppressAutoHyphens/>
              <w:jc w:val="both"/>
              <w:rPr>
                <w:sz w:val="22"/>
                <w:szCs w:val="22"/>
              </w:rPr>
            </w:pPr>
            <w:r w:rsidRPr="005D4B4A">
              <w:rPr>
                <w:sz w:val="22"/>
                <w:szCs w:val="22"/>
              </w:rPr>
              <w:t>Образование</w:t>
            </w:r>
          </w:p>
        </w:tc>
        <w:tc>
          <w:tcPr>
            <w:tcW w:w="1276" w:type="dxa"/>
            <w:tcBorders>
              <w:top w:val="single" w:sz="4" w:space="0" w:color="auto"/>
              <w:left w:val="single" w:sz="4" w:space="0" w:color="auto"/>
              <w:bottom w:val="single" w:sz="4" w:space="0" w:color="auto"/>
              <w:right w:val="single" w:sz="4" w:space="0" w:color="auto"/>
            </w:tcBorders>
            <w:vAlign w:val="bottom"/>
          </w:tcPr>
          <w:p w14:paraId="796DF7BD" w14:textId="799DF35F" w:rsidR="00ED1E21" w:rsidRPr="00FD1262" w:rsidRDefault="00860DE2" w:rsidP="009D661C">
            <w:pPr>
              <w:suppressAutoHyphens/>
              <w:jc w:val="both"/>
              <w:rPr>
                <w:sz w:val="20"/>
                <w:szCs w:val="20"/>
              </w:rPr>
            </w:pPr>
            <w:r>
              <w:rPr>
                <w:sz w:val="20"/>
                <w:szCs w:val="20"/>
              </w:rPr>
              <w:t>1</w:t>
            </w:r>
            <w:r w:rsidR="002D65B5">
              <w:rPr>
                <w:sz w:val="20"/>
                <w:szCs w:val="20"/>
              </w:rPr>
              <w:t>256646,</w:t>
            </w:r>
            <w:r>
              <w:rPr>
                <w:sz w:val="20"/>
                <w:szCs w:val="20"/>
              </w:rPr>
              <w:t>2</w:t>
            </w:r>
          </w:p>
        </w:tc>
        <w:tc>
          <w:tcPr>
            <w:tcW w:w="709" w:type="dxa"/>
            <w:tcBorders>
              <w:top w:val="single" w:sz="4" w:space="0" w:color="auto"/>
              <w:left w:val="single" w:sz="4" w:space="0" w:color="auto"/>
              <w:bottom w:val="single" w:sz="4" w:space="0" w:color="auto"/>
              <w:right w:val="single" w:sz="4" w:space="0" w:color="auto"/>
            </w:tcBorders>
            <w:vAlign w:val="center"/>
          </w:tcPr>
          <w:p w14:paraId="0AC60C84" w14:textId="6F894E46" w:rsidR="00ED1E21" w:rsidRPr="00296D38" w:rsidRDefault="00AD5FC4" w:rsidP="009D661C">
            <w:pPr>
              <w:tabs>
                <w:tab w:val="left" w:pos="900"/>
              </w:tabs>
              <w:suppressAutoHyphens/>
              <w:spacing w:line="360" w:lineRule="auto"/>
              <w:jc w:val="both"/>
              <w:rPr>
                <w:sz w:val="20"/>
                <w:szCs w:val="20"/>
              </w:rPr>
            </w:pPr>
            <w:r>
              <w:rPr>
                <w:sz w:val="20"/>
                <w:szCs w:val="20"/>
              </w:rPr>
              <w:t>52,2</w:t>
            </w:r>
          </w:p>
        </w:tc>
        <w:tc>
          <w:tcPr>
            <w:tcW w:w="1275" w:type="dxa"/>
            <w:tcBorders>
              <w:top w:val="single" w:sz="4" w:space="0" w:color="auto"/>
              <w:left w:val="single" w:sz="4" w:space="0" w:color="auto"/>
              <w:bottom w:val="single" w:sz="4" w:space="0" w:color="auto"/>
              <w:right w:val="single" w:sz="4" w:space="0" w:color="auto"/>
            </w:tcBorders>
            <w:vAlign w:val="bottom"/>
          </w:tcPr>
          <w:p w14:paraId="6ADAEB5C" w14:textId="7E8191BB" w:rsidR="00ED1E21" w:rsidRPr="00FD1262" w:rsidRDefault="002D65B5" w:rsidP="009D661C">
            <w:pPr>
              <w:suppressAutoHyphens/>
              <w:jc w:val="both"/>
              <w:rPr>
                <w:sz w:val="20"/>
                <w:szCs w:val="20"/>
              </w:rPr>
            </w:pPr>
            <w:r>
              <w:rPr>
                <w:sz w:val="20"/>
                <w:szCs w:val="20"/>
              </w:rPr>
              <w:t>1147147,5</w:t>
            </w:r>
          </w:p>
        </w:tc>
        <w:tc>
          <w:tcPr>
            <w:tcW w:w="709" w:type="dxa"/>
            <w:tcBorders>
              <w:top w:val="single" w:sz="4" w:space="0" w:color="auto"/>
              <w:left w:val="single" w:sz="4" w:space="0" w:color="auto"/>
              <w:bottom w:val="single" w:sz="4" w:space="0" w:color="auto"/>
              <w:right w:val="single" w:sz="4" w:space="0" w:color="auto"/>
            </w:tcBorders>
            <w:vAlign w:val="center"/>
          </w:tcPr>
          <w:p w14:paraId="6B84063B" w14:textId="33E4A3E5" w:rsidR="00ED1E21" w:rsidRPr="00296D38" w:rsidRDefault="00AD5FC4" w:rsidP="009D661C">
            <w:pPr>
              <w:tabs>
                <w:tab w:val="left" w:pos="900"/>
              </w:tabs>
              <w:suppressAutoHyphens/>
              <w:spacing w:line="360" w:lineRule="auto"/>
              <w:jc w:val="both"/>
              <w:rPr>
                <w:sz w:val="20"/>
                <w:szCs w:val="20"/>
              </w:rPr>
            </w:pPr>
            <w:r>
              <w:rPr>
                <w:sz w:val="20"/>
                <w:szCs w:val="20"/>
              </w:rPr>
              <w:t>55,0</w:t>
            </w:r>
          </w:p>
        </w:tc>
        <w:tc>
          <w:tcPr>
            <w:tcW w:w="1276" w:type="dxa"/>
            <w:tcBorders>
              <w:top w:val="single" w:sz="4" w:space="0" w:color="auto"/>
              <w:left w:val="single" w:sz="4" w:space="0" w:color="auto"/>
              <w:bottom w:val="single" w:sz="4" w:space="0" w:color="auto"/>
              <w:right w:val="single" w:sz="4" w:space="0" w:color="auto"/>
            </w:tcBorders>
            <w:vAlign w:val="bottom"/>
          </w:tcPr>
          <w:p w14:paraId="42EFEF28" w14:textId="23204D87" w:rsidR="00ED1E21" w:rsidRPr="00FD1262" w:rsidRDefault="002D65B5" w:rsidP="009D661C">
            <w:pPr>
              <w:suppressAutoHyphens/>
              <w:jc w:val="both"/>
              <w:rPr>
                <w:sz w:val="20"/>
                <w:szCs w:val="20"/>
              </w:rPr>
            </w:pPr>
            <w:r>
              <w:rPr>
                <w:sz w:val="20"/>
                <w:szCs w:val="20"/>
              </w:rPr>
              <w:t>745311,2</w:t>
            </w:r>
          </w:p>
        </w:tc>
        <w:tc>
          <w:tcPr>
            <w:tcW w:w="850" w:type="dxa"/>
            <w:tcBorders>
              <w:top w:val="single" w:sz="4" w:space="0" w:color="auto"/>
              <w:left w:val="single" w:sz="4" w:space="0" w:color="auto"/>
              <w:bottom w:val="single" w:sz="4" w:space="0" w:color="auto"/>
              <w:right w:val="single" w:sz="4" w:space="0" w:color="auto"/>
            </w:tcBorders>
            <w:vAlign w:val="center"/>
          </w:tcPr>
          <w:p w14:paraId="09B6B6C3" w14:textId="1BEA4243" w:rsidR="00ED1E21" w:rsidRPr="00127D76" w:rsidRDefault="00AD5FC4" w:rsidP="009D661C">
            <w:pPr>
              <w:tabs>
                <w:tab w:val="left" w:pos="900"/>
              </w:tabs>
              <w:suppressAutoHyphens/>
              <w:spacing w:line="360" w:lineRule="auto"/>
              <w:jc w:val="both"/>
              <w:rPr>
                <w:sz w:val="20"/>
                <w:szCs w:val="20"/>
              </w:rPr>
            </w:pPr>
            <w:r>
              <w:rPr>
                <w:sz w:val="20"/>
                <w:szCs w:val="20"/>
              </w:rPr>
              <w:t>58,1</w:t>
            </w:r>
          </w:p>
        </w:tc>
        <w:tc>
          <w:tcPr>
            <w:tcW w:w="1276" w:type="dxa"/>
            <w:tcBorders>
              <w:top w:val="single" w:sz="4" w:space="0" w:color="auto"/>
              <w:left w:val="single" w:sz="4" w:space="0" w:color="auto"/>
              <w:bottom w:val="single" w:sz="4" w:space="0" w:color="auto"/>
              <w:right w:val="single" w:sz="4" w:space="0" w:color="auto"/>
            </w:tcBorders>
            <w:vAlign w:val="bottom"/>
          </w:tcPr>
          <w:p w14:paraId="418E1987" w14:textId="5D4B802A" w:rsidR="00ED1E21" w:rsidRPr="00FD1262" w:rsidRDefault="002D65B5" w:rsidP="009D661C">
            <w:pPr>
              <w:suppressAutoHyphens/>
              <w:jc w:val="both"/>
              <w:rPr>
                <w:sz w:val="20"/>
                <w:szCs w:val="20"/>
              </w:rPr>
            </w:pPr>
            <w:r>
              <w:rPr>
                <w:sz w:val="20"/>
                <w:szCs w:val="20"/>
              </w:rPr>
              <w:t>794948,5</w:t>
            </w:r>
          </w:p>
        </w:tc>
        <w:tc>
          <w:tcPr>
            <w:tcW w:w="567" w:type="dxa"/>
            <w:tcBorders>
              <w:top w:val="single" w:sz="4" w:space="0" w:color="auto"/>
              <w:left w:val="single" w:sz="4" w:space="0" w:color="auto"/>
              <w:bottom w:val="single" w:sz="4" w:space="0" w:color="auto"/>
              <w:right w:val="single" w:sz="4" w:space="0" w:color="auto"/>
            </w:tcBorders>
            <w:vAlign w:val="center"/>
          </w:tcPr>
          <w:p w14:paraId="03761CD9" w14:textId="1B7167FD" w:rsidR="00ED1E21" w:rsidRPr="00127D76" w:rsidRDefault="00AD5FC4" w:rsidP="009D661C">
            <w:pPr>
              <w:tabs>
                <w:tab w:val="left" w:pos="900"/>
              </w:tabs>
              <w:suppressAutoHyphens/>
              <w:spacing w:line="360" w:lineRule="auto"/>
              <w:jc w:val="both"/>
              <w:rPr>
                <w:sz w:val="20"/>
                <w:szCs w:val="20"/>
              </w:rPr>
            </w:pPr>
            <w:r>
              <w:rPr>
                <w:sz w:val="20"/>
                <w:szCs w:val="20"/>
              </w:rPr>
              <w:t>54,5</w:t>
            </w:r>
          </w:p>
        </w:tc>
      </w:tr>
      <w:tr w:rsidR="00ED1E21" w:rsidRPr="00BE007D" w14:paraId="717C4027" w14:textId="77777777" w:rsidTr="00ED1E21">
        <w:tc>
          <w:tcPr>
            <w:tcW w:w="2269" w:type="dxa"/>
            <w:tcBorders>
              <w:top w:val="single" w:sz="4" w:space="0" w:color="auto"/>
              <w:left w:val="single" w:sz="4" w:space="0" w:color="auto"/>
              <w:bottom w:val="single" w:sz="4" w:space="0" w:color="auto"/>
              <w:right w:val="single" w:sz="4" w:space="0" w:color="auto"/>
            </w:tcBorders>
          </w:tcPr>
          <w:p w14:paraId="00495059" w14:textId="77777777" w:rsidR="00ED1E21" w:rsidRPr="005D4B4A" w:rsidRDefault="00ED1E21" w:rsidP="009D661C">
            <w:pPr>
              <w:tabs>
                <w:tab w:val="left" w:pos="900"/>
              </w:tabs>
              <w:suppressAutoHyphens/>
              <w:jc w:val="both"/>
              <w:rPr>
                <w:sz w:val="22"/>
                <w:szCs w:val="22"/>
              </w:rPr>
            </w:pPr>
            <w:r w:rsidRPr="005D4B4A">
              <w:rPr>
                <w:sz w:val="22"/>
                <w:szCs w:val="22"/>
              </w:rPr>
              <w:t>Культура, кинематография</w:t>
            </w:r>
          </w:p>
        </w:tc>
        <w:tc>
          <w:tcPr>
            <w:tcW w:w="1276" w:type="dxa"/>
            <w:tcBorders>
              <w:top w:val="single" w:sz="4" w:space="0" w:color="auto"/>
              <w:left w:val="single" w:sz="4" w:space="0" w:color="auto"/>
              <w:bottom w:val="single" w:sz="4" w:space="0" w:color="auto"/>
              <w:right w:val="single" w:sz="4" w:space="0" w:color="auto"/>
            </w:tcBorders>
            <w:vAlign w:val="bottom"/>
          </w:tcPr>
          <w:p w14:paraId="179C19BC" w14:textId="0073D1EF" w:rsidR="00ED1E21" w:rsidRPr="00FD1262" w:rsidRDefault="002D65B5" w:rsidP="009D661C">
            <w:pPr>
              <w:suppressAutoHyphens/>
              <w:jc w:val="both"/>
              <w:rPr>
                <w:sz w:val="20"/>
                <w:szCs w:val="20"/>
              </w:rPr>
            </w:pPr>
            <w:r>
              <w:rPr>
                <w:sz w:val="20"/>
                <w:szCs w:val="20"/>
              </w:rPr>
              <w:t>198296,9</w:t>
            </w:r>
          </w:p>
        </w:tc>
        <w:tc>
          <w:tcPr>
            <w:tcW w:w="709" w:type="dxa"/>
            <w:tcBorders>
              <w:top w:val="single" w:sz="4" w:space="0" w:color="auto"/>
              <w:left w:val="single" w:sz="4" w:space="0" w:color="auto"/>
              <w:bottom w:val="single" w:sz="4" w:space="0" w:color="auto"/>
              <w:right w:val="single" w:sz="4" w:space="0" w:color="auto"/>
            </w:tcBorders>
            <w:vAlign w:val="center"/>
          </w:tcPr>
          <w:p w14:paraId="5A940C00" w14:textId="176D1502" w:rsidR="00ED1E21" w:rsidRPr="00296D38" w:rsidRDefault="00AD5FC4" w:rsidP="009D661C">
            <w:pPr>
              <w:tabs>
                <w:tab w:val="left" w:pos="900"/>
              </w:tabs>
              <w:suppressAutoHyphens/>
              <w:spacing w:line="360" w:lineRule="auto"/>
              <w:jc w:val="both"/>
              <w:rPr>
                <w:sz w:val="20"/>
                <w:szCs w:val="20"/>
              </w:rPr>
            </w:pPr>
            <w:r>
              <w:rPr>
                <w:sz w:val="20"/>
                <w:szCs w:val="20"/>
              </w:rPr>
              <w:t>8,2</w:t>
            </w:r>
          </w:p>
        </w:tc>
        <w:tc>
          <w:tcPr>
            <w:tcW w:w="1275" w:type="dxa"/>
            <w:tcBorders>
              <w:top w:val="single" w:sz="4" w:space="0" w:color="auto"/>
              <w:left w:val="single" w:sz="4" w:space="0" w:color="auto"/>
              <w:bottom w:val="single" w:sz="4" w:space="0" w:color="auto"/>
              <w:right w:val="single" w:sz="4" w:space="0" w:color="auto"/>
            </w:tcBorders>
            <w:vAlign w:val="bottom"/>
          </w:tcPr>
          <w:p w14:paraId="7C9D47E0" w14:textId="544E08D5" w:rsidR="00ED1E21" w:rsidRPr="00FD1262" w:rsidRDefault="002D65B5" w:rsidP="009D661C">
            <w:pPr>
              <w:suppressAutoHyphens/>
              <w:jc w:val="both"/>
              <w:rPr>
                <w:sz w:val="20"/>
                <w:szCs w:val="20"/>
              </w:rPr>
            </w:pPr>
            <w:r>
              <w:rPr>
                <w:sz w:val="20"/>
                <w:szCs w:val="20"/>
              </w:rPr>
              <w:t>194263,8</w:t>
            </w:r>
          </w:p>
        </w:tc>
        <w:tc>
          <w:tcPr>
            <w:tcW w:w="709" w:type="dxa"/>
            <w:tcBorders>
              <w:top w:val="single" w:sz="4" w:space="0" w:color="auto"/>
              <w:left w:val="single" w:sz="4" w:space="0" w:color="auto"/>
              <w:bottom w:val="single" w:sz="4" w:space="0" w:color="auto"/>
              <w:right w:val="single" w:sz="4" w:space="0" w:color="auto"/>
            </w:tcBorders>
            <w:vAlign w:val="center"/>
          </w:tcPr>
          <w:p w14:paraId="38DB53A9" w14:textId="2E2C4B7A" w:rsidR="00ED1E21" w:rsidRPr="00296D38" w:rsidRDefault="00AD5FC4" w:rsidP="009D661C">
            <w:pPr>
              <w:tabs>
                <w:tab w:val="left" w:pos="900"/>
              </w:tabs>
              <w:suppressAutoHyphens/>
              <w:spacing w:line="360" w:lineRule="auto"/>
              <w:jc w:val="both"/>
              <w:rPr>
                <w:sz w:val="20"/>
                <w:szCs w:val="20"/>
              </w:rPr>
            </w:pPr>
            <w:r>
              <w:rPr>
                <w:sz w:val="20"/>
                <w:szCs w:val="20"/>
              </w:rPr>
              <w:t>9,3</w:t>
            </w:r>
          </w:p>
        </w:tc>
        <w:tc>
          <w:tcPr>
            <w:tcW w:w="1276" w:type="dxa"/>
            <w:tcBorders>
              <w:top w:val="single" w:sz="4" w:space="0" w:color="auto"/>
              <w:left w:val="single" w:sz="4" w:space="0" w:color="auto"/>
              <w:bottom w:val="single" w:sz="4" w:space="0" w:color="auto"/>
              <w:right w:val="single" w:sz="4" w:space="0" w:color="auto"/>
            </w:tcBorders>
            <w:vAlign w:val="bottom"/>
          </w:tcPr>
          <w:p w14:paraId="51255AD4" w14:textId="25F7B3CC" w:rsidR="00ED1E21" w:rsidRPr="00FD1262" w:rsidRDefault="002D65B5" w:rsidP="009D661C">
            <w:pPr>
              <w:suppressAutoHyphens/>
              <w:jc w:val="both"/>
              <w:rPr>
                <w:sz w:val="20"/>
                <w:szCs w:val="20"/>
              </w:rPr>
            </w:pPr>
            <w:r>
              <w:rPr>
                <w:sz w:val="20"/>
                <w:szCs w:val="20"/>
              </w:rPr>
              <w:t>29409,5</w:t>
            </w:r>
          </w:p>
        </w:tc>
        <w:tc>
          <w:tcPr>
            <w:tcW w:w="850" w:type="dxa"/>
            <w:tcBorders>
              <w:top w:val="single" w:sz="4" w:space="0" w:color="auto"/>
              <w:left w:val="single" w:sz="4" w:space="0" w:color="auto"/>
              <w:bottom w:val="single" w:sz="4" w:space="0" w:color="auto"/>
              <w:right w:val="single" w:sz="4" w:space="0" w:color="auto"/>
            </w:tcBorders>
            <w:vAlign w:val="center"/>
          </w:tcPr>
          <w:p w14:paraId="211A4817" w14:textId="1CDE1345" w:rsidR="00ED1E21" w:rsidRPr="00127D76" w:rsidRDefault="00AD5FC4" w:rsidP="009D661C">
            <w:pPr>
              <w:tabs>
                <w:tab w:val="left" w:pos="900"/>
              </w:tabs>
              <w:suppressAutoHyphens/>
              <w:spacing w:line="360" w:lineRule="auto"/>
              <w:jc w:val="both"/>
              <w:rPr>
                <w:sz w:val="20"/>
                <w:szCs w:val="20"/>
              </w:rPr>
            </w:pPr>
            <w:r>
              <w:rPr>
                <w:sz w:val="20"/>
                <w:szCs w:val="20"/>
              </w:rPr>
              <w:t>2,3</w:t>
            </w:r>
          </w:p>
        </w:tc>
        <w:tc>
          <w:tcPr>
            <w:tcW w:w="1276" w:type="dxa"/>
            <w:tcBorders>
              <w:top w:val="single" w:sz="4" w:space="0" w:color="auto"/>
              <w:left w:val="single" w:sz="4" w:space="0" w:color="auto"/>
              <w:bottom w:val="single" w:sz="4" w:space="0" w:color="auto"/>
              <w:right w:val="single" w:sz="4" w:space="0" w:color="auto"/>
            </w:tcBorders>
            <w:vAlign w:val="bottom"/>
          </w:tcPr>
          <w:p w14:paraId="084C625E" w14:textId="56FC962C" w:rsidR="00ED1E21" w:rsidRPr="00FD1262" w:rsidRDefault="002D65B5" w:rsidP="009D661C">
            <w:pPr>
              <w:suppressAutoHyphens/>
              <w:jc w:val="both"/>
              <w:rPr>
                <w:sz w:val="20"/>
                <w:szCs w:val="20"/>
              </w:rPr>
            </w:pPr>
            <w:r>
              <w:rPr>
                <w:sz w:val="20"/>
                <w:szCs w:val="20"/>
              </w:rPr>
              <w:t>29384,6</w:t>
            </w:r>
          </w:p>
        </w:tc>
        <w:tc>
          <w:tcPr>
            <w:tcW w:w="567" w:type="dxa"/>
            <w:tcBorders>
              <w:top w:val="single" w:sz="4" w:space="0" w:color="auto"/>
              <w:left w:val="single" w:sz="4" w:space="0" w:color="auto"/>
              <w:bottom w:val="single" w:sz="4" w:space="0" w:color="auto"/>
              <w:right w:val="single" w:sz="4" w:space="0" w:color="auto"/>
            </w:tcBorders>
            <w:vAlign w:val="center"/>
          </w:tcPr>
          <w:p w14:paraId="7566529D" w14:textId="04F0B3C8" w:rsidR="00ED1E21" w:rsidRPr="00127D76" w:rsidRDefault="00AD5FC4" w:rsidP="009D661C">
            <w:pPr>
              <w:tabs>
                <w:tab w:val="left" w:pos="900"/>
              </w:tabs>
              <w:suppressAutoHyphens/>
              <w:spacing w:line="360" w:lineRule="auto"/>
              <w:jc w:val="both"/>
              <w:rPr>
                <w:sz w:val="20"/>
                <w:szCs w:val="20"/>
              </w:rPr>
            </w:pPr>
            <w:r>
              <w:rPr>
                <w:sz w:val="20"/>
                <w:szCs w:val="20"/>
              </w:rPr>
              <w:t>2,0</w:t>
            </w:r>
          </w:p>
        </w:tc>
      </w:tr>
      <w:tr w:rsidR="00ED1E21" w:rsidRPr="00BE007D" w14:paraId="5BD933A2" w14:textId="77777777" w:rsidTr="00ED1E21">
        <w:tc>
          <w:tcPr>
            <w:tcW w:w="2269" w:type="dxa"/>
            <w:tcBorders>
              <w:top w:val="single" w:sz="4" w:space="0" w:color="auto"/>
              <w:left w:val="single" w:sz="4" w:space="0" w:color="auto"/>
              <w:bottom w:val="single" w:sz="4" w:space="0" w:color="auto"/>
              <w:right w:val="single" w:sz="4" w:space="0" w:color="auto"/>
            </w:tcBorders>
          </w:tcPr>
          <w:p w14:paraId="46B60065" w14:textId="77777777" w:rsidR="00ED1E21" w:rsidRPr="005D4B4A" w:rsidRDefault="00ED1E21" w:rsidP="009D661C">
            <w:pPr>
              <w:tabs>
                <w:tab w:val="left" w:pos="900"/>
              </w:tabs>
              <w:suppressAutoHyphens/>
              <w:jc w:val="both"/>
              <w:rPr>
                <w:sz w:val="22"/>
                <w:szCs w:val="22"/>
              </w:rPr>
            </w:pPr>
            <w:r w:rsidRPr="005D4B4A">
              <w:rPr>
                <w:sz w:val="22"/>
                <w:szCs w:val="22"/>
              </w:rPr>
              <w:t>Социальная политика</w:t>
            </w:r>
          </w:p>
        </w:tc>
        <w:tc>
          <w:tcPr>
            <w:tcW w:w="1276" w:type="dxa"/>
            <w:tcBorders>
              <w:top w:val="single" w:sz="4" w:space="0" w:color="auto"/>
              <w:left w:val="single" w:sz="4" w:space="0" w:color="auto"/>
              <w:bottom w:val="single" w:sz="4" w:space="0" w:color="auto"/>
              <w:right w:val="single" w:sz="4" w:space="0" w:color="auto"/>
            </w:tcBorders>
            <w:vAlign w:val="bottom"/>
          </w:tcPr>
          <w:p w14:paraId="4F39EFA4" w14:textId="169374E1" w:rsidR="00ED1E21" w:rsidRPr="00FD1262" w:rsidRDefault="002D65B5" w:rsidP="009D661C">
            <w:pPr>
              <w:suppressAutoHyphens/>
              <w:jc w:val="both"/>
              <w:rPr>
                <w:sz w:val="20"/>
                <w:szCs w:val="20"/>
              </w:rPr>
            </w:pPr>
            <w:r>
              <w:rPr>
                <w:sz w:val="20"/>
                <w:szCs w:val="20"/>
              </w:rPr>
              <w:t>166787,3</w:t>
            </w:r>
          </w:p>
        </w:tc>
        <w:tc>
          <w:tcPr>
            <w:tcW w:w="709" w:type="dxa"/>
            <w:tcBorders>
              <w:top w:val="single" w:sz="4" w:space="0" w:color="auto"/>
              <w:left w:val="single" w:sz="4" w:space="0" w:color="auto"/>
              <w:bottom w:val="single" w:sz="4" w:space="0" w:color="auto"/>
              <w:right w:val="single" w:sz="4" w:space="0" w:color="auto"/>
            </w:tcBorders>
            <w:vAlign w:val="center"/>
          </w:tcPr>
          <w:p w14:paraId="7CAB5552" w14:textId="067D982A" w:rsidR="00ED1E21" w:rsidRPr="00296D38" w:rsidRDefault="00AD5FC4" w:rsidP="009D661C">
            <w:pPr>
              <w:suppressAutoHyphens/>
              <w:jc w:val="both"/>
              <w:rPr>
                <w:sz w:val="20"/>
                <w:szCs w:val="20"/>
              </w:rPr>
            </w:pPr>
            <w:r>
              <w:rPr>
                <w:sz w:val="20"/>
                <w:szCs w:val="20"/>
              </w:rPr>
              <w:t>6,9</w:t>
            </w:r>
          </w:p>
        </w:tc>
        <w:tc>
          <w:tcPr>
            <w:tcW w:w="1275" w:type="dxa"/>
            <w:tcBorders>
              <w:top w:val="single" w:sz="4" w:space="0" w:color="auto"/>
              <w:left w:val="single" w:sz="4" w:space="0" w:color="auto"/>
              <w:bottom w:val="single" w:sz="4" w:space="0" w:color="auto"/>
              <w:right w:val="single" w:sz="4" w:space="0" w:color="auto"/>
            </w:tcBorders>
            <w:vAlign w:val="bottom"/>
          </w:tcPr>
          <w:p w14:paraId="53F51676" w14:textId="02EB23CB" w:rsidR="00ED1E21" w:rsidRPr="00FD1262" w:rsidRDefault="002D65B5" w:rsidP="009D661C">
            <w:pPr>
              <w:suppressAutoHyphens/>
              <w:jc w:val="both"/>
              <w:rPr>
                <w:sz w:val="20"/>
                <w:szCs w:val="20"/>
              </w:rPr>
            </w:pPr>
            <w:r>
              <w:rPr>
                <w:sz w:val="20"/>
                <w:szCs w:val="20"/>
              </w:rPr>
              <w:t>141698,9</w:t>
            </w:r>
          </w:p>
        </w:tc>
        <w:tc>
          <w:tcPr>
            <w:tcW w:w="709" w:type="dxa"/>
            <w:tcBorders>
              <w:top w:val="single" w:sz="4" w:space="0" w:color="auto"/>
              <w:left w:val="single" w:sz="4" w:space="0" w:color="auto"/>
              <w:bottom w:val="single" w:sz="4" w:space="0" w:color="auto"/>
              <w:right w:val="single" w:sz="4" w:space="0" w:color="auto"/>
            </w:tcBorders>
            <w:vAlign w:val="center"/>
          </w:tcPr>
          <w:p w14:paraId="7C6B8774" w14:textId="385EE5A5" w:rsidR="00ED1E21" w:rsidRPr="00296D38" w:rsidRDefault="00AD5FC4" w:rsidP="009D661C">
            <w:pPr>
              <w:suppressAutoHyphens/>
              <w:jc w:val="both"/>
              <w:rPr>
                <w:sz w:val="20"/>
                <w:szCs w:val="20"/>
              </w:rPr>
            </w:pPr>
            <w:r>
              <w:rPr>
                <w:sz w:val="20"/>
                <w:szCs w:val="20"/>
              </w:rPr>
              <w:t>6,8</w:t>
            </w:r>
          </w:p>
        </w:tc>
        <w:tc>
          <w:tcPr>
            <w:tcW w:w="1276" w:type="dxa"/>
            <w:tcBorders>
              <w:top w:val="single" w:sz="4" w:space="0" w:color="auto"/>
              <w:left w:val="single" w:sz="4" w:space="0" w:color="auto"/>
              <w:bottom w:val="single" w:sz="4" w:space="0" w:color="auto"/>
              <w:right w:val="single" w:sz="4" w:space="0" w:color="auto"/>
            </w:tcBorders>
            <w:vAlign w:val="bottom"/>
          </w:tcPr>
          <w:p w14:paraId="44385E22" w14:textId="2EE7C95B" w:rsidR="00ED1E21" w:rsidRPr="00FD1262" w:rsidRDefault="002D65B5" w:rsidP="009D661C">
            <w:pPr>
              <w:suppressAutoHyphens/>
              <w:jc w:val="both"/>
              <w:rPr>
                <w:sz w:val="20"/>
                <w:szCs w:val="20"/>
              </w:rPr>
            </w:pPr>
            <w:r>
              <w:rPr>
                <w:sz w:val="20"/>
                <w:szCs w:val="20"/>
              </w:rPr>
              <w:t>139529,0</w:t>
            </w:r>
          </w:p>
        </w:tc>
        <w:tc>
          <w:tcPr>
            <w:tcW w:w="850" w:type="dxa"/>
            <w:tcBorders>
              <w:top w:val="single" w:sz="4" w:space="0" w:color="auto"/>
              <w:left w:val="single" w:sz="4" w:space="0" w:color="auto"/>
              <w:bottom w:val="single" w:sz="4" w:space="0" w:color="auto"/>
              <w:right w:val="single" w:sz="4" w:space="0" w:color="auto"/>
            </w:tcBorders>
            <w:vAlign w:val="center"/>
          </w:tcPr>
          <w:p w14:paraId="418014E5" w14:textId="049DDC6D" w:rsidR="00ED1E21" w:rsidRPr="00127D76" w:rsidRDefault="00AD5FC4" w:rsidP="009D661C">
            <w:pPr>
              <w:tabs>
                <w:tab w:val="left" w:pos="900"/>
              </w:tabs>
              <w:suppressAutoHyphens/>
              <w:spacing w:line="360" w:lineRule="auto"/>
              <w:jc w:val="both"/>
              <w:rPr>
                <w:sz w:val="20"/>
                <w:szCs w:val="20"/>
              </w:rPr>
            </w:pPr>
            <w:r>
              <w:rPr>
                <w:sz w:val="20"/>
                <w:szCs w:val="20"/>
              </w:rPr>
              <w:t>10,9</w:t>
            </w:r>
          </w:p>
        </w:tc>
        <w:tc>
          <w:tcPr>
            <w:tcW w:w="1276" w:type="dxa"/>
            <w:tcBorders>
              <w:top w:val="single" w:sz="4" w:space="0" w:color="auto"/>
              <w:left w:val="single" w:sz="4" w:space="0" w:color="auto"/>
              <w:bottom w:val="single" w:sz="4" w:space="0" w:color="auto"/>
              <w:right w:val="single" w:sz="4" w:space="0" w:color="auto"/>
            </w:tcBorders>
            <w:vAlign w:val="bottom"/>
          </w:tcPr>
          <w:p w14:paraId="69AE6729" w14:textId="2E9119BA" w:rsidR="00ED1E21" w:rsidRPr="00FD1262" w:rsidRDefault="002D65B5" w:rsidP="009D661C">
            <w:pPr>
              <w:suppressAutoHyphens/>
              <w:jc w:val="both"/>
              <w:rPr>
                <w:sz w:val="20"/>
                <w:szCs w:val="20"/>
              </w:rPr>
            </w:pPr>
            <w:r>
              <w:rPr>
                <w:sz w:val="20"/>
                <w:szCs w:val="20"/>
              </w:rPr>
              <w:t>167113,0</w:t>
            </w:r>
          </w:p>
        </w:tc>
        <w:tc>
          <w:tcPr>
            <w:tcW w:w="567" w:type="dxa"/>
            <w:tcBorders>
              <w:top w:val="single" w:sz="4" w:space="0" w:color="auto"/>
              <w:left w:val="single" w:sz="4" w:space="0" w:color="auto"/>
              <w:bottom w:val="single" w:sz="4" w:space="0" w:color="auto"/>
              <w:right w:val="single" w:sz="4" w:space="0" w:color="auto"/>
            </w:tcBorders>
            <w:vAlign w:val="center"/>
          </w:tcPr>
          <w:p w14:paraId="62B88528" w14:textId="2F008F65" w:rsidR="00ED1E21" w:rsidRPr="00127D76" w:rsidRDefault="00AD5FC4" w:rsidP="009D661C">
            <w:pPr>
              <w:tabs>
                <w:tab w:val="left" w:pos="900"/>
              </w:tabs>
              <w:suppressAutoHyphens/>
              <w:spacing w:line="360" w:lineRule="auto"/>
              <w:jc w:val="both"/>
              <w:rPr>
                <w:sz w:val="20"/>
                <w:szCs w:val="20"/>
              </w:rPr>
            </w:pPr>
            <w:r>
              <w:rPr>
                <w:sz w:val="20"/>
                <w:szCs w:val="20"/>
              </w:rPr>
              <w:t>11,4</w:t>
            </w:r>
          </w:p>
        </w:tc>
      </w:tr>
      <w:tr w:rsidR="00ED1E21" w:rsidRPr="00BE007D" w14:paraId="1EDD11A5" w14:textId="77777777" w:rsidTr="00ED1E21">
        <w:tc>
          <w:tcPr>
            <w:tcW w:w="2269" w:type="dxa"/>
            <w:tcBorders>
              <w:top w:val="single" w:sz="4" w:space="0" w:color="auto"/>
              <w:left w:val="single" w:sz="4" w:space="0" w:color="auto"/>
              <w:bottom w:val="single" w:sz="4" w:space="0" w:color="auto"/>
              <w:right w:val="single" w:sz="4" w:space="0" w:color="auto"/>
            </w:tcBorders>
          </w:tcPr>
          <w:p w14:paraId="369EC178" w14:textId="77777777" w:rsidR="00ED1E21" w:rsidRPr="005D4B4A" w:rsidRDefault="00ED1E21" w:rsidP="009D661C">
            <w:pPr>
              <w:tabs>
                <w:tab w:val="left" w:pos="900"/>
              </w:tabs>
              <w:suppressAutoHyphens/>
              <w:jc w:val="both"/>
              <w:rPr>
                <w:sz w:val="22"/>
                <w:szCs w:val="22"/>
              </w:rPr>
            </w:pPr>
            <w:r w:rsidRPr="005D4B4A">
              <w:rPr>
                <w:sz w:val="22"/>
                <w:szCs w:val="22"/>
              </w:rPr>
              <w:t>Физическая культура и спорт</w:t>
            </w:r>
          </w:p>
        </w:tc>
        <w:tc>
          <w:tcPr>
            <w:tcW w:w="1276" w:type="dxa"/>
            <w:tcBorders>
              <w:top w:val="single" w:sz="4" w:space="0" w:color="auto"/>
              <w:left w:val="single" w:sz="4" w:space="0" w:color="auto"/>
              <w:bottom w:val="single" w:sz="4" w:space="0" w:color="auto"/>
              <w:right w:val="single" w:sz="4" w:space="0" w:color="auto"/>
            </w:tcBorders>
            <w:vAlign w:val="bottom"/>
          </w:tcPr>
          <w:p w14:paraId="0370D67D" w14:textId="5E001568" w:rsidR="00ED1E21" w:rsidRPr="00FD1262" w:rsidRDefault="002D65B5" w:rsidP="009D661C">
            <w:pPr>
              <w:suppressAutoHyphens/>
              <w:jc w:val="both"/>
              <w:rPr>
                <w:sz w:val="20"/>
                <w:szCs w:val="20"/>
              </w:rPr>
            </w:pPr>
            <w:r>
              <w:rPr>
                <w:sz w:val="20"/>
                <w:szCs w:val="20"/>
              </w:rPr>
              <w:t>45130,7</w:t>
            </w:r>
          </w:p>
        </w:tc>
        <w:tc>
          <w:tcPr>
            <w:tcW w:w="709" w:type="dxa"/>
            <w:tcBorders>
              <w:top w:val="single" w:sz="4" w:space="0" w:color="auto"/>
              <w:left w:val="single" w:sz="4" w:space="0" w:color="auto"/>
              <w:bottom w:val="single" w:sz="4" w:space="0" w:color="auto"/>
              <w:right w:val="single" w:sz="4" w:space="0" w:color="auto"/>
            </w:tcBorders>
            <w:vAlign w:val="center"/>
          </w:tcPr>
          <w:p w14:paraId="1AE12E3D" w14:textId="4B4980FD" w:rsidR="00ED1E21" w:rsidRPr="00296D38" w:rsidRDefault="00AD5FC4" w:rsidP="009D661C">
            <w:pPr>
              <w:tabs>
                <w:tab w:val="left" w:pos="900"/>
              </w:tabs>
              <w:suppressAutoHyphens/>
              <w:spacing w:line="360" w:lineRule="auto"/>
              <w:jc w:val="both"/>
              <w:rPr>
                <w:sz w:val="20"/>
                <w:szCs w:val="20"/>
              </w:rPr>
            </w:pPr>
            <w:r>
              <w:rPr>
                <w:sz w:val="20"/>
                <w:szCs w:val="20"/>
              </w:rPr>
              <w:t>1,9</w:t>
            </w:r>
          </w:p>
        </w:tc>
        <w:tc>
          <w:tcPr>
            <w:tcW w:w="1275" w:type="dxa"/>
            <w:tcBorders>
              <w:top w:val="single" w:sz="4" w:space="0" w:color="auto"/>
              <w:left w:val="single" w:sz="4" w:space="0" w:color="auto"/>
              <w:bottom w:val="single" w:sz="4" w:space="0" w:color="auto"/>
              <w:right w:val="single" w:sz="4" w:space="0" w:color="auto"/>
            </w:tcBorders>
            <w:vAlign w:val="bottom"/>
          </w:tcPr>
          <w:p w14:paraId="4BB78FCF" w14:textId="28FB514A" w:rsidR="00ED1E21" w:rsidRPr="00FD1262" w:rsidRDefault="002D65B5" w:rsidP="009D661C">
            <w:pPr>
              <w:suppressAutoHyphens/>
              <w:jc w:val="both"/>
              <w:rPr>
                <w:sz w:val="20"/>
                <w:szCs w:val="20"/>
              </w:rPr>
            </w:pPr>
            <w:r>
              <w:rPr>
                <w:sz w:val="20"/>
                <w:szCs w:val="20"/>
              </w:rPr>
              <w:t>37349,7</w:t>
            </w:r>
          </w:p>
        </w:tc>
        <w:tc>
          <w:tcPr>
            <w:tcW w:w="709" w:type="dxa"/>
            <w:tcBorders>
              <w:top w:val="single" w:sz="4" w:space="0" w:color="auto"/>
              <w:left w:val="single" w:sz="4" w:space="0" w:color="auto"/>
              <w:bottom w:val="single" w:sz="4" w:space="0" w:color="auto"/>
              <w:right w:val="single" w:sz="4" w:space="0" w:color="auto"/>
            </w:tcBorders>
            <w:vAlign w:val="center"/>
          </w:tcPr>
          <w:p w14:paraId="5C14D423" w14:textId="618117B5" w:rsidR="00ED1E21" w:rsidRPr="00296D38" w:rsidRDefault="00AD5FC4" w:rsidP="009D661C">
            <w:pPr>
              <w:tabs>
                <w:tab w:val="left" w:pos="900"/>
              </w:tabs>
              <w:suppressAutoHyphens/>
              <w:spacing w:line="360" w:lineRule="auto"/>
              <w:jc w:val="both"/>
              <w:rPr>
                <w:sz w:val="20"/>
                <w:szCs w:val="20"/>
              </w:rPr>
            </w:pPr>
            <w:r>
              <w:rPr>
                <w:sz w:val="20"/>
                <w:szCs w:val="20"/>
              </w:rPr>
              <w:t>1,8</w:t>
            </w:r>
          </w:p>
        </w:tc>
        <w:tc>
          <w:tcPr>
            <w:tcW w:w="1276" w:type="dxa"/>
            <w:tcBorders>
              <w:top w:val="single" w:sz="4" w:space="0" w:color="auto"/>
              <w:left w:val="single" w:sz="4" w:space="0" w:color="auto"/>
              <w:bottom w:val="single" w:sz="4" w:space="0" w:color="auto"/>
              <w:right w:val="single" w:sz="4" w:space="0" w:color="auto"/>
            </w:tcBorders>
            <w:vAlign w:val="bottom"/>
          </w:tcPr>
          <w:p w14:paraId="261B17AF" w14:textId="2D403368" w:rsidR="00ED1E21" w:rsidRPr="00FD1262" w:rsidRDefault="002D65B5" w:rsidP="009D661C">
            <w:pPr>
              <w:suppressAutoHyphens/>
              <w:jc w:val="both"/>
              <w:rPr>
                <w:sz w:val="20"/>
                <w:szCs w:val="20"/>
              </w:rPr>
            </w:pPr>
            <w:r>
              <w:rPr>
                <w:sz w:val="20"/>
                <w:szCs w:val="20"/>
              </w:rPr>
              <w:t>9286,4</w:t>
            </w:r>
          </w:p>
        </w:tc>
        <w:tc>
          <w:tcPr>
            <w:tcW w:w="850" w:type="dxa"/>
            <w:tcBorders>
              <w:top w:val="single" w:sz="4" w:space="0" w:color="auto"/>
              <w:left w:val="single" w:sz="4" w:space="0" w:color="auto"/>
              <w:bottom w:val="single" w:sz="4" w:space="0" w:color="auto"/>
              <w:right w:val="single" w:sz="4" w:space="0" w:color="auto"/>
            </w:tcBorders>
            <w:vAlign w:val="center"/>
          </w:tcPr>
          <w:p w14:paraId="78686DA9" w14:textId="7E5BCC99" w:rsidR="00ED1E21" w:rsidRPr="00127D76" w:rsidRDefault="00AD5FC4" w:rsidP="009D661C">
            <w:pPr>
              <w:tabs>
                <w:tab w:val="left" w:pos="900"/>
              </w:tabs>
              <w:suppressAutoHyphens/>
              <w:spacing w:line="360" w:lineRule="auto"/>
              <w:jc w:val="both"/>
              <w:rPr>
                <w:sz w:val="20"/>
                <w:szCs w:val="20"/>
              </w:rPr>
            </w:pPr>
            <w:r>
              <w:rPr>
                <w:sz w:val="20"/>
                <w:szCs w:val="20"/>
              </w:rPr>
              <w:t>0,7</w:t>
            </w:r>
          </w:p>
        </w:tc>
        <w:tc>
          <w:tcPr>
            <w:tcW w:w="1276" w:type="dxa"/>
            <w:tcBorders>
              <w:top w:val="single" w:sz="4" w:space="0" w:color="auto"/>
              <w:left w:val="single" w:sz="4" w:space="0" w:color="auto"/>
              <w:bottom w:val="single" w:sz="4" w:space="0" w:color="auto"/>
              <w:right w:val="single" w:sz="4" w:space="0" w:color="auto"/>
            </w:tcBorders>
            <w:vAlign w:val="bottom"/>
          </w:tcPr>
          <w:p w14:paraId="5943EB79" w14:textId="7BF5E218" w:rsidR="00ED1E21" w:rsidRPr="00FD1262" w:rsidRDefault="002D65B5" w:rsidP="009D661C">
            <w:pPr>
              <w:suppressAutoHyphens/>
              <w:jc w:val="both"/>
              <w:rPr>
                <w:sz w:val="20"/>
                <w:szCs w:val="20"/>
              </w:rPr>
            </w:pPr>
            <w:r>
              <w:rPr>
                <w:sz w:val="20"/>
                <w:szCs w:val="20"/>
              </w:rPr>
              <w:t>9286,4</w:t>
            </w:r>
          </w:p>
        </w:tc>
        <w:tc>
          <w:tcPr>
            <w:tcW w:w="567" w:type="dxa"/>
            <w:tcBorders>
              <w:top w:val="single" w:sz="4" w:space="0" w:color="auto"/>
              <w:left w:val="single" w:sz="4" w:space="0" w:color="auto"/>
              <w:bottom w:val="single" w:sz="4" w:space="0" w:color="auto"/>
              <w:right w:val="single" w:sz="4" w:space="0" w:color="auto"/>
            </w:tcBorders>
            <w:vAlign w:val="center"/>
          </w:tcPr>
          <w:p w14:paraId="1DAD5D32" w14:textId="546A79DB" w:rsidR="00ED1E21" w:rsidRPr="00127D76" w:rsidRDefault="00AD5FC4" w:rsidP="009D661C">
            <w:pPr>
              <w:tabs>
                <w:tab w:val="left" w:pos="900"/>
              </w:tabs>
              <w:suppressAutoHyphens/>
              <w:spacing w:line="360" w:lineRule="auto"/>
              <w:jc w:val="both"/>
              <w:rPr>
                <w:sz w:val="20"/>
                <w:szCs w:val="20"/>
              </w:rPr>
            </w:pPr>
            <w:r>
              <w:rPr>
                <w:sz w:val="20"/>
                <w:szCs w:val="20"/>
              </w:rPr>
              <w:t>0,6</w:t>
            </w:r>
          </w:p>
        </w:tc>
      </w:tr>
      <w:tr w:rsidR="00ED1E21" w:rsidRPr="00BE007D" w14:paraId="572380FD" w14:textId="77777777" w:rsidTr="00ED1E21">
        <w:tc>
          <w:tcPr>
            <w:tcW w:w="2269" w:type="dxa"/>
            <w:tcBorders>
              <w:top w:val="single" w:sz="4" w:space="0" w:color="auto"/>
              <w:left w:val="single" w:sz="4" w:space="0" w:color="auto"/>
              <w:bottom w:val="single" w:sz="4" w:space="0" w:color="auto"/>
              <w:right w:val="single" w:sz="4" w:space="0" w:color="auto"/>
            </w:tcBorders>
          </w:tcPr>
          <w:p w14:paraId="21FAAF8D" w14:textId="77777777" w:rsidR="00ED1E21" w:rsidRPr="005D4B4A" w:rsidRDefault="00ED1E21" w:rsidP="009D661C">
            <w:pPr>
              <w:tabs>
                <w:tab w:val="left" w:pos="900"/>
              </w:tabs>
              <w:suppressAutoHyphens/>
              <w:jc w:val="both"/>
              <w:rPr>
                <w:sz w:val="22"/>
                <w:szCs w:val="22"/>
              </w:rPr>
            </w:pPr>
            <w:r w:rsidRPr="005D4B4A">
              <w:rPr>
                <w:sz w:val="22"/>
                <w:szCs w:val="22"/>
              </w:rPr>
              <w:t>Обслуживание государственного и муниципального долга</w:t>
            </w:r>
          </w:p>
        </w:tc>
        <w:tc>
          <w:tcPr>
            <w:tcW w:w="1276" w:type="dxa"/>
            <w:tcBorders>
              <w:top w:val="single" w:sz="4" w:space="0" w:color="auto"/>
              <w:left w:val="single" w:sz="4" w:space="0" w:color="auto"/>
              <w:bottom w:val="single" w:sz="4" w:space="0" w:color="auto"/>
              <w:right w:val="single" w:sz="4" w:space="0" w:color="auto"/>
            </w:tcBorders>
            <w:vAlign w:val="bottom"/>
          </w:tcPr>
          <w:p w14:paraId="292D6813" w14:textId="727EA05B" w:rsidR="00ED1E21" w:rsidRPr="00FD1262" w:rsidRDefault="002D65B5" w:rsidP="009D661C">
            <w:pPr>
              <w:suppressAutoHyphens/>
              <w:jc w:val="both"/>
              <w:rPr>
                <w:sz w:val="20"/>
                <w:szCs w:val="20"/>
              </w:rPr>
            </w:pPr>
            <w:r>
              <w:rPr>
                <w:sz w:val="20"/>
                <w:szCs w:val="20"/>
              </w:rPr>
              <w:t>850,4</w:t>
            </w:r>
          </w:p>
        </w:tc>
        <w:tc>
          <w:tcPr>
            <w:tcW w:w="709" w:type="dxa"/>
            <w:tcBorders>
              <w:top w:val="single" w:sz="4" w:space="0" w:color="auto"/>
              <w:left w:val="single" w:sz="4" w:space="0" w:color="auto"/>
              <w:bottom w:val="single" w:sz="4" w:space="0" w:color="auto"/>
              <w:right w:val="single" w:sz="4" w:space="0" w:color="auto"/>
            </w:tcBorders>
            <w:vAlign w:val="center"/>
          </w:tcPr>
          <w:p w14:paraId="4DFE6F0D" w14:textId="77777777" w:rsidR="00ED1E21" w:rsidRPr="00296D38" w:rsidRDefault="00ED1E21" w:rsidP="009D661C">
            <w:pPr>
              <w:tabs>
                <w:tab w:val="left" w:pos="900"/>
              </w:tabs>
              <w:suppressAutoHyphens/>
              <w:spacing w:line="360" w:lineRule="auto"/>
              <w:jc w:val="both"/>
              <w:rPr>
                <w:sz w:val="20"/>
                <w:szCs w:val="20"/>
              </w:rPr>
            </w:pPr>
          </w:p>
        </w:tc>
        <w:tc>
          <w:tcPr>
            <w:tcW w:w="1275" w:type="dxa"/>
            <w:tcBorders>
              <w:top w:val="single" w:sz="4" w:space="0" w:color="auto"/>
              <w:left w:val="single" w:sz="4" w:space="0" w:color="auto"/>
              <w:bottom w:val="single" w:sz="4" w:space="0" w:color="auto"/>
              <w:right w:val="single" w:sz="4" w:space="0" w:color="auto"/>
            </w:tcBorders>
            <w:vAlign w:val="bottom"/>
          </w:tcPr>
          <w:p w14:paraId="34F730DF" w14:textId="1FBDC6E9" w:rsidR="00ED1E21" w:rsidRPr="00FD1262" w:rsidRDefault="002D65B5" w:rsidP="009D661C">
            <w:pPr>
              <w:suppressAutoHyphens/>
              <w:jc w:val="both"/>
              <w:rPr>
                <w:sz w:val="20"/>
                <w:szCs w:val="20"/>
              </w:rPr>
            </w:pPr>
            <w:r>
              <w:rPr>
                <w:sz w:val="20"/>
                <w:szCs w:val="20"/>
              </w:rPr>
              <w:t>850,4</w:t>
            </w:r>
          </w:p>
        </w:tc>
        <w:tc>
          <w:tcPr>
            <w:tcW w:w="709" w:type="dxa"/>
            <w:tcBorders>
              <w:top w:val="single" w:sz="4" w:space="0" w:color="auto"/>
              <w:left w:val="single" w:sz="4" w:space="0" w:color="auto"/>
              <w:bottom w:val="single" w:sz="4" w:space="0" w:color="auto"/>
              <w:right w:val="single" w:sz="4" w:space="0" w:color="auto"/>
            </w:tcBorders>
            <w:vAlign w:val="center"/>
          </w:tcPr>
          <w:p w14:paraId="0A1AAB1D" w14:textId="77777777" w:rsidR="00ED1E21" w:rsidRPr="00296D38" w:rsidRDefault="00ED1E21" w:rsidP="009D661C">
            <w:pPr>
              <w:tabs>
                <w:tab w:val="left" w:pos="900"/>
              </w:tabs>
              <w:suppressAutoHyphens/>
              <w:spacing w:line="360" w:lineRule="auto"/>
              <w:jc w:val="both"/>
              <w:rPr>
                <w:sz w:val="20"/>
                <w:szCs w:val="20"/>
              </w:rPr>
            </w:pPr>
          </w:p>
        </w:tc>
        <w:tc>
          <w:tcPr>
            <w:tcW w:w="1276" w:type="dxa"/>
            <w:tcBorders>
              <w:top w:val="single" w:sz="4" w:space="0" w:color="auto"/>
              <w:left w:val="single" w:sz="4" w:space="0" w:color="auto"/>
              <w:bottom w:val="single" w:sz="4" w:space="0" w:color="auto"/>
              <w:right w:val="single" w:sz="4" w:space="0" w:color="auto"/>
            </w:tcBorders>
            <w:vAlign w:val="bottom"/>
          </w:tcPr>
          <w:p w14:paraId="3C2331AE" w14:textId="214342EE" w:rsidR="00ED1E21" w:rsidRPr="00FD1262" w:rsidRDefault="002D65B5" w:rsidP="009D661C">
            <w:pPr>
              <w:suppressAutoHyphens/>
              <w:jc w:val="both"/>
              <w:rPr>
                <w:sz w:val="20"/>
                <w:szCs w:val="20"/>
              </w:rPr>
            </w:pPr>
            <w:r>
              <w:rPr>
                <w:sz w:val="20"/>
                <w:szCs w:val="20"/>
              </w:rPr>
              <w:t>850,4</w:t>
            </w:r>
          </w:p>
        </w:tc>
        <w:tc>
          <w:tcPr>
            <w:tcW w:w="850" w:type="dxa"/>
            <w:tcBorders>
              <w:top w:val="single" w:sz="4" w:space="0" w:color="auto"/>
              <w:left w:val="single" w:sz="4" w:space="0" w:color="auto"/>
              <w:bottom w:val="single" w:sz="4" w:space="0" w:color="auto"/>
              <w:right w:val="single" w:sz="4" w:space="0" w:color="auto"/>
            </w:tcBorders>
            <w:vAlign w:val="center"/>
          </w:tcPr>
          <w:p w14:paraId="2D35B841" w14:textId="58684BB6" w:rsidR="00ED1E21" w:rsidRPr="00127D76" w:rsidRDefault="00AD5FC4" w:rsidP="009D661C">
            <w:pPr>
              <w:tabs>
                <w:tab w:val="left" w:pos="900"/>
              </w:tabs>
              <w:suppressAutoHyphens/>
              <w:spacing w:line="360" w:lineRule="auto"/>
              <w:jc w:val="both"/>
              <w:rPr>
                <w:sz w:val="20"/>
                <w:szCs w:val="20"/>
              </w:rPr>
            </w:pPr>
            <w:r>
              <w:rPr>
                <w:sz w:val="20"/>
                <w:szCs w:val="20"/>
              </w:rPr>
              <w:t>0,1</w:t>
            </w:r>
          </w:p>
        </w:tc>
        <w:tc>
          <w:tcPr>
            <w:tcW w:w="1276" w:type="dxa"/>
            <w:tcBorders>
              <w:top w:val="single" w:sz="4" w:space="0" w:color="auto"/>
              <w:left w:val="single" w:sz="4" w:space="0" w:color="auto"/>
              <w:bottom w:val="single" w:sz="4" w:space="0" w:color="auto"/>
              <w:right w:val="single" w:sz="4" w:space="0" w:color="auto"/>
            </w:tcBorders>
            <w:vAlign w:val="bottom"/>
          </w:tcPr>
          <w:p w14:paraId="00EA5981" w14:textId="05C7D642" w:rsidR="00ED1E21" w:rsidRPr="00FD1262" w:rsidRDefault="002D65B5" w:rsidP="009D661C">
            <w:pPr>
              <w:suppressAutoHyphens/>
              <w:jc w:val="both"/>
              <w:rPr>
                <w:sz w:val="20"/>
                <w:szCs w:val="20"/>
              </w:rPr>
            </w:pPr>
            <w:r>
              <w:rPr>
                <w:sz w:val="20"/>
                <w:szCs w:val="20"/>
              </w:rPr>
              <w:t>850,4</w:t>
            </w:r>
          </w:p>
        </w:tc>
        <w:tc>
          <w:tcPr>
            <w:tcW w:w="567" w:type="dxa"/>
            <w:tcBorders>
              <w:top w:val="single" w:sz="4" w:space="0" w:color="auto"/>
              <w:left w:val="single" w:sz="4" w:space="0" w:color="auto"/>
              <w:bottom w:val="single" w:sz="4" w:space="0" w:color="auto"/>
              <w:right w:val="single" w:sz="4" w:space="0" w:color="auto"/>
            </w:tcBorders>
            <w:vAlign w:val="center"/>
          </w:tcPr>
          <w:p w14:paraId="39784CB5" w14:textId="6A01B5F0" w:rsidR="00ED1E21" w:rsidRPr="00127D76" w:rsidRDefault="00AD5FC4" w:rsidP="009D661C">
            <w:pPr>
              <w:tabs>
                <w:tab w:val="left" w:pos="900"/>
              </w:tabs>
              <w:suppressAutoHyphens/>
              <w:spacing w:line="360" w:lineRule="auto"/>
              <w:jc w:val="both"/>
              <w:rPr>
                <w:sz w:val="20"/>
                <w:szCs w:val="20"/>
              </w:rPr>
            </w:pPr>
            <w:r>
              <w:rPr>
                <w:sz w:val="20"/>
                <w:szCs w:val="20"/>
              </w:rPr>
              <w:t>0,1</w:t>
            </w:r>
          </w:p>
        </w:tc>
      </w:tr>
      <w:tr w:rsidR="00ED1E21" w:rsidRPr="00BE007D" w14:paraId="0A3C5A04" w14:textId="77777777" w:rsidTr="00ED1E21">
        <w:trPr>
          <w:trHeight w:val="515"/>
        </w:trPr>
        <w:tc>
          <w:tcPr>
            <w:tcW w:w="2269" w:type="dxa"/>
            <w:tcBorders>
              <w:top w:val="single" w:sz="4" w:space="0" w:color="auto"/>
              <w:left w:val="single" w:sz="4" w:space="0" w:color="auto"/>
              <w:bottom w:val="single" w:sz="4" w:space="0" w:color="auto"/>
              <w:right w:val="single" w:sz="4" w:space="0" w:color="auto"/>
            </w:tcBorders>
          </w:tcPr>
          <w:p w14:paraId="081848EC" w14:textId="77777777" w:rsidR="00ED1E21" w:rsidRPr="005D4B4A" w:rsidRDefault="00ED1E21" w:rsidP="009D661C">
            <w:pPr>
              <w:tabs>
                <w:tab w:val="left" w:pos="900"/>
              </w:tabs>
              <w:suppressAutoHyphens/>
              <w:jc w:val="both"/>
              <w:rPr>
                <w:sz w:val="22"/>
                <w:szCs w:val="22"/>
              </w:rPr>
            </w:pPr>
            <w:r>
              <w:rPr>
                <w:sz w:val="22"/>
                <w:szCs w:val="22"/>
              </w:rPr>
              <w:t>Межбюджетные трансферты</w:t>
            </w:r>
          </w:p>
        </w:tc>
        <w:tc>
          <w:tcPr>
            <w:tcW w:w="1276" w:type="dxa"/>
            <w:tcBorders>
              <w:top w:val="single" w:sz="4" w:space="0" w:color="auto"/>
              <w:left w:val="single" w:sz="4" w:space="0" w:color="auto"/>
              <w:bottom w:val="single" w:sz="4" w:space="0" w:color="auto"/>
              <w:right w:val="single" w:sz="4" w:space="0" w:color="auto"/>
            </w:tcBorders>
            <w:vAlign w:val="bottom"/>
          </w:tcPr>
          <w:p w14:paraId="26B24580" w14:textId="2BB893CD" w:rsidR="00ED1E21" w:rsidRPr="00FD1262" w:rsidRDefault="002D65B5" w:rsidP="009D661C">
            <w:pPr>
              <w:suppressAutoHyphens/>
              <w:jc w:val="both"/>
              <w:rPr>
                <w:sz w:val="20"/>
                <w:szCs w:val="20"/>
              </w:rPr>
            </w:pPr>
            <w:r>
              <w:rPr>
                <w:sz w:val="20"/>
                <w:szCs w:val="20"/>
              </w:rPr>
              <w:t>194254,7</w:t>
            </w:r>
          </w:p>
        </w:tc>
        <w:tc>
          <w:tcPr>
            <w:tcW w:w="709" w:type="dxa"/>
            <w:tcBorders>
              <w:top w:val="single" w:sz="4" w:space="0" w:color="auto"/>
              <w:left w:val="single" w:sz="4" w:space="0" w:color="auto"/>
              <w:bottom w:val="single" w:sz="4" w:space="0" w:color="auto"/>
              <w:right w:val="single" w:sz="4" w:space="0" w:color="auto"/>
            </w:tcBorders>
            <w:vAlign w:val="center"/>
          </w:tcPr>
          <w:p w14:paraId="20210915" w14:textId="14BFEBFA" w:rsidR="00ED1E21" w:rsidRPr="00296D38" w:rsidRDefault="00AD5FC4" w:rsidP="009D661C">
            <w:pPr>
              <w:tabs>
                <w:tab w:val="left" w:pos="900"/>
              </w:tabs>
              <w:suppressAutoHyphens/>
              <w:spacing w:line="360" w:lineRule="auto"/>
              <w:jc w:val="both"/>
              <w:rPr>
                <w:sz w:val="20"/>
                <w:szCs w:val="20"/>
              </w:rPr>
            </w:pPr>
            <w:r>
              <w:rPr>
                <w:sz w:val="20"/>
                <w:szCs w:val="20"/>
              </w:rPr>
              <w:t>8,1</w:t>
            </w:r>
          </w:p>
        </w:tc>
        <w:tc>
          <w:tcPr>
            <w:tcW w:w="1275" w:type="dxa"/>
            <w:tcBorders>
              <w:top w:val="single" w:sz="4" w:space="0" w:color="auto"/>
              <w:left w:val="single" w:sz="4" w:space="0" w:color="auto"/>
              <w:bottom w:val="single" w:sz="4" w:space="0" w:color="auto"/>
              <w:right w:val="single" w:sz="4" w:space="0" w:color="auto"/>
            </w:tcBorders>
            <w:vAlign w:val="bottom"/>
          </w:tcPr>
          <w:p w14:paraId="2E662C58" w14:textId="749B9857" w:rsidR="00ED1E21" w:rsidRPr="00FD1262" w:rsidRDefault="002D65B5" w:rsidP="009D661C">
            <w:pPr>
              <w:suppressAutoHyphens/>
              <w:jc w:val="both"/>
              <w:rPr>
                <w:sz w:val="20"/>
                <w:szCs w:val="20"/>
              </w:rPr>
            </w:pPr>
            <w:r>
              <w:rPr>
                <w:sz w:val="20"/>
                <w:szCs w:val="20"/>
              </w:rPr>
              <w:t>149040,4</w:t>
            </w:r>
          </w:p>
        </w:tc>
        <w:tc>
          <w:tcPr>
            <w:tcW w:w="709" w:type="dxa"/>
            <w:tcBorders>
              <w:top w:val="single" w:sz="4" w:space="0" w:color="auto"/>
              <w:left w:val="single" w:sz="4" w:space="0" w:color="auto"/>
              <w:bottom w:val="single" w:sz="4" w:space="0" w:color="auto"/>
              <w:right w:val="single" w:sz="4" w:space="0" w:color="auto"/>
            </w:tcBorders>
            <w:vAlign w:val="center"/>
          </w:tcPr>
          <w:p w14:paraId="20BFEAE9" w14:textId="27AB543E" w:rsidR="00ED1E21" w:rsidRPr="00296D38" w:rsidRDefault="00AD5FC4" w:rsidP="009D661C">
            <w:pPr>
              <w:tabs>
                <w:tab w:val="left" w:pos="900"/>
              </w:tabs>
              <w:suppressAutoHyphens/>
              <w:spacing w:line="360" w:lineRule="auto"/>
              <w:jc w:val="both"/>
              <w:rPr>
                <w:sz w:val="20"/>
                <w:szCs w:val="20"/>
              </w:rPr>
            </w:pPr>
            <w:r>
              <w:rPr>
                <w:sz w:val="20"/>
                <w:szCs w:val="20"/>
              </w:rPr>
              <w:t>7,1</w:t>
            </w:r>
          </w:p>
        </w:tc>
        <w:tc>
          <w:tcPr>
            <w:tcW w:w="1276" w:type="dxa"/>
            <w:tcBorders>
              <w:top w:val="single" w:sz="4" w:space="0" w:color="auto"/>
              <w:left w:val="single" w:sz="4" w:space="0" w:color="auto"/>
              <w:bottom w:val="single" w:sz="4" w:space="0" w:color="auto"/>
              <w:right w:val="single" w:sz="4" w:space="0" w:color="auto"/>
            </w:tcBorders>
            <w:vAlign w:val="bottom"/>
          </w:tcPr>
          <w:p w14:paraId="7DA3B64C" w14:textId="577FAC70" w:rsidR="00ED1E21" w:rsidRPr="00FD1262" w:rsidRDefault="002D65B5" w:rsidP="009D661C">
            <w:pPr>
              <w:suppressAutoHyphens/>
              <w:jc w:val="both"/>
              <w:rPr>
                <w:sz w:val="20"/>
                <w:szCs w:val="20"/>
              </w:rPr>
            </w:pPr>
            <w:r>
              <w:rPr>
                <w:sz w:val="20"/>
                <w:szCs w:val="20"/>
              </w:rPr>
              <w:t>50281,9</w:t>
            </w:r>
          </w:p>
        </w:tc>
        <w:tc>
          <w:tcPr>
            <w:tcW w:w="850" w:type="dxa"/>
            <w:tcBorders>
              <w:top w:val="single" w:sz="4" w:space="0" w:color="auto"/>
              <w:left w:val="single" w:sz="4" w:space="0" w:color="auto"/>
              <w:bottom w:val="single" w:sz="4" w:space="0" w:color="auto"/>
              <w:right w:val="single" w:sz="4" w:space="0" w:color="auto"/>
            </w:tcBorders>
            <w:vAlign w:val="center"/>
          </w:tcPr>
          <w:p w14:paraId="0C9570A8" w14:textId="0BDA420E" w:rsidR="00ED1E21" w:rsidRPr="00127D76" w:rsidRDefault="00AD5FC4" w:rsidP="009D661C">
            <w:pPr>
              <w:tabs>
                <w:tab w:val="left" w:pos="900"/>
              </w:tabs>
              <w:suppressAutoHyphens/>
              <w:spacing w:line="360" w:lineRule="auto"/>
              <w:jc w:val="both"/>
              <w:rPr>
                <w:sz w:val="20"/>
                <w:szCs w:val="20"/>
              </w:rPr>
            </w:pPr>
            <w:r>
              <w:rPr>
                <w:sz w:val="20"/>
                <w:szCs w:val="20"/>
              </w:rPr>
              <w:t>3,9</w:t>
            </w:r>
          </w:p>
        </w:tc>
        <w:tc>
          <w:tcPr>
            <w:tcW w:w="1276" w:type="dxa"/>
            <w:tcBorders>
              <w:top w:val="single" w:sz="4" w:space="0" w:color="auto"/>
              <w:left w:val="single" w:sz="4" w:space="0" w:color="auto"/>
              <w:bottom w:val="single" w:sz="4" w:space="0" w:color="auto"/>
              <w:right w:val="single" w:sz="4" w:space="0" w:color="auto"/>
            </w:tcBorders>
            <w:vAlign w:val="bottom"/>
          </w:tcPr>
          <w:p w14:paraId="5C0F9800" w14:textId="074C3320" w:rsidR="00ED1E21" w:rsidRPr="00FD1262" w:rsidRDefault="002D65B5" w:rsidP="009D661C">
            <w:pPr>
              <w:suppressAutoHyphens/>
              <w:jc w:val="both"/>
              <w:rPr>
                <w:sz w:val="20"/>
                <w:szCs w:val="20"/>
              </w:rPr>
            </w:pPr>
            <w:r>
              <w:rPr>
                <w:sz w:val="20"/>
                <w:szCs w:val="20"/>
              </w:rPr>
              <w:t>50456,3</w:t>
            </w:r>
          </w:p>
        </w:tc>
        <w:tc>
          <w:tcPr>
            <w:tcW w:w="567" w:type="dxa"/>
            <w:tcBorders>
              <w:top w:val="single" w:sz="4" w:space="0" w:color="auto"/>
              <w:left w:val="single" w:sz="4" w:space="0" w:color="auto"/>
              <w:bottom w:val="single" w:sz="4" w:space="0" w:color="auto"/>
              <w:right w:val="single" w:sz="4" w:space="0" w:color="auto"/>
            </w:tcBorders>
            <w:vAlign w:val="center"/>
          </w:tcPr>
          <w:p w14:paraId="5D470FF7" w14:textId="6A75B311" w:rsidR="00ED1E21" w:rsidRPr="00127D76" w:rsidRDefault="00AD5FC4" w:rsidP="009D661C">
            <w:pPr>
              <w:tabs>
                <w:tab w:val="left" w:pos="900"/>
              </w:tabs>
              <w:suppressAutoHyphens/>
              <w:spacing w:line="360" w:lineRule="auto"/>
              <w:jc w:val="both"/>
              <w:rPr>
                <w:sz w:val="20"/>
                <w:szCs w:val="20"/>
              </w:rPr>
            </w:pPr>
            <w:r>
              <w:rPr>
                <w:sz w:val="20"/>
                <w:szCs w:val="20"/>
              </w:rPr>
              <w:t>3,5</w:t>
            </w:r>
          </w:p>
        </w:tc>
      </w:tr>
      <w:tr w:rsidR="00ED1E21" w:rsidRPr="00BE007D" w14:paraId="2C5D8F6D" w14:textId="77777777" w:rsidTr="00ED1E21">
        <w:trPr>
          <w:trHeight w:val="515"/>
        </w:trPr>
        <w:tc>
          <w:tcPr>
            <w:tcW w:w="2269" w:type="dxa"/>
            <w:tcBorders>
              <w:top w:val="single" w:sz="4" w:space="0" w:color="auto"/>
              <w:left w:val="single" w:sz="4" w:space="0" w:color="auto"/>
              <w:bottom w:val="single" w:sz="4" w:space="0" w:color="auto"/>
              <w:right w:val="single" w:sz="4" w:space="0" w:color="auto"/>
            </w:tcBorders>
          </w:tcPr>
          <w:p w14:paraId="4855F26A" w14:textId="77777777" w:rsidR="00ED1E21" w:rsidRDefault="00ED1E21" w:rsidP="009D661C">
            <w:pPr>
              <w:tabs>
                <w:tab w:val="left" w:pos="900"/>
              </w:tabs>
              <w:suppressAutoHyphens/>
              <w:jc w:val="both"/>
              <w:rPr>
                <w:sz w:val="22"/>
                <w:szCs w:val="22"/>
              </w:rPr>
            </w:pPr>
            <w:r>
              <w:rPr>
                <w:sz w:val="22"/>
                <w:szCs w:val="22"/>
              </w:rPr>
              <w:t>Условно-утвержденные расходы</w:t>
            </w:r>
          </w:p>
        </w:tc>
        <w:tc>
          <w:tcPr>
            <w:tcW w:w="1276" w:type="dxa"/>
            <w:tcBorders>
              <w:top w:val="single" w:sz="4" w:space="0" w:color="auto"/>
              <w:left w:val="single" w:sz="4" w:space="0" w:color="auto"/>
              <w:bottom w:val="single" w:sz="4" w:space="0" w:color="auto"/>
              <w:right w:val="single" w:sz="4" w:space="0" w:color="auto"/>
            </w:tcBorders>
            <w:vAlign w:val="bottom"/>
          </w:tcPr>
          <w:p w14:paraId="2441B7BB" w14:textId="25DA436E" w:rsidR="00ED1E21" w:rsidRPr="00FD1262" w:rsidRDefault="00ED1E21" w:rsidP="009D661C">
            <w:pPr>
              <w:suppressAutoHyphens/>
              <w:jc w:val="both"/>
              <w:rPr>
                <w:bCs/>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08325801" w14:textId="77777777" w:rsidR="00ED1E21" w:rsidRPr="00296D38" w:rsidRDefault="00ED1E21" w:rsidP="009D661C">
            <w:pPr>
              <w:tabs>
                <w:tab w:val="left" w:pos="900"/>
              </w:tabs>
              <w:suppressAutoHyphens/>
              <w:spacing w:line="360" w:lineRule="auto"/>
              <w:jc w:val="both"/>
              <w:rPr>
                <w:sz w:val="20"/>
                <w:szCs w:val="20"/>
              </w:rPr>
            </w:pPr>
          </w:p>
        </w:tc>
        <w:tc>
          <w:tcPr>
            <w:tcW w:w="1275" w:type="dxa"/>
            <w:tcBorders>
              <w:top w:val="single" w:sz="4" w:space="0" w:color="auto"/>
              <w:left w:val="single" w:sz="4" w:space="0" w:color="auto"/>
              <w:bottom w:val="single" w:sz="4" w:space="0" w:color="auto"/>
              <w:right w:val="single" w:sz="4" w:space="0" w:color="auto"/>
            </w:tcBorders>
            <w:vAlign w:val="bottom"/>
          </w:tcPr>
          <w:p w14:paraId="0E66D464" w14:textId="6C1968E6" w:rsidR="00ED1E21" w:rsidRPr="00FD1262" w:rsidRDefault="00ED1E21" w:rsidP="009D661C">
            <w:pPr>
              <w:suppressAutoHyphens/>
              <w:jc w:val="both"/>
              <w:rPr>
                <w:bCs/>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14:paraId="19EEB262" w14:textId="77777777" w:rsidR="00ED1E21" w:rsidRPr="00296D38" w:rsidRDefault="00ED1E21" w:rsidP="009D661C">
            <w:pPr>
              <w:tabs>
                <w:tab w:val="left" w:pos="900"/>
              </w:tabs>
              <w:suppressAutoHyphens/>
              <w:spacing w:line="360" w:lineRule="auto"/>
              <w:jc w:val="both"/>
              <w:rPr>
                <w:sz w:val="20"/>
                <w:szCs w:val="20"/>
              </w:rPr>
            </w:pPr>
          </w:p>
        </w:tc>
        <w:tc>
          <w:tcPr>
            <w:tcW w:w="1276" w:type="dxa"/>
            <w:tcBorders>
              <w:top w:val="single" w:sz="4" w:space="0" w:color="auto"/>
              <w:left w:val="single" w:sz="4" w:space="0" w:color="auto"/>
              <w:bottom w:val="single" w:sz="4" w:space="0" w:color="auto"/>
              <w:right w:val="single" w:sz="4" w:space="0" w:color="auto"/>
            </w:tcBorders>
            <w:vAlign w:val="bottom"/>
          </w:tcPr>
          <w:p w14:paraId="753E19F6" w14:textId="6D4F2AA5" w:rsidR="00ED1E21" w:rsidRPr="00FD1262" w:rsidRDefault="002D65B5" w:rsidP="009D661C">
            <w:pPr>
              <w:suppressAutoHyphens/>
              <w:jc w:val="both"/>
              <w:rPr>
                <w:bCs/>
                <w:sz w:val="20"/>
                <w:szCs w:val="20"/>
              </w:rPr>
            </w:pPr>
            <w:r>
              <w:rPr>
                <w:bCs/>
                <w:sz w:val="20"/>
                <w:szCs w:val="20"/>
              </w:rPr>
              <w:t>7110,8</w:t>
            </w:r>
          </w:p>
        </w:tc>
        <w:tc>
          <w:tcPr>
            <w:tcW w:w="850" w:type="dxa"/>
            <w:tcBorders>
              <w:top w:val="single" w:sz="4" w:space="0" w:color="auto"/>
              <w:left w:val="single" w:sz="4" w:space="0" w:color="auto"/>
              <w:bottom w:val="single" w:sz="4" w:space="0" w:color="auto"/>
              <w:right w:val="single" w:sz="4" w:space="0" w:color="auto"/>
            </w:tcBorders>
            <w:vAlign w:val="center"/>
          </w:tcPr>
          <w:p w14:paraId="6A76F3B1" w14:textId="649C03F3" w:rsidR="00ED1E21" w:rsidRPr="00127D76" w:rsidRDefault="00AD5FC4" w:rsidP="009D661C">
            <w:pPr>
              <w:tabs>
                <w:tab w:val="left" w:pos="900"/>
              </w:tabs>
              <w:suppressAutoHyphens/>
              <w:spacing w:line="360" w:lineRule="auto"/>
              <w:jc w:val="both"/>
              <w:rPr>
                <w:sz w:val="20"/>
                <w:szCs w:val="20"/>
              </w:rPr>
            </w:pPr>
            <w:r>
              <w:rPr>
                <w:sz w:val="20"/>
                <w:szCs w:val="20"/>
              </w:rPr>
              <w:t>0,6</w:t>
            </w:r>
          </w:p>
        </w:tc>
        <w:tc>
          <w:tcPr>
            <w:tcW w:w="1276" w:type="dxa"/>
            <w:tcBorders>
              <w:top w:val="single" w:sz="4" w:space="0" w:color="auto"/>
              <w:left w:val="single" w:sz="4" w:space="0" w:color="auto"/>
              <w:bottom w:val="single" w:sz="4" w:space="0" w:color="auto"/>
              <w:right w:val="single" w:sz="4" w:space="0" w:color="auto"/>
            </w:tcBorders>
            <w:vAlign w:val="bottom"/>
          </w:tcPr>
          <w:p w14:paraId="706FBAEB" w14:textId="59915D72" w:rsidR="00ED1E21" w:rsidRPr="00FD1262" w:rsidRDefault="002D65B5" w:rsidP="009D661C">
            <w:pPr>
              <w:suppressAutoHyphens/>
              <w:jc w:val="both"/>
              <w:rPr>
                <w:bCs/>
                <w:sz w:val="20"/>
                <w:szCs w:val="20"/>
              </w:rPr>
            </w:pPr>
            <w:r>
              <w:rPr>
                <w:bCs/>
                <w:sz w:val="20"/>
                <w:szCs w:val="20"/>
              </w:rPr>
              <w:t>14582,9</w:t>
            </w:r>
          </w:p>
        </w:tc>
        <w:tc>
          <w:tcPr>
            <w:tcW w:w="567" w:type="dxa"/>
            <w:tcBorders>
              <w:top w:val="single" w:sz="4" w:space="0" w:color="auto"/>
              <w:left w:val="single" w:sz="4" w:space="0" w:color="auto"/>
              <w:bottom w:val="single" w:sz="4" w:space="0" w:color="auto"/>
              <w:right w:val="single" w:sz="4" w:space="0" w:color="auto"/>
            </w:tcBorders>
            <w:vAlign w:val="center"/>
          </w:tcPr>
          <w:p w14:paraId="0962BF9D" w14:textId="67AA0E6C" w:rsidR="00ED1E21" w:rsidRPr="00127D76" w:rsidRDefault="00AD5FC4" w:rsidP="009D661C">
            <w:pPr>
              <w:tabs>
                <w:tab w:val="left" w:pos="900"/>
              </w:tabs>
              <w:suppressAutoHyphens/>
              <w:spacing w:line="360" w:lineRule="auto"/>
              <w:jc w:val="both"/>
              <w:rPr>
                <w:sz w:val="20"/>
                <w:szCs w:val="20"/>
              </w:rPr>
            </w:pPr>
            <w:r>
              <w:rPr>
                <w:sz w:val="20"/>
                <w:szCs w:val="20"/>
              </w:rPr>
              <w:t>1,0</w:t>
            </w:r>
          </w:p>
        </w:tc>
      </w:tr>
      <w:tr w:rsidR="00ED1E21" w:rsidRPr="00BE007D" w14:paraId="4CA1C148" w14:textId="77777777" w:rsidTr="00ED1E21">
        <w:tc>
          <w:tcPr>
            <w:tcW w:w="2269" w:type="dxa"/>
            <w:tcBorders>
              <w:top w:val="single" w:sz="4" w:space="0" w:color="auto"/>
              <w:left w:val="single" w:sz="4" w:space="0" w:color="auto"/>
              <w:bottom w:val="single" w:sz="4" w:space="0" w:color="auto"/>
              <w:right w:val="single" w:sz="4" w:space="0" w:color="auto"/>
            </w:tcBorders>
          </w:tcPr>
          <w:p w14:paraId="1C541494" w14:textId="77777777" w:rsidR="00ED1E21" w:rsidRPr="005D4B4A" w:rsidRDefault="00ED1E21" w:rsidP="009D661C">
            <w:pPr>
              <w:tabs>
                <w:tab w:val="left" w:pos="900"/>
              </w:tabs>
              <w:suppressAutoHyphens/>
              <w:jc w:val="both"/>
              <w:rPr>
                <w:i/>
                <w:sz w:val="22"/>
                <w:szCs w:val="22"/>
              </w:rPr>
            </w:pPr>
            <w:r w:rsidRPr="005D4B4A">
              <w:rPr>
                <w:b/>
                <w:sz w:val="22"/>
                <w:szCs w:val="22"/>
              </w:rPr>
              <w:t>Расходы, всего</w:t>
            </w:r>
          </w:p>
        </w:tc>
        <w:tc>
          <w:tcPr>
            <w:tcW w:w="1276" w:type="dxa"/>
            <w:tcBorders>
              <w:top w:val="single" w:sz="4" w:space="0" w:color="auto"/>
              <w:left w:val="single" w:sz="4" w:space="0" w:color="auto"/>
              <w:bottom w:val="single" w:sz="4" w:space="0" w:color="auto"/>
              <w:right w:val="single" w:sz="4" w:space="0" w:color="auto"/>
            </w:tcBorders>
            <w:vAlign w:val="bottom"/>
          </w:tcPr>
          <w:p w14:paraId="60A62C48" w14:textId="3BCCF21D" w:rsidR="00ED1E21" w:rsidRPr="00FD1262" w:rsidRDefault="002D65B5" w:rsidP="009D661C">
            <w:pPr>
              <w:suppressAutoHyphens/>
              <w:jc w:val="both"/>
              <w:rPr>
                <w:b/>
                <w:bCs/>
                <w:sz w:val="20"/>
                <w:szCs w:val="20"/>
              </w:rPr>
            </w:pPr>
            <w:r>
              <w:rPr>
                <w:b/>
                <w:bCs/>
                <w:sz w:val="20"/>
                <w:szCs w:val="20"/>
              </w:rPr>
              <w:t>2405514,3</w:t>
            </w:r>
          </w:p>
        </w:tc>
        <w:tc>
          <w:tcPr>
            <w:tcW w:w="709" w:type="dxa"/>
            <w:tcBorders>
              <w:top w:val="single" w:sz="4" w:space="0" w:color="auto"/>
              <w:left w:val="single" w:sz="4" w:space="0" w:color="auto"/>
              <w:bottom w:val="single" w:sz="4" w:space="0" w:color="auto"/>
              <w:right w:val="single" w:sz="4" w:space="0" w:color="auto"/>
            </w:tcBorders>
            <w:vAlign w:val="center"/>
          </w:tcPr>
          <w:p w14:paraId="61FDC109" w14:textId="1750B338" w:rsidR="00ED1E21" w:rsidRPr="00296D38" w:rsidRDefault="00AD5FC4" w:rsidP="009D661C">
            <w:pPr>
              <w:tabs>
                <w:tab w:val="left" w:pos="900"/>
              </w:tabs>
              <w:suppressAutoHyphens/>
              <w:spacing w:line="360" w:lineRule="auto"/>
              <w:jc w:val="both"/>
              <w:rPr>
                <w:b/>
                <w:sz w:val="20"/>
                <w:szCs w:val="20"/>
              </w:rPr>
            </w:pPr>
            <w:r>
              <w:rPr>
                <w:b/>
                <w:sz w:val="20"/>
                <w:szCs w:val="20"/>
              </w:rPr>
              <w:t>100</w:t>
            </w:r>
          </w:p>
        </w:tc>
        <w:tc>
          <w:tcPr>
            <w:tcW w:w="1275" w:type="dxa"/>
            <w:tcBorders>
              <w:top w:val="single" w:sz="4" w:space="0" w:color="auto"/>
              <w:left w:val="single" w:sz="4" w:space="0" w:color="auto"/>
              <w:bottom w:val="single" w:sz="4" w:space="0" w:color="auto"/>
              <w:right w:val="single" w:sz="4" w:space="0" w:color="auto"/>
            </w:tcBorders>
            <w:vAlign w:val="bottom"/>
          </w:tcPr>
          <w:p w14:paraId="5EE37246" w14:textId="42CEC141" w:rsidR="00ED1E21" w:rsidRPr="00FD1262" w:rsidRDefault="002D65B5" w:rsidP="009D661C">
            <w:pPr>
              <w:suppressAutoHyphens/>
              <w:jc w:val="both"/>
              <w:rPr>
                <w:b/>
                <w:bCs/>
                <w:sz w:val="20"/>
                <w:szCs w:val="20"/>
              </w:rPr>
            </w:pPr>
            <w:r>
              <w:rPr>
                <w:b/>
                <w:bCs/>
                <w:sz w:val="20"/>
                <w:szCs w:val="20"/>
              </w:rPr>
              <w:t>2087533,0</w:t>
            </w:r>
          </w:p>
        </w:tc>
        <w:tc>
          <w:tcPr>
            <w:tcW w:w="709" w:type="dxa"/>
            <w:tcBorders>
              <w:top w:val="single" w:sz="4" w:space="0" w:color="auto"/>
              <w:left w:val="single" w:sz="4" w:space="0" w:color="auto"/>
              <w:bottom w:val="single" w:sz="4" w:space="0" w:color="auto"/>
              <w:right w:val="single" w:sz="4" w:space="0" w:color="auto"/>
            </w:tcBorders>
            <w:vAlign w:val="center"/>
          </w:tcPr>
          <w:p w14:paraId="56A3D8DF" w14:textId="2A1C41DA" w:rsidR="00ED1E21" w:rsidRPr="00296D38" w:rsidRDefault="00AD5FC4" w:rsidP="009D661C">
            <w:pPr>
              <w:tabs>
                <w:tab w:val="left" w:pos="900"/>
              </w:tabs>
              <w:suppressAutoHyphens/>
              <w:spacing w:line="360" w:lineRule="auto"/>
              <w:jc w:val="both"/>
              <w:rPr>
                <w:b/>
                <w:sz w:val="20"/>
                <w:szCs w:val="20"/>
              </w:rPr>
            </w:pPr>
            <w:r>
              <w:rPr>
                <w:b/>
                <w:sz w:val="20"/>
                <w:szCs w:val="20"/>
              </w:rPr>
              <w:t>100</w:t>
            </w:r>
          </w:p>
        </w:tc>
        <w:tc>
          <w:tcPr>
            <w:tcW w:w="1276" w:type="dxa"/>
            <w:tcBorders>
              <w:top w:val="single" w:sz="4" w:space="0" w:color="auto"/>
              <w:left w:val="single" w:sz="4" w:space="0" w:color="auto"/>
              <w:bottom w:val="single" w:sz="4" w:space="0" w:color="auto"/>
              <w:right w:val="single" w:sz="4" w:space="0" w:color="auto"/>
            </w:tcBorders>
            <w:vAlign w:val="bottom"/>
          </w:tcPr>
          <w:p w14:paraId="66C3BD00" w14:textId="62638F26" w:rsidR="00ED1E21" w:rsidRPr="00FD1262" w:rsidRDefault="002D65B5" w:rsidP="009D661C">
            <w:pPr>
              <w:suppressAutoHyphens/>
              <w:jc w:val="both"/>
              <w:rPr>
                <w:b/>
                <w:bCs/>
                <w:sz w:val="20"/>
                <w:szCs w:val="20"/>
              </w:rPr>
            </w:pPr>
            <w:r>
              <w:rPr>
                <w:b/>
                <w:bCs/>
                <w:sz w:val="20"/>
                <w:szCs w:val="20"/>
              </w:rPr>
              <w:t>1282389,1</w:t>
            </w:r>
          </w:p>
        </w:tc>
        <w:tc>
          <w:tcPr>
            <w:tcW w:w="850" w:type="dxa"/>
            <w:tcBorders>
              <w:top w:val="single" w:sz="4" w:space="0" w:color="auto"/>
              <w:left w:val="single" w:sz="4" w:space="0" w:color="auto"/>
              <w:bottom w:val="single" w:sz="4" w:space="0" w:color="auto"/>
              <w:right w:val="single" w:sz="4" w:space="0" w:color="auto"/>
            </w:tcBorders>
            <w:vAlign w:val="center"/>
          </w:tcPr>
          <w:p w14:paraId="7E36889B" w14:textId="1C212877" w:rsidR="00ED1E21" w:rsidRPr="00127D76" w:rsidRDefault="00AD5FC4" w:rsidP="009D661C">
            <w:pPr>
              <w:tabs>
                <w:tab w:val="left" w:pos="900"/>
              </w:tabs>
              <w:suppressAutoHyphens/>
              <w:spacing w:line="360" w:lineRule="auto"/>
              <w:jc w:val="both"/>
              <w:rPr>
                <w:b/>
                <w:sz w:val="20"/>
                <w:szCs w:val="20"/>
              </w:rPr>
            </w:pPr>
            <w:r>
              <w:rPr>
                <w:b/>
                <w:sz w:val="20"/>
                <w:szCs w:val="20"/>
              </w:rPr>
              <w:t>100</w:t>
            </w:r>
          </w:p>
        </w:tc>
        <w:tc>
          <w:tcPr>
            <w:tcW w:w="1276" w:type="dxa"/>
            <w:tcBorders>
              <w:top w:val="single" w:sz="4" w:space="0" w:color="auto"/>
              <w:left w:val="single" w:sz="4" w:space="0" w:color="auto"/>
              <w:bottom w:val="single" w:sz="4" w:space="0" w:color="auto"/>
              <w:right w:val="single" w:sz="4" w:space="0" w:color="auto"/>
            </w:tcBorders>
            <w:vAlign w:val="bottom"/>
          </w:tcPr>
          <w:p w14:paraId="0D2399D3" w14:textId="3437FEF6" w:rsidR="00ED1E21" w:rsidRPr="002D65B5" w:rsidRDefault="002D65B5" w:rsidP="009D661C">
            <w:pPr>
              <w:suppressAutoHyphens/>
              <w:jc w:val="both"/>
              <w:rPr>
                <w:b/>
                <w:bCs/>
                <w:sz w:val="20"/>
                <w:szCs w:val="20"/>
              </w:rPr>
            </w:pPr>
            <w:r>
              <w:rPr>
                <w:b/>
                <w:bCs/>
                <w:sz w:val="20"/>
                <w:szCs w:val="20"/>
              </w:rPr>
              <w:t>1460118,0</w:t>
            </w:r>
          </w:p>
        </w:tc>
        <w:tc>
          <w:tcPr>
            <w:tcW w:w="567" w:type="dxa"/>
            <w:tcBorders>
              <w:top w:val="single" w:sz="4" w:space="0" w:color="auto"/>
              <w:left w:val="single" w:sz="4" w:space="0" w:color="auto"/>
              <w:bottom w:val="single" w:sz="4" w:space="0" w:color="auto"/>
              <w:right w:val="single" w:sz="4" w:space="0" w:color="auto"/>
            </w:tcBorders>
            <w:vAlign w:val="center"/>
          </w:tcPr>
          <w:p w14:paraId="29D0DC57" w14:textId="225287B6" w:rsidR="00ED1E21" w:rsidRPr="00127D76" w:rsidRDefault="00AD5FC4" w:rsidP="009D661C">
            <w:pPr>
              <w:tabs>
                <w:tab w:val="left" w:pos="900"/>
              </w:tabs>
              <w:suppressAutoHyphens/>
              <w:spacing w:line="360" w:lineRule="auto"/>
              <w:jc w:val="both"/>
              <w:rPr>
                <w:b/>
                <w:sz w:val="20"/>
                <w:szCs w:val="20"/>
              </w:rPr>
            </w:pPr>
            <w:r>
              <w:rPr>
                <w:b/>
                <w:sz w:val="20"/>
                <w:szCs w:val="20"/>
              </w:rPr>
              <w:t>100</w:t>
            </w:r>
          </w:p>
        </w:tc>
      </w:tr>
    </w:tbl>
    <w:p w14:paraId="7480D287" w14:textId="77777777" w:rsidR="00FF5A35" w:rsidRDefault="00EE63F6" w:rsidP="009D661C">
      <w:pPr>
        <w:suppressAutoHyphens/>
        <w:jc w:val="both"/>
        <w:rPr>
          <w:sz w:val="28"/>
          <w:szCs w:val="28"/>
        </w:rPr>
      </w:pPr>
      <w:r>
        <w:rPr>
          <w:sz w:val="28"/>
          <w:szCs w:val="28"/>
        </w:rPr>
        <w:t xml:space="preserve">   </w:t>
      </w:r>
    </w:p>
    <w:p w14:paraId="3D668807" w14:textId="142BFA3A" w:rsidR="00FF5A35" w:rsidRPr="009D661C" w:rsidRDefault="00C328FD" w:rsidP="009D661C">
      <w:pPr>
        <w:suppressAutoHyphens/>
        <w:ind w:firstLine="709"/>
        <w:jc w:val="both"/>
        <w:rPr>
          <w:sz w:val="28"/>
          <w:szCs w:val="28"/>
        </w:rPr>
      </w:pPr>
      <w:r w:rsidRPr="00AA62F0">
        <w:rPr>
          <w:sz w:val="28"/>
          <w:szCs w:val="28"/>
        </w:rPr>
        <w:t>Основная доля расходов</w:t>
      </w:r>
      <w:r w:rsidR="00DF7846">
        <w:rPr>
          <w:sz w:val="28"/>
          <w:szCs w:val="28"/>
        </w:rPr>
        <w:t xml:space="preserve"> в 20</w:t>
      </w:r>
      <w:r w:rsidR="001072DB">
        <w:rPr>
          <w:sz w:val="28"/>
          <w:szCs w:val="28"/>
        </w:rPr>
        <w:t>2</w:t>
      </w:r>
      <w:r w:rsidR="00AD5FC4">
        <w:rPr>
          <w:sz w:val="28"/>
          <w:szCs w:val="28"/>
        </w:rPr>
        <w:t>6</w:t>
      </w:r>
      <w:r w:rsidR="009D661C">
        <w:rPr>
          <w:sz w:val="28"/>
          <w:szCs w:val="28"/>
        </w:rPr>
        <w:t xml:space="preserve"> </w:t>
      </w:r>
      <w:r w:rsidR="00DF7846">
        <w:rPr>
          <w:sz w:val="28"/>
          <w:szCs w:val="28"/>
        </w:rPr>
        <w:t xml:space="preserve">году </w:t>
      </w:r>
      <w:r w:rsidRPr="00AA62F0">
        <w:rPr>
          <w:sz w:val="28"/>
          <w:szCs w:val="28"/>
        </w:rPr>
        <w:t>приходится на разделы «Образование» (</w:t>
      </w:r>
      <w:r w:rsidR="00AD5FC4">
        <w:rPr>
          <w:sz w:val="28"/>
          <w:szCs w:val="28"/>
        </w:rPr>
        <w:t>55,0</w:t>
      </w:r>
      <w:r w:rsidRPr="00AA62F0">
        <w:rPr>
          <w:sz w:val="28"/>
          <w:szCs w:val="28"/>
        </w:rPr>
        <w:t>%,</w:t>
      </w:r>
      <w:r w:rsidR="00DF7846">
        <w:rPr>
          <w:sz w:val="28"/>
          <w:szCs w:val="28"/>
        </w:rPr>
        <w:t>)</w:t>
      </w:r>
      <w:r w:rsidR="00642734">
        <w:rPr>
          <w:sz w:val="28"/>
          <w:szCs w:val="28"/>
        </w:rPr>
        <w:t>,</w:t>
      </w:r>
      <w:r w:rsidR="008C2BBB">
        <w:rPr>
          <w:sz w:val="28"/>
          <w:szCs w:val="28"/>
        </w:rPr>
        <w:t xml:space="preserve"> </w:t>
      </w:r>
      <w:r w:rsidR="00FF5A35">
        <w:rPr>
          <w:sz w:val="28"/>
          <w:szCs w:val="28"/>
        </w:rPr>
        <w:t>«Общегосударственные вопросы»</w:t>
      </w:r>
      <w:r w:rsidR="008C2BBB">
        <w:rPr>
          <w:sz w:val="28"/>
          <w:szCs w:val="28"/>
        </w:rPr>
        <w:t xml:space="preserve"> </w:t>
      </w:r>
      <w:r w:rsidR="00FF5A35">
        <w:rPr>
          <w:sz w:val="28"/>
          <w:szCs w:val="28"/>
        </w:rPr>
        <w:t>(</w:t>
      </w:r>
      <w:r w:rsidR="008C2BBB">
        <w:rPr>
          <w:sz w:val="28"/>
          <w:szCs w:val="28"/>
        </w:rPr>
        <w:t>9,9</w:t>
      </w:r>
      <w:r w:rsidR="00FF5A35">
        <w:rPr>
          <w:sz w:val="28"/>
          <w:szCs w:val="28"/>
        </w:rPr>
        <w:t>%),</w:t>
      </w:r>
      <w:r w:rsidR="00B9223F">
        <w:rPr>
          <w:sz w:val="28"/>
          <w:szCs w:val="28"/>
        </w:rPr>
        <w:t xml:space="preserve"> </w:t>
      </w:r>
      <w:r w:rsidR="00B9223F" w:rsidRPr="00AA62F0">
        <w:rPr>
          <w:sz w:val="28"/>
          <w:szCs w:val="28"/>
        </w:rPr>
        <w:t>«</w:t>
      </w:r>
      <w:r w:rsidR="00B9223F">
        <w:rPr>
          <w:sz w:val="28"/>
          <w:szCs w:val="28"/>
        </w:rPr>
        <w:t>Культура</w:t>
      </w:r>
      <w:r w:rsidR="00B9223F" w:rsidRPr="00AA62F0">
        <w:rPr>
          <w:sz w:val="28"/>
          <w:szCs w:val="28"/>
        </w:rPr>
        <w:t>» (</w:t>
      </w:r>
      <w:r w:rsidR="00B9223F">
        <w:rPr>
          <w:sz w:val="28"/>
          <w:szCs w:val="28"/>
        </w:rPr>
        <w:t>9,3%</w:t>
      </w:r>
      <w:r w:rsidR="00B9223F" w:rsidRPr="00AA62F0">
        <w:rPr>
          <w:sz w:val="28"/>
          <w:szCs w:val="28"/>
        </w:rPr>
        <w:t>)</w:t>
      </w:r>
      <w:r w:rsidR="00B9223F">
        <w:rPr>
          <w:sz w:val="28"/>
          <w:szCs w:val="28"/>
        </w:rPr>
        <w:t>,</w:t>
      </w:r>
      <w:r w:rsidRPr="00AA62F0">
        <w:rPr>
          <w:sz w:val="28"/>
          <w:szCs w:val="28"/>
        </w:rPr>
        <w:t xml:space="preserve"> «Социальная политика» (</w:t>
      </w:r>
      <w:r w:rsidR="00AD5FC4">
        <w:rPr>
          <w:sz w:val="28"/>
          <w:szCs w:val="28"/>
        </w:rPr>
        <w:t>6,8</w:t>
      </w:r>
      <w:r w:rsidRPr="00AA62F0">
        <w:rPr>
          <w:sz w:val="28"/>
          <w:szCs w:val="28"/>
        </w:rPr>
        <w:t xml:space="preserve">%), </w:t>
      </w:r>
      <w:r w:rsidR="00B9223F">
        <w:rPr>
          <w:sz w:val="28"/>
          <w:szCs w:val="28"/>
        </w:rPr>
        <w:t>«ЖКХ» (6,1%)</w:t>
      </w:r>
      <w:r w:rsidR="00B9223F" w:rsidRPr="00AA62F0">
        <w:rPr>
          <w:sz w:val="28"/>
          <w:szCs w:val="28"/>
        </w:rPr>
        <w:t>,</w:t>
      </w:r>
      <w:r w:rsidR="00B9223F">
        <w:rPr>
          <w:sz w:val="28"/>
          <w:szCs w:val="28"/>
        </w:rPr>
        <w:t xml:space="preserve"> </w:t>
      </w:r>
      <w:r w:rsidR="00953025" w:rsidRPr="00AA62F0">
        <w:rPr>
          <w:sz w:val="28"/>
          <w:szCs w:val="28"/>
        </w:rPr>
        <w:t>«</w:t>
      </w:r>
      <w:r w:rsidR="00296D38">
        <w:rPr>
          <w:sz w:val="28"/>
          <w:szCs w:val="28"/>
        </w:rPr>
        <w:t>Физическая культура</w:t>
      </w:r>
      <w:r w:rsidR="00953025" w:rsidRPr="00AA62F0">
        <w:rPr>
          <w:sz w:val="28"/>
          <w:szCs w:val="28"/>
        </w:rPr>
        <w:t>» (</w:t>
      </w:r>
      <w:r w:rsidR="00AD5FC4">
        <w:rPr>
          <w:sz w:val="28"/>
          <w:szCs w:val="28"/>
        </w:rPr>
        <w:t>1</w:t>
      </w:r>
      <w:r w:rsidR="00296D38">
        <w:rPr>
          <w:sz w:val="28"/>
          <w:szCs w:val="28"/>
        </w:rPr>
        <w:t>,8</w:t>
      </w:r>
      <w:r w:rsidR="00F73927">
        <w:rPr>
          <w:sz w:val="28"/>
          <w:szCs w:val="28"/>
        </w:rPr>
        <w:t>%).</w:t>
      </w:r>
      <w:r w:rsidR="00953025">
        <w:rPr>
          <w:sz w:val="28"/>
          <w:szCs w:val="28"/>
        </w:rPr>
        <w:t xml:space="preserve"> </w:t>
      </w:r>
      <w:r w:rsidR="0009031B">
        <w:rPr>
          <w:sz w:val="28"/>
          <w:szCs w:val="28"/>
        </w:rPr>
        <w:t xml:space="preserve"> </w:t>
      </w:r>
    </w:p>
    <w:p w14:paraId="71FDF45B" w14:textId="77777777" w:rsidR="009D661C" w:rsidRDefault="00FF5A35" w:rsidP="009D661C">
      <w:pPr>
        <w:tabs>
          <w:tab w:val="left" w:pos="900"/>
        </w:tabs>
        <w:suppressAutoHyphens/>
        <w:jc w:val="both"/>
        <w:outlineLvl w:val="0"/>
        <w:rPr>
          <w:b/>
          <w:sz w:val="28"/>
          <w:szCs w:val="28"/>
        </w:rPr>
      </w:pPr>
      <w:r>
        <w:rPr>
          <w:b/>
          <w:sz w:val="28"/>
          <w:szCs w:val="28"/>
        </w:rPr>
        <w:t xml:space="preserve">                            </w:t>
      </w:r>
    </w:p>
    <w:p w14:paraId="217D543B" w14:textId="36944D42" w:rsidR="00A45A85" w:rsidRDefault="00273E3C" w:rsidP="009D661C">
      <w:pPr>
        <w:tabs>
          <w:tab w:val="left" w:pos="900"/>
        </w:tabs>
        <w:suppressAutoHyphens/>
        <w:jc w:val="center"/>
        <w:outlineLvl w:val="0"/>
        <w:rPr>
          <w:b/>
          <w:sz w:val="28"/>
          <w:szCs w:val="28"/>
        </w:rPr>
      </w:pPr>
      <w:r>
        <w:rPr>
          <w:b/>
          <w:sz w:val="28"/>
          <w:szCs w:val="28"/>
        </w:rPr>
        <w:t xml:space="preserve">По разделу </w:t>
      </w:r>
      <w:r w:rsidR="00051747">
        <w:rPr>
          <w:b/>
          <w:sz w:val="28"/>
          <w:szCs w:val="28"/>
        </w:rPr>
        <w:t>01</w:t>
      </w:r>
      <w:r w:rsidR="00643AD5">
        <w:rPr>
          <w:b/>
          <w:sz w:val="28"/>
          <w:szCs w:val="28"/>
        </w:rPr>
        <w:t xml:space="preserve"> </w:t>
      </w:r>
      <w:r w:rsidR="005E73D3">
        <w:rPr>
          <w:b/>
          <w:sz w:val="28"/>
          <w:szCs w:val="28"/>
        </w:rPr>
        <w:t>00</w:t>
      </w:r>
      <w:r w:rsidR="00051747">
        <w:rPr>
          <w:b/>
          <w:sz w:val="28"/>
          <w:szCs w:val="28"/>
        </w:rPr>
        <w:t xml:space="preserve"> </w:t>
      </w:r>
      <w:r w:rsidR="00453B4C" w:rsidRPr="00253118">
        <w:rPr>
          <w:b/>
          <w:sz w:val="28"/>
          <w:szCs w:val="28"/>
        </w:rPr>
        <w:t>«Общегосударственные вопросы»</w:t>
      </w:r>
    </w:p>
    <w:p w14:paraId="60150D2F" w14:textId="77777777" w:rsidR="00F73927" w:rsidRDefault="00F73927" w:rsidP="009D661C">
      <w:pPr>
        <w:tabs>
          <w:tab w:val="left" w:pos="900"/>
        </w:tabs>
        <w:suppressAutoHyphens/>
        <w:ind w:firstLine="720"/>
        <w:jc w:val="both"/>
        <w:rPr>
          <w:sz w:val="28"/>
          <w:szCs w:val="28"/>
        </w:rPr>
      </w:pPr>
    </w:p>
    <w:p w14:paraId="22A7B54B" w14:textId="18DDEE9B" w:rsidR="00A45A85" w:rsidRDefault="00A45A85" w:rsidP="009D661C">
      <w:pPr>
        <w:tabs>
          <w:tab w:val="left" w:pos="900"/>
        </w:tabs>
        <w:suppressAutoHyphens/>
        <w:ind w:firstLine="709"/>
        <w:jc w:val="both"/>
        <w:rPr>
          <w:sz w:val="28"/>
          <w:szCs w:val="28"/>
        </w:rPr>
      </w:pPr>
      <w:r>
        <w:rPr>
          <w:sz w:val="28"/>
          <w:szCs w:val="28"/>
        </w:rPr>
        <w:t xml:space="preserve">В проекте бюджета объем бюджетных назначений по разделу </w:t>
      </w:r>
      <w:r>
        <w:rPr>
          <w:bCs/>
          <w:sz w:val="28"/>
          <w:szCs w:val="28"/>
        </w:rPr>
        <w:t>«Общегосударственные вопросы» на 20</w:t>
      </w:r>
      <w:r w:rsidR="00B35CBA">
        <w:rPr>
          <w:bCs/>
          <w:sz w:val="28"/>
          <w:szCs w:val="28"/>
        </w:rPr>
        <w:t>2</w:t>
      </w:r>
      <w:r w:rsidR="008C2BBB">
        <w:rPr>
          <w:bCs/>
          <w:sz w:val="28"/>
          <w:szCs w:val="28"/>
        </w:rPr>
        <w:t>6</w:t>
      </w:r>
      <w:r>
        <w:rPr>
          <w:bCs/>
          <w:sz w:val="28"/>
          <w:szCs w:val="28"/>
        </w:rPr>
        <w:t xml:space="preserve"> год прогнозируется в размере </w:t>
      </w:r>
      <w:r w:rsidR="00642734">
        <w:rPr>
          <w:bCs/>
          <w:sz w:val="28"/>
          <w:szCs w:val="28"/>
        </w:rPr>
        <w:t>2</w:t>
      </w:r>
      <w:r w:rsidR="008C2BBB">
        <w:rPr>
          <w:bCs/>
          <w:sz w:val="28"/>
          <w:szCs w:val="28"/>
        </w:rPr>
        <w:t>07125,8</w:t>
      </w:r>
      <w:r>
        <w:rPr>
          <w:bCs/>
          <w:sz w:val="28"/>
          <w:szCs w:val="28"/>
        </w:rPr>
        <w:t xml:space="preserve"> тыс. рублей. </w:t>
      </w:r>
      <w:r>
        <w:rPr>
          <w:sz w:val="28"/>
          <w:szCs w:val="28"/>
        </w:rPr>
        <w:t xml:space="preserve">Планируемый объем расходов бюджета: </w:t>
      </w:r>
    </w:p>
    <w:p w14:paraId="16E2C355" w14:textId="1C258302" w:rsidR="00762593" w:rsidRDefault="00A45A85" w:rsidP="009D661C">
      <w:pPr>
        <w:tabs>
          <w:tab w:val="left" w:pos="720"/>
        </w:tabs>
        <w:suppressAutoHyphens/>
        <w:ind w:firstLine="720"/>
        <w:jc w:val="both"/>
        <w:rPr>
          <w:sz w:val="28"/>
          <w:szCs w:val="28"/>
        </w:rPr>
      </w:pPr>
      <w:r>
        <w:rPr>
          <w:sz w:val="28"/>
          <w:szCs w:val="28"/>
        </w:rPr>
        <w:lastRenderedPageBreak/>
        <w:t xml:space="preserve">- </w:t>
      </w:r>
      <w:r w:rsidR="00642734">
        <w:rPr>
          <w:sz w:val="28"/>
          <w:szCs w:val="28"/>
        </w:rPr>
        <w:t>ниже</w:t>
      </w:r>
      <w:r>
        <w:rPr>
          <w:sz w:val="28"/>
          <w:szCs w:val="28"/>
        </w:rPr>
        <w:t xml:space="preserve"> соответствующего показателя ожидаемой оценки расходов бюджета 20</w:t>
      </w:r>
      <w:r w:rsidR="000344DD">
        <w:rPr>
          <w:sz w:val="28"/>
          <w:szCs w:val="28"/>
        </w:rPr>
        <w:t>2</w:t>
      </w:r>
      <w:r w:rsidR="008C2BBB">
        <w:rPr>
          <w:sz w:val="28"/>
          <w:szCs w:val="28"/>
        </w:rPr>
        <w:t>5</w:t>
      </w:r>
      <w:r>
        <w:rPr>
          <w:sz w:val="28"/>
          <w:szCs w:val="28"/>
        </w:rPr>
        <w:t xml:space="preserve"> года на </w:t>
      </w:r>
      <w:r w:rsidR="008C2BBB">
        <w:rPr>
          <w:sz w:val="28"/>
          <w:szCs w:val="28"/>
        </w:rPr>
        <w:t>71962,7</w:t>
      </w:r>
      <w:r>
        <w:rPr>
          <w:sz w:val="28"/>
          <w:szCs w:val="28"/>
        </w:rPr>
        <w:t xml:space="preserve"> тыс. рублей или </w:t>
      </w:r>
      <w:r w:rsidR="008C2BBB">
        <w:rPr>
          <w:sz w:val="28"/>
          <w:szCs w:val="28"/>
        </w:rPr>
        <w:t>2</w:t>
      </w:r>
      <w:r w:rsidR="00642734">
        <w:rPr>
          <w:sz w:val="28"/>
          <w:szCs w:val="28"/>
        </w:rPr>
        <w:t>5,</w:t>
      </w:r>
      <w:r w:rsidR="008C2BBB">
        <w:rPr>
          <w:sz w:val="28"/>
          <w:szCs w:val="28"/>
        </w:rPr>
        <w:t>8</w:t>
      </w:r>
      <w:r>
        <w:rPr>
          <w:sz w:val="28"/>
          <w:szCs w:val="28"/>
        </w:rPr>
        <w:t xml:space="preserve"> %.</w:t>
      </w:r>
    </w:p>
    <w:p w14:paraId="146C597E" w14:textId="594E900A" w:rsidR="003E0E01" w:rsidRDefault="00923CCB" w:rsidP="009D661C">
      <w:pPr>
        <w:suppressAutoHyphens/>
        <w:ind w:firstLine="709"/>
        <w:jc w:val="both"/>
        <w:rPr>
          <w:sz w:val="28"/>
          <w:szCs w:val="28"/>
        </w:rPr>
      </w:pPr>
      <w:r>
        <w:rPr>
          <w:sz w:val="28"/>
          <w:szCs w:val="28"/>
        </w:rPr>
        <w:t>У</w:t>
      </w:r>
      <w:r w:rsidR="003E0E01" w:rsidRPr="00AA62F0">
        <w:rPr>
          <w:sz w:val="28"/>
          <w:szCs w:val="28"/>
        </w:rPr>
        <w:t xml:space="preserve">дельный вес в расходах бюджета – </w:t>
      </w:r>
      <w:r>
        <w:rPr>
          <w:sz w:val="28"/>
          <w:szCs w:val="28"/>
        </w:rPr>
        <w:t>на 202</w:t>
      </w:r>
      <w:r w:rsidR="008C2BBB">
        <w:rPr>
          <w:sz w:val="28"/>
          <w:szCs w:val="28"/>
        </w:rPr>
        <w:t>6</w:t>
      </w:r>
      <w:r>
        <w:rPr>
          <w:sz w:val="28"/>
          <w:szCs w:val="28"/>
        </w:rPr>
        <w:t>-202</w:t>
      </w:r>
      <w:r w:rsidR="008C2BBB">
        <w:rPr>
          <w:sz w:val="28"/>
          <w:szCs w:val="28"/>
        </w:rPr>
        <w:t>8</w:t>
      </w:r>
      <w:r>
        <w:rPr>
          <w:sz w:val="28"/>
          <w:szCs w:val="28"/>
        </w:rPr>
        <w:t xml:space="preserve"> гг.- </w:t>
      </w:r>
      <w:r w:rsidR="008C2BBB">
        <w:rPr>
          <w:sz w:val="28"/>
          <w:szCs w:val="28"/>
        </w:rPr>
        <w:t>9,9</w:t>
      </w:r>
      <w:r w:rsidR="003E0E01" w:rsidRPr="00AA62F0">
        <w:rPr>
          <w:sz w:val="28"/>
          <w:szCs w:val="28"/>
        </w:rPr>
        <w:t xml:space="preserve">%, </w:t>
      </w:r>
      <w:r w:rsidR="008C2BBB">
        <w:rPr>
          <w:sz w:val="28"/>
          <w:szCs w:val="28"/>
        </w:rPr>
        <w:t>6,9</w:t>
      </w:r>
      <w:r>
        <w:rPr>
          <w:sz w:val="28"/>
          <w:szCs w:val="28"/>
        </w:rPr>
        <w:t>%</w:t>
      </w:r>
      <w:r w:rsidR="003E0E01" w:rsidRPr="00AA62F0">
        <w:rPr>
          <w:sz w:val="28"/>
          <w:szCs w:val="28"/>
        </w:rPr>
        <w:t xml:space="preserve"> и </w:t>
      </w:r>
      <w:r w:rsidR="008C2BBB">
        <w:rPr>
          <w:sz w:val="28"/>
          <w:szCs w:val="28"/>
        </w:rPr>
        <w:t>6,0</w:t>
      </w:r>
      <w:r w:rsidR="003E0E01" w:rsidRPr="00AA62F0">
        <w:rPr>
          <w:sz w:val="28"/>
          <w:szCs w:val="28"/>
        </w:rPr>
        <w:t>%</w:t>
      </w:r>
      <w:r>
        <w:rPr>
          <w:sz w:val="28"/>
          <w:szCs w:val="28"/>
        </w:rPr>
        <w:t xml:space="preserve"> соответственно</w:t>
      </w:r>
      <w:r w:rsidR="003E0E01" w:rsidRPr="00AA62F0">
        <w:rPr>
          <w:sz w:val="28"/>
          <w:szCs w:val="28"/>
        </w:rPr>
        <w:t>.</w:t>
      </w:r>
    </w:p>
    <w:p w14:paraId="1BB1E070" w14:textId="5692038B" w:rsidR="005C252A" w:rsidRDefault="003E0E01" w:rsidP="009D661C">
      <w:pPr>
        <w:suppressAutoHyphens/>
        <w:ind w:firstLine="709"/>
        <w:jc w:val="both"/>
        <w:rPr>
          <w:sz w:val="28"/>
          <w:szCs w:val="28"/>
        </w:rPr>
      </w:pPr>
      <w:r w:rsidRPr="00E37C85">
        <w:rPr>
          <w:sz w:val="28"/>
          <w:szCs w:val="28"/>
        </w:rPr>
        <w:t>Расход</w:t>
      </w:r>
      <w:r w:rsidR="006F5B44">
        <w:rPr>
          <w:sz w:val="28"/>
          <w:szCs w:val="28"/>
        </w:rPr>
        <w:t>ные обязательства запланированы на основании: Федерального закона от 06.10.2003 года №131-ФЗ «Об общих принципах организации местного самоуправления в Российской Федерации»;</w:t>
      </w:r>
      <w:r w:rsidRPr="00E37C85">
        <w:rPr>
          <w:sz w:val="28"/>
          <w:szCs w:val="28"/>
        </w:rPr>
        <w:t xml:space="preserve"> Постановлени</w:t>
      </w:r>
      <w:r w:rsidR="006F5B44">
        <w:rPr>
          <w:sz w:val="28"/>
          <w:szCs w:val="28"/>
        </w:rPr>
        <w:t>я</w:t>
      </w:r>
      <w:r w:rsidRPr="00E37C85">
        <w:rPr>
          <w:sz w:val="28"/>
          <w:szCs w:val="28"/>
        </w:rPr>
        <w:t xml:space="preserve"> </w:t>
      </w:r>
      <w:r w:rsidR="003F4D6D">
        <w:rPr>
          <w:sz w:val="28"/>
          <w:szCs w:val="28"/>
        </w:rPr>
        <w:t>Правительства</w:t>
      </w:r>
      <w:r w:rsidRPr="00E37C85">
        <w:rPr>
          <w:sz w:val="28"/>
          <w:szCs w:val="28"/>
        </w:rPr>
        <w:t xml:space="preserve"> Новосибирской области от </w:t>
      </w:r>
      <w:r w:rsidR="003F4D6D">
        <w:rPr>
          <w:sz w:val="28"/>
          <w:szCs w:val="28"/>
        </w:rPr>
        <w:t>31</w:t>
      </w:r>
      <w:r w:rsidRPr="00E37C85">
        <w:rPr>
          <w:sz w:val="28"/>
          <w:szCs w:val="28"/>
        </w:rPr>
        <w:t>.</w:t>
      </w:r>
      <w:r w:rsidR="003F4D6D">
        <w:rPr>
          <w:sz w:val="28"/>
          <w:szCs w:val="28"/>
        </w:rPr>
        <w:t>01</w:t>
      </w:r>
      <w:r w:rsidRPr="00E37C85">
        <w:rPr>
          <w:sz w:val="28"/>
          <w:szCs w:val="28"/>
        </w:rPr>
        <w:t>.20</w:t>
      </w:r>
      <w:r w:rsidR="003F4D6D">
        <w:rPr>
          <w:sz w:val="28"/>
          <w:szCs w:val="28"/>
        </w:rPr>
        <w:t>1</w:t>
      </w:r>
      <w:r w:rsidRPr="00E37C85">
        <w:rPr>
          <w:sz w:val="28"/>
          <w:szCs w:val="28"/>
        </w:rPr>
        <w:t>7 года</w:t>
      </w:r>
      <w:r w:rsidR="003F4D6D">
        <w:rPr>
          <w:sz w:val="28"/>
          <w:szCs w:val="28"/>
        </w:rPr>
        <w:t xml:space="preserve"> </w:t>
      </w:r>
      <w:r w:rsidRPr="00E37C85">
        <w:rPr>
          <w:sz w:val="28"/>
          <w:szCs w:val="28"/>
        </w:rPr>
        <w:t xml:space="preserve"> №20-п</w:t>
      </w:r>
      <w:r w:rsidR="003F4D6D">
        <w:rPr>
          <w:sz w:val="28"/>
          <w:szCs w:val="28"/>
        </w:rPr>
        <w:t xml:space="preserve">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w:t>
      </w:r>
      <w:r w:rsidR="008F0895">
        <w:rPr>
          <w:sz w:val="28"/>
          <w:szCs w:val="28"/>
        </w:rPr>
        <w:t xml:space="preserve"> </w:t>
      </w:r>
      <w:r w:rsidR="003F4D6D">
        <w:rPr>
          <w:sz w:val="28"/>
          <w:szCs w:val="28"/>
        </w:rPr>
        <w:t>содержание органов местного самоуправления муниципальных образований Новосибирской области»</w:t>
      </w:r>
      <w:r w:rsidR="00691287">
        <w:rPr>
          <w:sz w:val="28"/>
          <w:szCs w:val="28"/>
        </w:rPr>
        <w:t>,</w:t>
      </w:r>
      <w:r w:rsidRPr="00E37C85">
        <w:rPr>
          <w:sz w:val="28"/>
          <w:szCs w:val="28"/>
        </w:rPr>
        <w:t xml:space="preserve"> с</w:t>
      </w:r>
      <w:r w:rsidR="00E37C85">
        <w:rPr>
          <w:sz w:val="28"/>
          <w:szCs w:val="28"/>
        </w:rPr>
        <w:t xml:space="preserve"> </w:t>
      </w:r>
      <w:r w:rsidRPr="00E37C85">
        <w:rPr>
          <w:sz w:val="28"/>
          <w:szCs w:val="28"/>
        </w:rPr>
        <w:t>учетом</w:t>
      </w:r>
      <w:r w:rsidR="003F4D6D">
        <w:rPr>
          <w:sz w:val="28"/>
          <w:szCs w:val="28"/>
        </w:rPr>
        <w:t xml:space="preserve"> последних </w:t>
      </w:r>
      <w:r w:rsidRPr="00E37C85">
        <w:rPr>
          <w:sz w:val="28"/>
          <w:szCs w:val="28"/>
        </w:rPr>
        <w:t>изменений</w:t>
      </w:r>
      <w:r w:rsidR="00923CCB">
        <w:rPr>
          <w:sz w:val="28"/>
          <w:szCs w:val="28"/>
        </w:rPr>
        <w:t>,</w:t>
      </w:r>
      <w:r w:rsidRPr="00E37C85">
        <w:rPr>
          <w:sz w:val="28"/>
          <w:szCs w:val="28"/>
        </w:rPr>
        <w:t xml:space="preserve"> внесенных</w:t>
      </w:r>
      <w:r w:rsidR="00923CCB">
        <w:rPr>
          <w:sz w:val="28"/>
          <w:szCs w:val="28"/>
        </w:rPr>
        <w:t xml:space="preserve"> в </w:t>
      </w:r>
      <w:r w:rsidRPr="00E37C85">
        <w:rPr>
          <w:sz w:val="28"/>
          <w:szCs w:val="28"/>
        </w:rPr>
        <w:t xml:space="preserve"> Постановлени</w:t>
      </w:r>
      <w:r w:rsidR="00E37C85">
        <w:rPr>
          <w:sz w:val="28"/>
          <w:szCs w:val="28"/>
        </w:rPr>
        <w:t>е</w:t>
      </w:r>
      <w:r w:rsidRPr="00E37C85">
        <w:rPr>
          <w:sz w:val="28"/>
          <w:szCs w:val="28"/>
        </w:rPr>
        <w:t xml:space="preserve"> Правительства Новосибирской области</w:t>
      </w:r>
      <w:r w:rsidR="005C252A">
        <w:rPr>
          <w:sz w:val="28"/>
          <w:szCs w:val="28"/>
        </w:rPr>
        <w:t>.</w:t>
      </w:r>
      <w:r w:rsidR="008368EB">
        <w:rPr>
          <w:sz w:val="28"/>
          <w:szCs w:val="28"/>
        </w:rPr>
        <w:t xml:space="preserve"> В состав данного раздела предусмотрены средства за счет федерального бюджета, областного бюджета и местного бюджета.</w:t>
      </w:r>
    </w:p>
    <w:p w14:paraId="11FBDBDE" w14:textId="602AFB18" w:rsidR="003E0E01" w:rsidRDefault="005C252A" w:rsidP="009D661C">
      <w:pPr>
        <w:suppressAutoHyphens/>
        <w:ind w:firstLine="709"/>
        <w:jc w:val="both"/>
        <w:rPr>
          <w:sz w:val="28"/>
          <w:szCs w:val="28"/>
        </w:rPr>
      </w:pPr>
      <w:r>
        <w:rPr>
          <w:sz w:val="28"/>
          <w:szCs w:val="28"/>
        </w:rPr>
        <w:t>В составе расходов предусмотрены средства на осуществление отдельных полномочий:</w:t>
      </w:r>
    </w:p>
    <w:p w14:paraId="062E8973" w14:textId="77777777" w:rsidR="005C252A" w:rsidRDefault="005C252A" w:rsidP="009D661C">
      <w:pPr>
        <w:suppressAutoHyphens/>
        <w:ind w:firstLine="709"/>
        <w:jc w:val="both"/>
        <w:rPr>
          <w:sz w:val="28"/>
          <w:szCs w:val="28"/>
        </w:rPr>
      </w:pPr>
      <w:r w:rsidRPr="009B0EA7">
        <w:rPr>
          <w:sz w:val="28"/>
          <w:szCs w:val="28"/>
        </w:rPr>
        <w:t>- на осуществление полномочий по решению вопросов в сфере административных правонарушений</w:t>
      </w:r>
      <w:r>
        <w:rPr>
          <w:sz w:val="28"/>
          <w:szCs w:val="28"/>
        </w:rPr>
        <w:t>;</w:t>
      </w:r>
      <w:r w:rsidRPr="009B0EA7">
        <w:rPr>
          <w:sz w:val="28"/>
          <w:szCs w:val="28"/>
        </w:rPr>
        <w:t xml:space="preserve"> </w:t>
      </w:r>
    </w:p>
    <w:p w14:paraId="425BC44A" w14:textId="77777777" w:rsidR="005C252A" w:rsidRPr="009B0EA7" w:rsidRDefault="005C252A" w:rsidP="009D661C">
      <w:pPr>
        <w:suppressAutoHyphens/>
        <w:ind w:firstLine="709"/>
        <w:jc w:val="both"/>
        <w:rPr>
          <w:sz w:val="28"/>
          <w:szCs w:val="28"/>
        </w:rPr>
      </w:pPr>
      <w:r w:rsidRPr="009B0EA7">
        <w:rPr>
          <w:sz w:val="28"/>
          <w:szCs w:val="28"/>
        </w:rPr>
        <w:t>- на осуществление отдельных государственных полномочий НСО по сбору информации от поселений, входящих в муниципальный район, необходимой для ведения регистра муниципальных нормативных правовых актов;</w:t>
      </w:r>
    </w:p>
    <w:p w14:paraId="5586179C" w14:textId="77777777" w:rsidR="005C252A" w:rsidRPr="009B0EA7" w:rsidRDefault="005C252A" w:rsidP="009D661C">
      <w:pPr>
        <w:suppressAutoHyphens/>
        <w:ind w:firstLine="709"/>
        <w:jc w:val="both"/>
        <w:rPr>
          <w:sz w:val="28"/>
          <w:szCs w:val="28"/>
        </w:rPr>
      </w:pPr>
      <w:r w:rsidRPr="009B0EA7">
        <w:rPr>
          <w:sz w:val="28"/>
          <w:szCs w:val="28"/>
        </w:rPr>
        <w:t>- на образование и организацию деятельности комиссий по делам несовершеннолетних и защите их прав;</w:t>
      </w:r>
    </w:p>
    <w:p w14:paraId="14449584" w14:textId="77777777" w:rsidR="005C252A" w:rsidRPr="009B0EA7" w:rsidRDefault="005C252A" w:rsidP="009D661C">
      <w:pPr>
        <w:suppressAutoHyphens/>
        <w:ind w:firstLine="709"/>
        <w:jc w:val="both"/>
        <w:rPr>
          <w:sz w:val="28"/>
          <w:szCs w:val="28"/>
        </w:rPr>
      </w:pPr>
      <w:r w:rsidRPr="009B0EA7">
        <w:rPr>
          <w:sz w:val="28"/>
          <w:szCs w:val="28"/>
        </w:rPr>
        <w:t>- на обеспечение социального обслуживания отдельных категорий граждан;</w:t>
      </w:r>
    </w:p>
    <w:p w14:paraId="26289443" w14:textId="77777777" w:rsidR="005C252A" w:rsidRPr="009B0EA7" w:rsidRDefault="005C252A" w:rsidP="009D661C">
      <w:pPr>
        <w:suppressAutoHyphens/>
        <w:ind w:firstLine="709"/>
        <w:jc w:val="both"/>
        <w:rPr>
          <w:sz w:val="28"/>
          <w:szCs w:val="28"/>
        </w:rPr>
      </w:pPr>
      <w:r w:rsidRPr="009B0EA7">
        <w:rPr>
          <w:sz w:val="28"/>
          <w:szCs w:val="28"/>
        </w:rPr>
        <w:t>- на организацию и осуществление деятельности по опеке и попечительству, социальной поддержке детей-сирот и детей, оставшихся без попечения родителей;</w:t>
      </w:r>
    </w:p>
    <w:p w14:paraId="7DCCA7BA" w14:textId="77777777" w:rsidR="005C252A" w:rsidRPr="009B0EA7" w:rsidRDefault="005C252A" w:rsidP="009D661C">
      <w:pPr>
        <w:suppressAutoHyphens/>
        <w:ind w:firstLine="709"/>
        <w:jc w:val="both"/>
        <w:rPr>
          <w:sz w:val="28"/>
          <w:szCs w:val="28"/>
        </w:rPr>
      </w:pPr>
      <w:r w:rsidRPr="009B0EA7">
        <w:rPr>
          <w:sz w:val="28"/>
          <w:szCs w:val="28"/>
        </w:rPr>
        <w:t>- на осуществление уведомительной регистрации коллективных договоров, территориальных соглашений и территориальных отраслевых (межотраслевых) соглашений;</w:t>
      </w:r>
    </w:p>
    <w:p w14:paraId="2F4B7F29" w14:textId="77777777" w:rsidR="005C252A" w:rsidRPr="009B0EA7" w:rsidRDefault="005C252A" w:rsidP="009D661C">
      <w:pPr>
        <w:suppressAutoHyphens/>
        <w:ind w:firstLine="709"/>
        <w:jc w:val="both"/>
        <w:rPr>
          <w:sz w:val="28"/>
          <w:szCs w:val="28"/>
        </w:rPr>
      </w:pPr>
      <w:r w:rsidRPr="009B0EA7">
        <w:rPr>
          <w:sz w:val="28"/>
          <w:szCs w:val="28"/>
        </w:rPr>
        <w:t>- на мероприятия по реализации территориального общественного самоуправления в НСО в рамках ГП НСО «Развитие институтов самоуправления региональной политики и гражданского общества в НСО»;</w:t>
      </w:r>
    </w:p>
    <w:p w14:paraId="7E5A13A5" w14:textId="1127D194" w:rsidR="005C252A" w:rsidRPr="009B0EA7" w:rsidRDefault="005C252A" w:rsidP="009D661C">
      <w:pPr>
        <w:suppressAutoHyphens/>
        <w:ind w:firstLine="709"/>
        <w:jc w:val="both"/>
        <w:rPr>
          <w:sz w:val="28"/>
          <w:szCs w:val="28"/>
        </w:rPr>
      </w:pPr>
      <w:r w:rsidRPr="009B0EA7">
        <w:rPr>
          <w:sz w:val="28"/>
          <w:szCs w:val="28"/>
        </w:rPr>
        <w:t>- на осуществление полномочий по составлению (изменению) списков кандидатов в присяжные заседатели федераль</w:t>
      </w:r>
      <w:r>
        <w:rPr>
          <w:sz w:val="28"/>
          <w:szCs w:val="28"/>
        </w:rPr>
        <w:t>ных судов общей юрисдикции в РФ.</w:t>
      </w:r>
    </w:p>
    <w:p w14:paraId="60B09348" w14:textId="3F375C64" w:rsidR="00273E3C" w:rsidRDefault="00273E3C" w:rsidP="009D661C">
      <w:pPr>
        <w:suppressAutoHyphens/>
        <w:ind w:firstLine="709"/>
        <w:jc w:val="both"/>
        <w:rPr>
          <w:sz w:val="28"/>
          <w:szCs w:val="28"/>
        </w:rPr>
      </w:pPr>
      <w:r w:rsidRPr="00273E3C">
        <w:rPr>
          <w:b/>
          <w:sz w:val="28"/>
          <w:szCs w:val="28"/>
        </w:rPr>
        <w:t>По подразделу 01</w:t>
      </w:r>
      <w:r w:rsidR="002C47DC">
        <w:rPr>
          <w:b/>
          <w:sz w:val="28"/>
          <w:szCs w:val="28"/>
        </w:rPr>
        <w:t xml:space="preserve"> </w:t>
      </w:r>
      <w:r w:rsidRPr="00273E3C">
        <w:rPr>
          <w:b/>
          <w:sz w:val="28"/>
          <w:szCs w:val="28"/>
        </w:rPr>
        <w:t>1</w:t>
      </w:r>
      <w:r w:rsidR="00D531D2">
        <w:rPr>
          <w:b/>
          <w:sz w:val="28"/>
          <w:szCs w:val="28"/>
        </w:rPr>
        <w:t>1</w:t>
      </w:r>
      <w:r w:rsidRPr="00273E3C">
        <w:rPr>
          <w:b/>
          <w:sz w:val="28"/>
          <w:szCs w:val="28"/>
        </w:rPr>
        <w:t xml:space="preserve"> «Резервные фонды»</w:t>
      </w:r>
      <w:r>
        <w:rPr>
          <w:sz w:val="28"/>
          <w:szCs w:val="28"/>
        </w:rPr>
        <w:t xml:space="preserve"> запланировано </w:t>
      </w:r>
      <w:r w:rsidR="00D531D2">
        <w:rPr>
          <w:sz w:val="28"/>
          <w:szCs w:val="28"/>
        </w:rPr>
        <w:t>на 20</w:t>
      </w:r>
      <w:r w:rsidR="0072610C">
        <w:rPr>
          <w:sz w:val="28"/>
          <w:szCs w:val="28"/>
        </w:rPr>
        <w:t>2</w:t>
      </w:r>
      <w:r w:rsidR="005A1B6A">
        <w:rPr>
          <w:sz w:val="28"/>
          <w:szCs w:val="28"/>
        </w:rPr>
        <w:t>6</w:t>
      </w:r>
      <w:r w:rsidR="009D661C">
        <w:rPr>
          <w:sz w:val="28"/>
          <w:szCs w:val="28"/>
        </w:rPr>
        <w:t xml:space="preserve"> </w:t>
      </w:r>
      <w:r w:rsidR="00D531D2">
        <w:rPr>
          <w:sz w:val="28"/>
          <w:szCs w:val="28"/>
        </w:rPr>
        <w:t xml:space="preserve">год </w:t>
      </w:r>
      <w:r w:rsidR="00765A98">
        <w:rPr>
          <w:sz w:val="28"/>
          <w:szCs w:val="28"/>
        </w:rPr>
        <w:t> </w:t>
      </w:r>
      <w:r w:rsidR="00097151">
        <w:rPr>
          <w:sz w:val="28"/>
          <w:szCs w:val="28"/>
        </w:rPr>
        <w:t xml:space="preserve"> </w:t>
      </w:r>
      <w:r w:rsidR="00A514E5">
        <w:rPr>
          <w:sz w:val="28"/>
          <w:szCs w:val="28"/>
        </w:rPr>
        <w:t>1</w:t>
      </w:r>
      <w:r w:rsidR="005A1B6A">
        <w:rPr>
          <w:sz w:val="28"/>
          <w:szCs w:val="28"/>
        </w:rPr>
        <w:t>5</w:t>
      </w:r>
      <w:r w:rsidR="00A514E5">
        <w:rPr>
          <w:sz w:val="28"/>
          <w:szCs w:val="28"/>
        </w:rPr>
        <w:t>00,0</w:t>
      </w:r>
      <w:r w:rsidR="009D661C">
        <w:rPr>
          <w:sz w:val="28"/>
          <w:szCs w:val="28"/>
        </w:rPr>
        <w:t xml:space="preserve"> </w:t>
      </w:r>
      <w:r w:rsidR="00D531D2">
        <w:rPr>
          <w:sz w:val="28"/>
          <w:szCs w:val="28"/>
        </w:rPr>
        <w:t>тыс.</w:t>
      </w:r>
      <w:r w:rsidR="009D661C">
        <w:rPr>
          <w:sz w:val="28"/>
          <w:szCs w:val="28"/>
        </w:rPr>
        <w:t xml:space="preserve"> </w:t>
      </w:r>
      <w:r w:rsidR="00D531D2">
        <w:rPr>
          <w:sz w:val="28"/>
          <w:szCs w:val="28"/>
        </w:rPr>
        <w:t>руб. на плановый период 20</w:t>
      </w:r>
      <w:r w:rsidR="003B0575">
        <w:rPr>
          <w:sz w:val="28"/>
          <w:szCs w:val="28"/>
        </w:rPr>
        <w:t>2</w:t>
      </w:r>
      <w:r w:rsidR="005A1B6A">
        <w:rPr>
          <w:sz w:val="28"/>
          <w:szCs w:val="28"/>
        </w:rPr>
        <w:t>7</w:t>
      </w:r>
      <w:r w:rsidR="00D531D2">
        <w:rPr>
          <w:sz w:val="28"/>
          <w:szCs w:val="28"/>
        </w:rPr>
        <w:t>-20</w:t>
      </w:r>
      <w:r w:rsidR="00A514E5">
        <w:rPr>
          <w:sz w:val="28"/>
          <w:szCs w:val="28"/>
        </w:rPr>
        <w:t>2</w:t>
      </w:r>
      <w:r w:rsidR="005A1B6A">
        <w:rPr>
          <w:sz w:val="28"/>
          <w:szCs w:val="28"/>
        </w:rPr>
        <w:t>8</w:t>
      </w:r>
      <w:r w:rsidR="00D531D2">
        <w:rPr>
          <w:sz w:val="28"/>
          <w:szCs w:val="28"/>
        </w:rPr>
        <w:t xml:space="preserve"> годы </w:t>
      </w:r>
      <w:r w:rsidR="00584114">
        <w:rPr>
          <w:sz w:val="28"/>
          <w:szCs w:val="28"/>
        </w:rPr>
        <w:t xml:space="preserve">расходы </w:t>
      </w:r>
      <w:r w:rsidR="00097151">
        <w:rPr>
          <w:sz w:val="28"/>
          <w:szCs w:val="28"/>
        </w:rPr>
        <w:t>не</w:t>
      </w:r>
      <w:r w:rsidR="00584114">
        <w:rPr>
          <w:sz w:val="28"/>
          <w:szCs w:val="28"/>
        </w:rPr>
        <w:t xml:space="preserve"> запланированы</w:t>
      </w:r>
      <w:r w:rsidR="00D531D2">
        <w:rPr>
          <w:sz w:val="28"/>
          <w:szCs w:val="28"/>
        </w:rPr>
        <w:t>.</w:t>
      </w:r>
      <w:r>
        <w:rPr>
          <w:sz w:val="28"/>
          <w:szCs w:val="28"/>
        </w:rPr>
        <w:t xml:space="preserve"> </w:t>
      </w:r>
    </w:p>
    <w:p w14:paraId="5338FD9C" w14:textId="66CDBA7B" w:rsidR="00934D69" w:rsidRPr="009D661C" w:rsidRDefault="00B65619" w:rsidP="009D661C">
      <w:pPr>
        <w:suppressAutoHyphens/>
        <w:ind w:firstLine="709"/>
        <w:jc w:val="both"/>
        <w:rPr>
          <w:bCs/>
          <w:sz w:val="28"/>
          <w:szCs w:val="28"/>
        </w:rPr>
      </w:pPr>
      <w:r>
        <w:rPr>
          <w:b/>
          <w:sz w:val="28"/>
          <w:szCs w:val="28"/>
        </w:rPr>
        <w:t>По подразделу</w:t>
      </w:r>
      <w:r w:rsidR="00934D69">
        <w:rPr>
          <w:b/>
          <w:sz w:val="28"/>
          <w:szCs w:val="28"/>
        </w:rPr>
        <w:t xml:space="preserve"> 01 13 «Другие общегосударственные вопросы» </w:t>
      </w:r>
      <w:r w:rsidR="00934D69" w:rsidRPr="00934D69">
        <w:rPr>
          <w:bCs/>
          <w:sz w:val="28"/>
          <w:szCs w:val="28"/>
        </w:rPr>
        <w:t>запланированы расходы в сумме 128386,9</w:t>
      </w:r>
      <w:r w:rsidR="009D661C">
        <w:rPr>
          <w:bCs/>
          <w:sz w:val="28"/>
          <w:szCs w:val="28"/>
        </w:rPr>
        <w:t xml:space="preserve"> </w:t>
      </w:r>
      <w:r w:rsidR="00934D69" w:rsidRPr="00934D69">
        <w:rPr>
          <w:bCs/>
          <w:sz w:val="28"/>
          <w:szCs w:val="28"/>
        </w:rPr>
        <w:t>тыс. рублей на 2026 год,</w:t>
      </w:r>
      <w:r w:rsidR="009D661C">
        <w:rPr>
          <w:bCs/>
          <w:sz w:val="28"/>
          <w:szCs w:val="28"/>
        </w:rPr>
        <w:t xml:space="preserve"> </w:t>
      </w:r>
      <w:r w:rsidR="00934D69" w:rsidRPr="00934D69">
        <w:rPr>
          <w:bCs/>
          <w:sz w:val="28"/>
          <w:szCs w:val="28"/>
        </w:rPr>
        <w:t>79510,1 тыс. рублей на 2027 год и 78069,3 тыс. рублей на 2028 год</w:t>
      </w:r>
      <w:r w:rsidR="00934D69">
        <w:rPr>
          <w:bCs/>
          <w:sz w:val="28"/>
          <w:szCs w:val="28"/>
        </w:rPr>
        <w:t>, в том числе большая часть расходов запланирован</w:t>
      </w:r>
      <w:r w:rsidR="009D661C">
        <w:rPr>
          <w:bCs/>
          <w:sz w:val="28"/>
          <w:szCs w:val="28"/>
        </w:rPr>
        <w:t>а</w:t>
      </w:r>
      <w:r w:rsidR="00934D69">
        <w:rPr>
          <w:bCs/>
          <w:sz w:val="28"/>
          <w:szCs w:val="28"/>
        </w:rPr>
        <w:t xml:space="preserve"> на обеспечение функций муниципальных органов на 2026-2028</w:t>
      </w:r>
      <w:r w:rsidR="009D661C">
        <w:rPr>
          <w:bCs/>
          <w:sz w:val="28"/>
          <w:szCs w:val="28"/>
        </w:rPr>
        <w:t xml:space="preserve"> </w:t>
      </w:r>
      <w:r w:rsidR="00934D69">
        <w:rPr>
          <w:bCs/>
          <w:sz w:val="28"/>
          <w:szCs w:val="28"/>
        </w:rPr>
        <w:t>гг. в сумме 108497,1</w:t>
      </w:r>
      <w:r w:rsidR="009D661C">
        <w:rPr>
          <w:bCs/>
          <w:sz w:val="28"/>
          <w:szCs w:val="28"/>
        </w:rPr>
        <w:t xml:space="preserve"> </w:t>
      </w:r>
      <w:r w:rsidR="00934D69">
        <w:rPr>
          <w:bCs/>
          <w:sz w:val="28"/>
          <w:szCs w:val="28"/>
        </w:rPr>
        <w:t>тыс.</w:t>
      </w:r>
      <w:r w:rsidR="009D661C">
        <w:rPr>
          <w:bCs/>
          <w:sz w:val="28"/>
          <w:szCs w:val="28"/>
        </w:rPr>
        <w:t xml:space="preserve"> </w:t>
      </w:r>
      <w:r w:rsidR="00934D69">
        <w:rPr>
          <w:bCs/>
          <w:sz w:val="28"/>
          <w:szCs w:val="28"/>
        </w:rPr>
        <w:t>рублей,</w:t>
      </w:r>
      <w:r w:rsidR="009D661C">
        <w:rPr>
          <w:bCs/>
          <w:sz w:val="28"/>
          <w:szCs w:val="28"/>
        </w:rPr>
        <w:t xml:space="preserve"> </w:t>
      </w:r>
      <w:r w:rsidR="00934D69">
        <w:rPr>
          <w:bCs/>
          <w:sz w:val="28"/>
          <w:szCs w:val="28"/>
        </w:rPr>
        <w:t>78634,7 тыс. рублей и 77193,9 тыс. рублей соответственно.</w:t>
      </w:r>
    </w:p>
    <w:p w14:paraId="6A399DE4" w14:textId="2590DDCC" w:rsidR="00273E3C" w:rsidRDefault="00273E3C" w:rsidP="009D661C">
      <w:pPr>
        <w:suppressAutoHyphens/>
        <w:ind w:firstLine="709"/>
        <w:rPr>
          <w:b/>
          <w:sz w:val="28"/>
          <w:szCs w:val="28"/>
        </w:rPr>
      </w:pPr>
      <w:r w:rsidRPr="00DC1ABD">
        <w:rPr>
          <w:b/>
          <w:sz w:val="28"/>
          <w:szCs w:val="28"/>
        </w:rPr>
        <w:t xml:space="preserve">По разделу </w:t>
      </w:r>
      <w:r w:rsidR="00D027BD" w:rsidRPr="00DC1ABD">
        <w:rPr>
          <w:b/>
          <w:sz w:val="28"/>
          <w:szCs w:val="28"/>
        </w:rPr>
        <w:t>0</w:t>
      </w:r>
      <w:r w:rsidR="002C47DC">
        <w:rPr>
          <w:b/>
          <w:sz w:val="28"/>
          <w:szCs w:val="28"/>
        </w:rPr>
        <w:t>2</w:t>
      </w:r>
      <w:r w:rsidR="005E73D3">
        <w:rPr>
          <w:b/>
          <w:sz w:val="28"/>
          <w:szCs w:val="28"/>
        </w:rPr>
        <w:t>00</w:t>
      </w:r>
      <w:r w:rsidR="009D661C">
        <w:rPr>
          <w:b/>
          <w:sz w:val="28"/>
          <w:szCs w:val="28"/>
        </w:rPr>
        <w:t xml:space="preserve"> </w:t>
      </w:r>
      <w:r w:rsidR="00D027BD" w:rsidRPr="00DC1ABD">
        <w:rPr>
          <w:b/>
          <w:sz w:val="28"/>
          <w:szCs w:val="28"/>
        </w:rPr>
        <w:t xml:space="preserve">«Национальная </w:t>
      </w:r>
      <w:r w:rsidR="002C47DC">
        <w:rPr>
          <w:b/>
          <w:sz w:val="28"/>
          <w:szCs w:val="28"/>
        </w:rPr>
        <w:t>оборона</w:t>
      </w:r>
      <w:r w:rsidR="00D027BD" w:rsidRPr="00DC1ABD">
        <w:rPr>
          <w:b/>
          <w:sz w:val="28"/>
          <w:szCs w:val="28"/>
        </w:rPr>
        <w:t>»</w:t>
      </w:r>
    </w:p>
    <w:p w14:paraId="2D1A21B1" w14:textId="0D32DE1B" w:rsidR="00934D69" w:rsidRPr="009D661C" w:rsidRDefault="002C47DC" w:rsidP="009D661C">
      <w:pPr>
        <w:suppressAutoHyphens/>
        <w:ind w:firstLine="709"/>
        <w:jc w:val="both"/>
        <w:rPr>
          <w:sz w:val="28"/>
          <w:szCs w:val="28"/>
        </w:rPr>
      </w:pPr>
      <w:r>
        <w:rPr>
          <w:sz w:val="28"/>
          <w:szCs w:val="28"/>
        </w:rPr>
        <w:t xml:space="preserve">По данному разделу </w:t>
      </w:r>
      <w:r w:rsidR="0084235E">
        <w:rPr>
          <w:sz w:val="28"/>
          <w:szCs w:val="28"/>
        </w:rPr>
        <w:t>на период 20</w:t>
      </w:r>
      <w:r w:rsidR="0072610C">
        <w:rPr>
          <w:sz w:val="28"/>
          <w:szCs w:val="28"/>
        </w:rPr>
        <w:t>2</w:t>
      </w:r>
      <w:r w:rsidR="005A1B6A">
        <w:rPr>
          <w:sz w:val="28"/>
          <w:szCs w:val="28"/>
        </w:rPr>
        <w:t>6</w:t>
      </w:r>
      <w:r w:rsidR="0084235E">
        <w:rPr>
          <w:sz w:val="28"/>
          <w:szCs w:val="28"/>
        </w:rPr>
        <w:t>-202</w:t>
      </w:r>
      <w:r w:rsidR="005A1B6A">
        <w:rPr>
          <w:sz w:val="28"/>
          <w:szCs w:val="28"/>
        </w:rPr>
        <w:t>8</w:t>
      </w:r>
      <w:r w:rsidR="009D661C">
        <w:rPr>
          <w:sz w:val="28"/>
          <w:szCs w:val="28"/>
        </w:rPr>
        <w:t xml:space="preserve"> </w:t>
      </w:r>
      <w:r w:rsidR="0084235E">
        <w:rPr>
          <w:sz w:val="28"/>
          <w:szCs w:val="28"/>
        </w:rPr>
        <w:t xml:space="preserve">гг. расходы </w:t>
      </w:r>
      <w:r>
        <w:rPr>
          <w:sz w:val="28"/>
          <w:szCs w:val="28"/>
        </w:rPr>
        <w:t>запланированы</w:t>
      </w:r>
      <w:r w:rsidR="003B0575">
        <w:rPr>
          <w:sz w:val="28"/>
          <w:szCs w:val="28"/>
        </w:rPr>
        <w:t xml:space="preserve"> в сумме </w:t>
      </w:r>
      <w:r w:rsidR="005A1B6A">
        <w:rPr>
          <w:sz w:val="28"/>
          <w:szCs w:val="28"/>
        </w:rPr>
        <w:t>3309,6</w:t>
      </w:r>
      <w:r w:rsidR="009D661C">
        <w:rPr>
          <w:sz w:val="28"/>
          <w:szCs w:val="28"/>
        </w:rPr>
        <w:t xml:space="preserve"> </w:t>
      </w:r>
      <w:r w:rsidR="00642734">
        <w:rPr>
          <w:sz w:val="28"/>
          <w:szCs w:val="28"/>
        </w:rPr>
        <w:t>тыс.</w:t>
      </w:r>
      <w:r w:rsidR="009D661C">
        <w:rPr>
          <w:sz w:val="28"/>
          <w:szCs w:val="28"/>
        </w:rPr>
        <w:t xml:space="preserve"> </w:t>
      </w:r>
      <w:r w:rsidR="00642734">
        <w:rPr>
          <w:sz w:val="28"/>
          <w:szCs w:val="28"/>
        </w:rPr>
        <w:t>руб.,</w:t>
      </w:r>
      <w:r w:rsidR="009D661C">
        <w:rPr>
          <w:sz w:val="28"/>
          <w:szCs w:val="28"/>
        </w:rPr>
        <w:t xml:space="preserve"> </w:t>
      </w:r>
      <w:r w:rsidR="005A1B6A">
        <w:rPr>
          <w:sz w:val="28"/>
          <w:szCs w:val="28"/>
        </w:rPr>
        <w:t>3696,0</w:t>
      </w:r>
      <w:r w:rsidR="009D661C">
        <w:rPr>
          <w:sz w:val="28"/>
          <w:szCs w:val="28"/>
        </w:rPr>
        <w:t xml:space="preserve"> </w:t>
      </w:r>
      <w:r w:rsidR="00642734">
        <w:rPr>
          <w:sz w:val="28"/>
          <w:szCs w:val="28"/>
        </w:rPr>
        <w:t>тыс.</w:t>
      </w:r>
      <w:r w:rsidR="009D661C">
        <w:rPr>
          <w:sz w:val="28"/>
          <w:szCs w:val="28"/>
        </w:rPr>
        <w:t xml:space="preserve"> </w:t>
      </w:r>
      <w:r w:rsidR="00642734">
        <w:rPr>
          <w:sz w:val="28"/>
          <w:szCs w:val="28"/>
        </w:rPr>
        <w:t>руб</w:t>
      </w:r>
      <w:r w:rsidR="003B0575">
        <w:rPr>
          <w:sz w:val="28"/>
          <w:szCs w:val="28"/>
        </w:rPr>
        <w:t>.</w:t>
      </w:r>
      <w:r w:rsidR="00642734">
        <w:rPr>
          <w:sz w:val="28"/>
          <w:szCs w:val="28"/>
        </w:rPr>
        <w:t>,</w:t>
      </w:r>
      <w:r w:rsidR="009D661C">
        <w:rPr>
          <w:sz w:val="28"/>
          <w:szCs w:val="28"/>
        </w:rPr>
        <w:t xml:space="preserve"> </w:t>
      </w:r>
      <w:r w:rsidR="005A1B6A">
        <w:rPr>
          <w:sz w:val="28"/>
          <w:szCs w:val="28"/>
        </w:rPr>
        <w:t>4716,5</w:t>
      </w:r>
      <w:r w:rsidR="0025033B">
        <w:rPr>
          <w:sz w:val="28"/>
          <w:szCs w:val="28"/>
        </w:rPr>
        <w:t xml:space="preserve"> </w:t>
      </w:r>
      <w:r w:rsidR="00642734">
        <w:rPr>
          <w:sz w:val="28"/>
          <w:szCs w:val="28"/>
        </w:rPr>
        <w:t>тыс.</w:t>
      </w:r>
      <w:r w:rsidR="0025033B">
        <w:rPr>
          <w:sz w:val="28"/>
          <w:szCs w:val="28"/>
        </w:rPr>
        <w:t xml:space="preserve"> </w:t>
      </w:r>
      <w:r w:rsidR="00642734">
        <w:rPr>
          <w:sz w:val="28"/>
          <w:szCs w:val="28"/>
        </w:rPr>
        <w:t>рублей</w:t>
      </w:r>
      <w:r w:rsidR="00923CCB">
        <w:rPr>
          <w:sz w:val="28"/>
          <w:szCs w:val="28"/>
        </w:rPr>
        <w:t xml:space="preserve"> соответственно.</w:t>
      </w:r>
      <w:r w:rsidR="003B0575">
        <w:rPr>
          <w:sz w:val="28"/>
          <w:szCs w:val="28"/>
        </w:rPr>
        <w:t xml:space="preserve"> Расходы </w:t>
      </w:r>
      <w:r w:rsidR="004C5E11">
        <w:rPr>
          <w:sz w:val="28"/>
          <w:szCs w:val="28"/>
        </w:rPr>
        <w:t>направлены на</w:t>
      </w:r>
      <w:r w:rsidR="002A51B5">
        <w:rPr>
          <w:sz w:val="28"/>
          <w:szCs w:val="28"/>
        </w:rPr>
        <w:t xml:space="preserve"> мобилизационную и вневойсковую подготовку</w:t>
      </w:r>
      <w:r w:rsidR="00CD5BBC">
        <w:rPr>
          <w:sz w:val="28"/>
          <w:szCs w:val="28"/>
        </w:rPr>
        <w:t>.</w:t>
      </w:r>
      <w:r>
        <w:rPr>
          <w:sz w:val="28"/>
          <w:szCs w:val="28"/>
        </w:rPr>
        <w:t xml:space="preserve"> </w:t>
      </w:r>
    </w:p>
    <w:p w14:paraId="1B467917" w14:textId="71AFCFD5" w:rsidR="0059006E" w:rsidRPr="00EE63F6" w:rsidRDefault="0059006E" w:rsidP="009D661C">
      <w:pPr>
        <w:suppressAutoHyphens/>
        <w:ind w:firstLine="709"/>
        <w:jc w:val="both"/>
        <w:rPr>
          <w:sz w:val="28"/>
          <w:szCs w:val="28"/>
        </w:rPr>
      </w:pPr>
      <w:r w:rsidRPr="00DC1ABD">
        <w:rPr>
          <w:b/>
          <w:sz w:val="28"/>
          <w:szCs w:val="28"/>
        </w:rPr>
        <w:lastRenderedPageBreak/>
        <w:t>По разделу 0</w:t>
      </w:r>
      <w:r>
        <w:rPr>
          <w:b/>
          <w:sz w:val="28"/>
          <w:szCs w:val="28"/>
        </w:rPr>
        <w:t>3</w:t>
      </w:r>
      <w:r w:rsidRPr="00DC1ABD">
        <w:rPr>
          <w:b/>
          <w:sz w:val="28"/>
          <w:szCs w:val="28"/>
        </w:rPr>
        <w:t xml:space="preserve"> </w:t>
      </w:r>
      <w:r w:rsidR="005E73D3">
        <w:rPr>
          <w:b/>
          <w:sz w:val="28"/>
          <w:szCs w:val="28"/>
        </w:rPr>
        <w:t>00</w:t>
      </w:r>
      <w:r w:rsidRPr="00DC1ABD">
        <w:rPr>
          <w:b/>
          <w:sz w:val="28"/>
          <w:szCs w:val="28"/>
        </w:rPr>
        <w:t xml:space="preserve">«Национальная </w:t>
      </w:r>
      <w:r>
        <w:rPr>
          <w:b/>
          <w:sz w:val="28"/>
          <w:szCs w:val="28"/>
        </w:rPr>
        <w:t>безопасность и правоохранительная деятельность</w:t>
      </w:r>
      <w:r w:rsidRPr="00DC1ABD">
        <w:rPr>
          <w:b/>
          <w:sz w:val="28"/>
          <w:szCs w:val="28"/>
        </w:rPr>
        <w:t>»</w:t>
      </w:r>
    </w:p>
    <w:p w14:paraId="79A01E80" w14:textId="3B675D82" w:rsidR="00AA179E" w:rsidRDefault="0059006E" w:rsidP="009D661C">
      <w:pPr>
        <w:pStyle w:val="30"/>
        <w:suppressAutoHyphens/>
        <w:spacing w:after="0"/>
        <w:ind w:left="0" w:firstLine="709"/>
        <w:contextualSpacing/>
        <w:jc w:val="both"/>
        <w:rPr>
          <w:sz w:val="28"/>
          <w:szCs w:val="28"/>
        </w:rPr>
      </w:pPr>
      <w:r w:rsidRPr="00AA62F0">
        <w:rPr>
          <w:sz w:val="28"/>
          <w:szCs w:val="28"/>
        </w:rPr>
        <w:t>Расходы по разделу на 20</w:t>
      </w:r>
      <w:r w:rsidR="0051613D">
        <w:rPr>
          <w:sz w:val="28"/>
          <w:szCs w:val="28"/>
        </w:rPr>
        <w:t>2</w:t>
      </w:r>
      <w:r w:rsidR="005A1B6A">
        <w:rPr>
          <w:sz w:val="28"/>
          <w:szCs w:val="28"/>
        </w:rPr>
        <w:t>6</w:t>
      </w:r>
      <w:r w:rsidR="003B0575">
        <w:rPr>
          <w:sz w:val="28"/>
          <w:szCs w:val="28"/>
        </w:rPr>
        <w:t>-202</w:t>
      </w:r>
      <w:r w:rsidR="005A1B6A">
        <w:rPr>
          <w:sz w:val="28"/>
          <w:szCs w:val="28"/>
        </w:rPr>
        <w:t>8</w:t>
      </w:r>
      <w:r w:rsidR="009D661C">
        <w:rPr>
          <w:sz w:val="28"/>
          <w:szCs w:val="28"/>
        </w:rPr>
        <w:t xml:space="preserve"> </w:t>
      </w:r>
      <w:r w:rsidR="003B0575">
        <w:rPr>
          <w:sz w:val="28"/>
          <w:szCs w:val="28"/>
        </w:rPr>
        <w:t>гг</w:t>
      </w:r>
      <w:r w:rsidR="00691287">
        <w:rPr>
          <w:sz w:val="28"/>
          <w:szCs w:val="28"/>
        </w:rPr>
        <w:t>.</w:t>
      </w:r>
      <w:r w:rsidR="0051613D">
        <w:rPr>
          <w:sz w:val="28"/>
          <w:szCs w:val="28"/>
        </w:rPr>
        <w:t xml:space="preserve"> планируются</w:t>
      </w:r>
      <w:r w:rsidR="00642734">
        <w:rPr>
          <w:sz w:val="28"/>
          <w:szCs w:val="28"/>
        </w:rPr>
        <w:t xml:space="preserve"> в сумме </w:t>
      </w:r>
      <w:r w:rsidR="005A1B6A">
        <w:rPr>
          <w:sz w:val="28"/>
          <w:szCs w:val="28"/>
        </w:rPr>
        <w:t>9286,0</w:t>
      </w:r>
      <w:r w:rsidR="009D661C">
        <w:rPr>
          <w:sz w:val="28"/>
          <w:szCs w:val="28"/>
        </w:rPr>
        <w:t xml:space="preserve"> </w:t>
      </w:r>
      <w:r w:rsidR="00642734">
        <w:rPr>
          <w:sz w:val="28"/>
          <w:szCs w:val="28"/>
        </w:rPr>
        <w:t>тыс.руб.,</w:t>
      </w:r>
      <w:r w:rsidR="005A1B6A">
        <w:rPr>
          <w:sz w:val="28"/>
          <w:szCs w:val="28"/>
        </w:rPr>
        <w:t>1573,7</w:t>
      </w:r>
      <w:r w:rsidR="009D661C">
        <w:rPr>
          <w:sz w:val="28"/>
          <w:szCs w:val="28"/>
        </w:rPr>
        <w:t xml:space="preserve"> </w:t>
      </w:r>
      <w:r w:rsidR="00642734">
        <w:rPr>
          <w:sz w:val="28"/>
          <w:szCs w:val="28"/>
        </w:rPr>
        <w:t>тыс.</w:t>
      </w:r>
      <w:r w:rsidR="009D661C">
        <w:rPr>
          <w:sz w:val="28"/>
          <w:szCs w:val="28"/>
        </w:rPr>
        <w:t xml:space="preserve"> </w:t>
      </w:r>
      <w:r w:rsidR="00642734">
        <w:rPr>
          <w:sz w:val="28"/>
          <w:szCs w:val="28"/>
        </w:rPr>
        <w:t>руб.,</w:t>
      </w:r>
      <w:r w:rsidR="009D661C">
        <w:rPr>
          <w:sz w:val="28"/>
          <w:szCs w:val="28"/>
        </w:rPr>
        <w:t xml:space="preserve"> </w:t>
      </w:r>
      <w:r w:rsidR="005A1B6A">
        <w:rPr>
          <w:sz w:val="28"/>
          <w:szCs w:val="28"/>
        </w:rPr>
        <w:t>1573,7</w:t>
      </w:r>
      <w:r w:rsidR="009D661C">
        <w:rPr>
          <w:sz w:val="28"/>
          <w:szCs w:val="28"/>
        </w:rPr>
        <w:t xml:space="preserve"> </w:t>
      </w:r>
      <w:r w:rsidR="00642734">
        <w:rPr>
          <w:sz w:val="28"/>
          <w:szCs w:val="28"/>
        </w:rPr>
        <w:t>тыс.</w:t>
      </w:r>
      <w:r w:rsidR="009D661C">
        <w:rPr>
          <w:sz w:val="28"/>
          <w:szCs w:val="28"/>
        </w:rPr>
        <w:t xml:space="preserve"> </w:t>
      </w:r>
      <w:r w:rsidR="00642734">
        <w:rPr>
          <w:sz w:val="28"/>
          <w:szCs w:val="28"/>
        </w:rPr>
        <w:t>руб</w:t>
      </w:r>
      <w:r w:rsidR="0051613D">
        <w:rPr>
          <w:sz w:val="28"/>
          <w:szCs w:val="28"/>
        </w:rPr>
        <w:t>.</w:t>
      </w:r>
      <w:r w:rsidR="00642734">
        <w:rPr>
          <w:sz w:val="28"/>
          <w:szCs w:val="28"/>
        </w:rPr>
        <w:t>,</w:t>
      </w:r>
      <w:r w:rsidR="005A1B6A">
        <w:rPr>
          <w:sz w:val="28"/>
          <w:szCs w:val="28"/>
        </w:rPr>
        <w:t xml:space="preserve"> </w:t>
      </w:r>
      <w:r w:rsidR="00642734">
        <w:rPr>
          <w:sz w:val="28"/>
          <w:szCs w:val="28"/>
        </w:rPr>
        <w:t>соответственно.</w:t>
      </w:r>
    </w:p>
    <w:p w14:paraId="0EBF08B8" w14:textId="077B22B7" w:rsidR="00AA179E" w:rsidRPr="00823AB8" w:rsidRDefault="00AA179E" w:rsidP="009D661C">
      <w:pPr>
        <w:pStyle w:val="30"/>
        <w:suppressAutoHyphens/>
        <w:spacing w:after="0"/>
        <w:ind w:left="0" w:firstLine="709"/>
        <w:contextualSpacing/>
        <w:jc w:val="both"/>
        <w:rPr>
          <w:sz w:val="28"/>
          <w:szCs w:val="28"/>
        </w:rPr>
      </w:pPr>
      <w:r w:rsidRPr="00823AB8">
        <w:rPr>
          <w:sz w:val="28"/>
          <w:szCs w:val="28"/>
        </w:rPr>
        <w:t>В составе расходов бюджета по разделу предусмотрены средства на реализацию программ, в том числе:</w:t>
      </w:r>
    </w:p>
    <w:p w14:paraId="51BE23D4" w14:textId="5738F6A0" w:rsidR="00AA179E" w:rsidRPr="00823AB8" w:rsidRDefault="00AA179E" w:rsidP="009D661C">
      <w:pPr>
        <w:suppressAutoHyphens/>
        <w:ind w:firstLine="709"/>
        <w:jc w:val="both"/>
        <w:rPr>
          <w:color w:val="000000"/>
          <w:sz w:val="28"/>
          <w:szCs w:val="28"/>
        </w:rPr>
      </w:pPr>
      <w:r w:rsidRPr="00823AB8">
        <w:rPr>
          <w:color w:val="000000"/>
          <w:sz w:val="28"/>
          <w:szCs w:val="28"/>
        </w:rPr>
        <w:t>- на реализацию мероприятий по обеспечению сбалансированности местных бюджетов в рамках государственной программы НСО «Управление финансами в Новосибирской области» на обеспечение деятельности учреждения за счет средств областного бюджета на 202</w:t>
      </w:r>
      <w:r w:rsidR="00C6255A">
        <w:rPr>
          <w:color w:val="000000"/>
          <w:sz w:val="28"/>
          <w:szCs w:val="28"/>
        </w:rPr>
        <w:t>6</w:t>
      </w:r>
      <w:r w:rsidRPr="00823AB8">
        <w:rPr>
          <w:color w:val="000000"/>
          <w:sz w:val="28"/>
          <w:szCs w:val="28"/>
        </w:rPr>
        <w:t xml:space="preserve"> год в сумме </w:t>
      </w:r>
      <w:r w:rsidR="00C6255A">
        <w:rPr>
          <w:color w:val="000000"/>
          <w:sz w:val="28"/>
          <w:szCs w:val="28"/>
        </w:rPr>
        <w:t>5</w:t>
      </w:r>
      <w:r w:rsidR="0025033B">
        <w:rPr>
          <w:color w:val="000000"/>
          <w:sz w:val="28"/>
          <w:szCs w:val="28"/>
        </w:rPr>
        <w:t>000</w:t>
      </w:r>
      <w:r>
        <w:rPr>
          <w:color w:val="000000"/>
          <w:sz w:val="28"/>
          <w:szCs w:val="28"/>
        </w:rPr>
        <w:t>,</w:t>
      </w:r>
      <w:r w:rsidRPr="00823AB8">
        <w:rPr>
          <w:color w:val="000000"/>
          <w:sz w:val="28"/>
          <w:szCs w:val="28"/>
        </w:rPr>
        <w:t>0</w:t>
      </w:r>
      <w:r w:rsidR="0063332C">
        <w:rPr>
          <w:color w:val="000000"/>
          <w:sz w:val="28"/>
          <w:szCs w:val="28"/>
        </w:rPr>
        <w:t xml:space="preserve"> </w:t>
      </w:r>
      <w:r>
        <w:rPr>
          <w:color w:val="000000"/>
          <w:sz w:val="28"/>
          <w:szCs w:val="28"/>
        </w:rPr>
        <w:t>тыс.</w:t>
      </w:r>
      <w:r w:rsidRPr="00823AB8">
        <w:rPr>
          <w:color w:val="000000"/>
          <w:sz w:val="28"/>
          <w:szCs w:val="28"/>
        </w:rPr>
        <w:t xml:space="preserve"> рублей;</w:t>
      </w:r>
    </w:p>
    <w:p w14:paraId="06716392" w14:textId="05D658E5" w:rsidR="00AA179E" w:rsidRPr="00823AB8" w:rsidRDefault="00AA179E" w:rsidP="009D661C">
      <w:pPr>
        <w:suppressAutoHyphens/>
        <w:ind w:firstLine="709"/>
        <w:jc w:val="both"/>
        <w:rPr>
          <w:color w:val="000000"/>
          <w:sz w:val="28"/>
          <w:szCs w:val="28"/>
        </w:rPr>
      </w:pPr>
      <w:r w:rsidRPr="00823AB8">
        <w:rPr>
          <w:color w:val="000000"/>
          <w:sz w:val="28"/>
          <w:szCs w:val="28"/>
        </w:rPr>
        <w:t>- на обеспечение деятельности учреждения за счет средств местного бюджета на 202</w:t>
      </w:r>
      <w:r w:rsidR="00C6255A">
        <w:rPr>
          <w:color w:val="000000"/>
          <w:sz w:val="28"/>
          <w:szCs w:val="28"/>
        </w:rPr>
        <w:t>6</w:t>
      </w:r>
      <w:r w:rsidRPr="00823AB8">
        <w:rPr>
          <w:color w:val="000000"/>
          <w:sz w:val="28"/>
          <w:szCs w:val="28"/>
        </w:rPr>
        <w:t xml:space="preserve"> год в сумме </w:t>
      </w:r>
      <w:r w:rsidR="00C6255A">
        <w:rPr>
          <w:color w:val="000000"/>
          <w:sz w:val="28"/>
          <w:szCs w:val="28"/>
        </w:rPr>
        <w:t>4286,0</w:t>
      </w:r>
      <w:r w:rsidR="0063332C">
        <w:rPr>
          <w:color w:val="000000"/>
          <w:sz w:val="28"/>
          <w:szCs w:val="28"/>
        </w:rPr>
        <w:t xml:space="preserve"> </w:t>
      </w:r>
      <w:r>
        <w:rPr>
          <w:color w:val="000000"/>
          <w:sz w:val="28"/>
          <w:szCs w:val="28"/>
        </w:rPr>
        <w:t>тыс.</w:t>
      </w:r>
      <w:r w:rsidRPr="00823AB8">
        <w:rPr>
          <w:color w:val="000000"/>
          <w:sz w:val="28"/>
          <w:szCs w:val="28"/>
        </w:rPr>
        <w:t xml:space="preserve"> руб</w:t>
      </w:r>
      <w:r>
        <w:rPr>
          <w:color w:val="000000"/>
          <w:sz w:val="28"/>
          <w:szCs w:val="28"/>
        </w:rPr>
        <w:t>.</w:t>
      </w:r>
      <w:r w:rsidRPr="00823AB8">
        <w:rPr>
          <w:color w:val="000000"/>
          <w:sz w:val="28"/>
          <w:szCs w:val="28"/>
        </w:rPr>
        <w:t>, на 202</w:t>
      </w:r>
      <w:r w:rsidR="00C6255A">
        <w:rPr>
          <w:color w:val="000000"/>
          <w:sz w:val="28"/>
          <w:szCs w:val="28"/>
        </w:rPr>
        <w:t>7</w:t>
      </w:r>
      <w:r w:rsidRPr="00823AB8">
        <w:rPr>
          <w:color w:val="000000"/>
          <w:sz w:val="28"/>
          <w:szCs w:val="28"/>
        </w:rPr>
        <w:t xml:space="preserve"> и 202</w:t>
      </w:r>
      <w:r w:rsidR="00C6255A">
        <w:rPr>
          <w:color w:val="000000"/>
          <w:sz w:val="28"/>
          <w:szCs w:val="28"/>
        </w:rPr>
        <w:t>8</w:t>
      </w:r>
      <w:r w:rsidRPr="00823AB8">
        <w:rPr>
          <w:color w:val="000000"/>
          <w:sz w:val="28"/>
          <w:szCs w:val="28"/>
        </w:rPr>
        <w:t xml:space="preserve"> годы в сумме </w:t>
      </w:r>
      <w:r w:rsidR="00C6255A">
        <w:rPr>
          <w:color w:val="000000"/>
          <w:sz w:val="28"/>
          <w:szCs w:val="28"/>
        </w:rPr>
        <w:t>1573,7</w:t>
      </w:r>
      <w:r w:rsidR="0063332C">
        <w:rPr>
          <w:color w:val="000000"/>
          <w:sz w:val="28"/>
          <w:szCs w:val="28"/>
        </w:rPr>
        <w:t xml:space="preserve"> </w:t>
      </w:r>
      <w:r w:rsidR="00A64EBB">
        <w:rPr>
          <w:color w:val="000000"/>
          <w:sz w:val="28"/>
          <w:szCs w:val="28"/>
        </w:rPr>
        <w:t>тыс.</w:t>
      </w:r>
      <w:r w:rsidRPr="00823AB8">
        <w:rPr>
          <w:color w:val="000000"/>
          <w:sz w:val="28"/>
          <w:szCs w:val="28"/>
        </w:rPr>
        <w:t xml:space="preserve"> руб</w:t>
      </w:r>
      <w:r w:rsidR="00C6255A">
        <w:rPr>
          <w:color w:val="000000"/>
          <w:sz w:val="28"/>
          <w:szCs w:val="28"/>
        </w:rPr>
        <w:t>. на каждый год</w:t>
      </w:r>
      <w:r w:rsidR="00A64EBB">
        <w:rPr>
          <w:color w:val="000000"/>
          <w:sz w:val="28"/>
          <w:szCs w:val="28"/>
        </w:rPr>
        <w:t>.</w:t>
      </w:r>
      <w:r w:rsidRPr="00823AB8">
        <w:rPr>
          <w:color w:val="000000"/>
          <w:sz w:val="28"/>
          <w:szCs w:val="28"/>
        </w:rPr>
        <w:t xml:space="preserve"> </w:t>
      </w:r>
    </w:p>
    <w:p w14:paraId="648555FB" w14:textId="1DFAC2F5" w:rsidR="00781986" w:rsidRPr="0063332C" w:rsidRDefault="00145643" w:rsidP="0063332C">
      <w:pPr>
        <w:suppressAutoHyphens/>
        <w:ind w:firstLine="709"/>
        <w:jc w:val="both"/>
        <w:rPr>
          <w:sz w:val="28"/>
          <w:szCs w:val="28"/>
        </w:rPr>
      </w:pPr>
      <w:r>
        <w:rPr>
          <w:b/>
          <w:sz w:val="28"/>
        </w:rPr>
        <w:t>П</w:t>
      </w:r>
      <w:r w:rsidR="002B5C7E" w:rsidRPr="00B10B04">
        <w:rPr>
          <w:b/>
          <w:sz w:val="28"/>
        </w:rPr>
        <w:t>о разделу</w:t>
      </w:r>
      <w:r w:rsidR="002B5C7E">
        <w:rPr>
          <w:sz w:val="28"/>
        </w:rPr>
        <w:t xml:space="preserve"> </w:t>
      </w:r>
      <w:r w:rsidR="00781986">
        <w:rPr>
          <w:b/>
          <w:sz w:val="28"/>
        </w:rPr>
        <w:t>04</w:t>
      </w:r>
      <w:r w:rsidR="00CC6352">
        <w:rPr>
          <w:b/>
          <w:sz w:val="28"/>
        </w:rPr>
        <w:t xml:space="preserve"> </w:t>
      </w:r>
      <w:r w:rsidR="005E73D3">
        <w:rPr>
          <w:b/>
          <w:sz w:val="28"/>
        </w:rPr>
        <w:t>00</w:t>
      </w:r>
      <w:r w:rsidR="00781986">
        <w:rPr>
          <w:b/>
          <w:sz w:val="28"/>
        </w:rPr>
        <w:t xml:space="preserve"> «Национальная экономика</w:t>
      </w:r>
      <w:r w:rsidR="008303EA">
        <w:rPr>
          <w:b/>
          <w:sz w:val="28"/>
        </w:rPr>
        <w:t>»</w:t>
      </w:r>
    </w:p>
    <w:p w14:paraId="6A407804" w14:textId="57843431" w:rsidR="00470A18" w:rsidRDefault="00470A18" w:rsidP="009D661C">
      <w:pPr>
        <w:tabs>
          <w:tab w:val="left" w:pos="900"/>
        </w:tabs>
        <w:suppressAutoHyphens/>
        <w:ind w:firstLine="720"/>
        <w:jc w:val="both"/>
        <w:rPr>
          <w:sz w:val="28"/>
          <w:szCs w:val="28"/>
        </w:rPr>
      </w:pPr>
      <w:r>
        <w:rPr>
          <w:sz w:val="28"/>
          <w:szCs w:val="28"/>
        </w:rPr>
        <w:t xml:space="preserve">В проекте бюджета объем бюджетных назначений по разделу </w:t>
      </w:r>
      <w:bookmarkStart w:id="0" w:name="OLE_LINK6"/>
      <w:bookmarkStart w:id="1" w:name="OLE_LINK5"/>
      <w:r>
        <w:rPr>
          <w:sz w:val="28"/>
          <w:szCs w:val="28"/>
        </w:rPr>
        <w:t>04 «</w:t>
      </w:r>
      <w:r>
        <w:rPr>
          <w:bCs/>
          <w:sz w:val="28"/>
          <w:szCs w:val="28"/>
        </w:rPr>
        <w:t>Национальная экономика</w:t>
      </w:r>
      <w:r>
        <w:rPr>
          <w:sz w:val="28"/>
          <w:szCs w:val="28"/>
        </w:rPr>
        <w:t>»</w:t>
      </w:r>
      <w:bookmarkEnd w:id="0"/>
      <w:bookmarkEnd w:id="1"/>
      <w:r>
        <w:rPr>
          <w:sz w:val="28"/>
          <w:szCs w:val="28"/>
        </w:rPr>
        <w:t xml:space="preserve"> </w:t>
      </w:r>
      <w:r>
        <w:rPr>
          <w:bCs/>
          <w:sz w:val="28"/>
          <w:szCs w:val="28"/>
        </w:rPr>
        <w:t>на 20</w:t>
      </w:r>
      <w:r w:rsidR="0051613D">
        <w:rPr>
          <w:bCs/>
          <w:sz w:val="28"/>
          <w:szCs w:val="28"/>
        </w:rPr>
        <w:t>2</w:t>
      </w:r>
      <w:r w:rsidR="00C6255A">
        <w:rPr>
          <w:bCs/>
          <w:sz w:val="28"/>
          <w:szCs w:val="28"/>
        </w:rPr>
        <w:t>6</w:t>
      </w:r>
      <w:r w:rsidR="0063332C">
        <w:rPr>
          <w:bCs/>
          <w:sz w:val="28"/>
          <w:szCs w:val="28"/>
        </w:rPr>
        <w:t xml:space="preserve"> </w:t>
      </w:r>
      <w:r>
        <w:rPr>
          <w:bCs/>
          <w:sz w:val="28"/>
          <w:szCs w:val="28"/>
        </w:rPr>
        <w:t xml:space="preserve">год прогнозируется в размере </w:t>
      </w:r>
      <w:r w:rsidR="00C6255A">
        <w:rPr>
          <w:bCs/>
          <w:sz w:val="28"/>
          <w:szCs w:val="28"/>
        </w:rPr>
        <w:t>35280,2</w:t>
      </w:r>
      <w:r>
        <w:rPr>
          <w:bCs/>
          <w:sz w:val="28"/>
          <w:szCs w:val="28"/>
        </w:rPr>
        <w:t xml:space="preserve"> тыс. рублей. </w:t>
      </w:r>
      <w:r>
        <w:rPr>
          <w:sz w:val="28"/>
          <w:szCs w:val="28"/>
        </w:rPr>
        <w:t xml:space="preserve">Планируемый объем расходов бюджета: </w:t>
      </w:r>
    </w:p>
    <w:p w14:paraId="464918A1" w14:textId="5D41FF78" w:rsidR="00470A18" w:rsidRDefault="00470A18" w:rsidP="009D661C">
      <w:pPr>
        <w:tabs>
          <w:tab w:val="left" w:pos="720"/>
        </w:tabs>
        <w:suppressAutoHyphens/>
        <w:ind w:firstLine="720"/>
        <w:jc w:val="both"/>
        <w:rPr>
          <w:sz w:val="28"/>
          <w:szCs w:val="28"/>
        </w:rPr>
      </w:pPr>
      <w:r>
        <w:rPr>
          <w:sz w:val="28"/>
          <w:szCs w:val="28"/>
        </w:rPr>
        <w:t xml:space="preserve">- </w:t>
      </w:r>
      <w:r w:rsidR="007002C7">
        <w:rPr>
          <w:sz w:val="28"/>
          <w:szCs w:val="28"/>
        </w:rPr>
        <w:t>ниже</w:t>
      </w:r>
      <w:r>
        <w:rPr>
          <w:sz w:val="28"/>
          <w:szCs w:val="28"/>
        </w:rPr>
        <w:t xml:space="preserve"> соответствующего показателя ожидаемой оценки расходов бюджета 20</w:t>
      </w:r>
      <w:r w:rsidR="00C54581">
        <w:rPr>
          <w:sz w:val="28"/>
          <w:szCs w:val="28"/>
        </w:rPr>
        <w:t>2</w:t>
      </w:r>
      <w:r w:rsidR="00C6255A">
        <w:rPr>
          <w:sz w:val="28"/>
          <w:szCs w:val="28"/>
        </w:rPr>
        <w:t>5</w:t>
      </w:r>
      <w:r>
        <w:rPr>
          <w:sz w:val="28"/>
          <w:szCs w:val="28"/>
        </w:rPr>
        <w:t xml:space="preserve"> года на </w:t>
      </w:r>
      <w:r w:rsidR="00C6255A">
        <w:rPr>
          <w:sz w:val="28"/>
          <w:szCs w:val="28"/>
        </w:rPr>
        <w:t>35815,5</w:t>
      </w:r>
      <w:r>
        <w:rPr>
          <w:sz w:val="28"/>
          <w:szCs w:val="28"/>
        </w:rPr>
        <w:t xml:space="preserve"> тыс. рублей или </w:t>
      </w:r>
      <w:r w:rsidR="00C6255A">
        <w:rPr>
          <w:sz w:val="28"/>
          <w:szCs w:val="28"/>
        </w:rPr>
        <w:t>50,4</w:t>
      </w:r>
      <w:r>
        <w:rPr>
          <w:sz w:val="28"/>
          <w:szCs w:val="28"/>
        </w:rPr>
        <w:t xml:space="preserve"> %.</w:t>
      </w:r>
    </w:p>
    <w:p w14:paraId="1A0BFFFF" w14:textId="05D32587" w:rsidR="00925883" w:rsidRDefault="00470A18" w:rsidP="009D661C">
      <w:pPr>
        <w:tabs>
          <w:tab w:val="left" w:pos="709"/>
        </w:tabs>
        <w:suppressAutoHyphens/>
        <w:ind w:firstLine="720"/>
        <w:jc w:val="both"/>
        <w:rPr>
          <w:color w:val="000000" w:themeColor="text1"/>
          <w:sz w:val="28"/>
          <w:szCs w:val="28"/>
        </w:rPr>
      </w:pPr>
      <w:r w:rsidRPr="006F2A51">
        <w:rPr>
          <w:color w:val="000000" w:themeColor="text1"/>
          <w:sz w:val="28"/>
          <w:szCs w:val="28"/>
        </w:rPr>
        <w:t xml:space="preserve">Доля расходов по разделу 04 </w:t>
      </w:r>
      <w:r w:rsidRPr="006F2A51">
        <w:rPr>
          <w:bCs/>
          <w:color w:val="000000" w:themeColor="text1"/>
          <w:sz w:val="28"/>
          <w:szCs w:val="28"/>
        </w:rPr>
        <w:t xml:space="preserve">«Национальная экономика» </w:t>
      </w:r>
      <w:r w:rsidRPr="006F2A51">
        <w:rPr>
          <w:color w:val="000000" w:themeColor="text1"/>
          <w:sz w:val="28"/>
          <w:szCs w:val="28"/>
        </w:rPr>
        <w:t>в общем объеме расходов бюджета в 20</w:t>
      </w:r>
      <w:r w:rsidR="00662DDA" w:rsidRPr="006F2A51">
        <w:rPr>
          <w:color w:val="000000" w:themeColor="text1"/>
          <w:sz w:val="28"/>
          <w:szCs w:val="28"/>
        </w:rPr>
        <w:t>2</w:t>
      </w:r>
      <w:r w:rsidR="00C6255A">
        <w:rPr>
          <w:color w:val="000000" w:themeColor="text1"/>
          <w:sz w:val="28"/>
          <w:szCs w:val="28"/>
        </w:rPr>
        <w:t>6</w:t>
      </w:r>
      <w:r w:rsidRPr="006F2A51">
        <w:rPr>
          <w:color w:val="000000" w:themeColor="text1"/>
          <w:sz w:val="28"/>
          <w:szCs w:val="28"/>
        </w:rPr>
        <w:t xml:space="preserve"> - 20</w:t>
      </w:r>
      <w:r w:rsidR="00662DDA" w:rsidRPr="006F2A51">
        <w:rPr>
          <w:color w:val="000000" w:themeColor="text1"/>
          <w:sz w:val="28"/>
          <w:szCs w:val="28"/>
        </w:rPr>
        <w:t>2</w:t>
      </w:r>
      <w:r w:rsidR="00C6255A">
        <w:rPr>
          <w:color w:val="000000" w:themeColor="text1"/>
          <w:sz w:val="28"/>
          <w:szCs w:val="28"/>
        </w:rPr>
        <w:t>8</w:t>
      </w:r>
      <w:r w:rsidRPr="006F2A51">
        <w:rPr>
          <w:color w:val="000000" w:themeColor="text1"/>
          <w:sz w:val="28"/>
          <w:szCs w:val="28"/>
        </w:rPr>
        <w:t xml:space="preserve"> годах составит </w:t>
      </w:r>
      <w:r w:rsidR="00595470">
        <w:rPr>
          <w:color w:val="000000" w:themeColor="text1"/>
          <w:sz w:val="28"/>
          <w:szCs w:val="28"/>
        </w:rPr>
        <w:t>1,</w:t>
      </w:r>
      <w:r w:rsidR="00C6255A">
        <w:rPr>
          <w:color w:val="000000" w:themeColor="text1"/>
          <w:sz w:val="28"/>
          <w:szCs w:val="28"/>
        </w:rPr>
        <w:t>7</w:t>
      </w:r>
      <w:r w:rsidRPr="006F2A51">
        <w:rPr>
          <w:color w:val="000000" w:themeColor="text1"/>
          <w:sz w:val="28"/>
          <w:szCs w:val="28"/>
        </w:rPr>
        <w:t>%</w:t>
      </w:r>
      <w:r w:rsidR="004F3F8E" w:rsidRPr="006F2A51">
        <w:rPr>
          <w:color w:val="000000" w:themeColor="text1"/>
          <w:sz w:val="28"/>
          <w:szCs w:val="28"/>
        </w:rPr>
        <w:t xml:space="preserve">, </w:t>
      </w:r>
      <w:r w:rsidR="00C6255A">
        <w:rPr>
          <w:color w:val="000000" w:themeColor="text1"/>
          <w:sz w:val="28"/>
          <w:szCs w:val="28"/>
        </w:rPr>
        <w:t>3,4</w:t>
      </w:r>
      <w:r w:rsidR="00595470">
        <w:rPr>
          <w:color w:val="000000" w:themeColor="text1"/>
          <w:sz w:val="28"/>
          <w:szCs w:val="28"/>
        </w:rPr>
        <w:t>%</w:t>
      </w:r>
      <w:r w:rsidR="004F3F8E" w:rsidRPr="006F2A51">
        <w:rPr>
          <w:color w:val="000000" w:themeColor="text1"/>
          <w:sz w:val="28"/>
          <w:szCs w:val="28"/>
        </w:rPr>
        <w:t>,</w:t>
      </w:r>
      <w:r w:rsidR="00595470">
        <w:rPr>
          <w:color w:val="000000" w:themeColor="text1"/>
          <w:sz w:val="28"/>
          <w:szCs w:val="28"/>
        </w:rPr>
        <w:t xml:space="preserve"> 3,</w:t>
      </w:r>
      <w:r w:rsidR="00C6255A">
        <w:rPr>
          <w:color w:val="000000" w:themeColor="text1"/>
          <w:sz w:val="28"/>
          <w:szCs w:val="28"/>
        </w:rPr>
        <w:t>1</w:t>
      </w:r>
      <w:r w:rsidR="004F3F8E" w:rsidRPr="006F2A51">
        <w:rPr>
          <w:color w:val="000000" w:themeColor="text1"/>
          <w:sz w:val="28"/>
          <w:szCs w:val="28"/>
        </w:rPr>
        <w:t>%</w:t>
      </w:r>
      <w:r w:rsidRPr="006F2A51">
        <w:rPr>
          <w:color w:val="000000" w:themeColor="text1"/>
          <w:sz w:val="28"/>
          <w:szCs w:val="28"/>
        </w:rPr>
        <w:t xml:space="preserve">. </w:t>
      </w:r>
    </w:p>
    <w:p w14:paraId="7D42B6E5" w14:textId="6B364F75" w:rsidR="009D1E16" w:rsidRDefault="009D1E16" w:rsidP="009D661C">
      <w:pPr>
        <w:tabs>
          <w:tab w:val="left" w:pos="709"/>
        </w:tabs>
        <w:suppressAutoHyphens/>
        <w:ind w:firstLine="720"/>
        <w:jc w:val="both"/>
        <w:rPr>
          <w:sz w:val="28"/>
          <w:szCs w:val="28"/>
        </w:rPr>
      </w:pPr>
      <w:r w:rsidRPr="006F2A51">
        <w:rPr>
          <w:color w:val="000000" w:themeColor="text1"/>
          <w:sz w:val="28"/>
          <w:szCs w:val="28"/>
        </w:rPr>
        <w:t>В составе</w:t>
      </w:r>
      <w:r>
        <w:rPr>
          <w:sz w:val="28"/>
          <w:szCs w:val="28"/>
        </w:rPr>
        <w:t xml:space="preserve"> расходов по данному разделу</w:t>
      </w:r>
      <w:r w:rsidR="00223160">
        <w:rPr>
          <w:sz w:val="28"/>
          <w:szCs w:val="28"/>
        </w:rPr>
        <w:t xml:space="preserve"> на 202</w:t>
      </w:r>
      <w:r w:rsidR="00C6255A">
        <w:rPr>
          <w:sz w:val="28"/>
          <w:szCs w:val="28"/>
        </w:rPr>
        <w:t>6</w:t>
      </w:r>
      <w:r w:rsidR="007002C7">
        <w:rPr>
          <w:sz w:val="28"/>
          <w:szCs w:val="28"/>
        </w:rPr>
        <w:t>-2</w:t>
      </w:r>
      <w:r w:rsidR="00C6255A">
        <w:rPr>
          <w:sz w:val="28"/>
          <w:szCs w:val="28"/>
        </w:rPr>
        <w:t>8</w:t>
      </w:r>
      <w:r w:rsidR="0063332C">
        <w:rPr>
          <w:sz w:val="28"/>
          <w:szCs w:val="28"/>
        </w:rPr>
        <w:t xml:space="preserve"> </w:t>
      </w:r>
      <w:r w:rsidR="00223160">
        <w:rPr>
          <w:sz w:val="28"/>
          <w:szCs w:val="28"/>
        </w:rPr>
        <w:t>г</w:t>
      </w:r>
      <w:r w:rsidR="006F2A51">
        <w:rPr>
          <w:sz w:val="28"/>
          <w:szCs w:val="28"/>
        </w:rPr>
        <w:t>г.</w:t>
      </w:r>
      <w:r>
        <w:rPr>
          <w:sz w:val="28"/>
          <w:szCs w:val="28"/>
        </w:rPr>
        <w:t xml:space="preserve"> предусмотрены средства на реализацию</w:t>
      </w:r>
      <w:r w:rsidR="00CD622F">
        <w:rPr>
          <w:sz w:val="28"/>
          <w:szCs w:val="28"/>
        </w:rPr>
        <w:t xml:space="preserve"> </w:t>
      </w:r>
      <w:r>
        <w:rPr>
          <w:sz w:val="28"/>
          <w:szCs w:val="28"/>
        </w:rPr>
        <w:t>программ:</w:t>
      </w:r>
    </w:p>
    <w:p w14:paraId="600A6F84" w14:textId="41000DB4" w:rsidR="00925883" w:rsidRPr="00925883" w:rsidRDefault="00925883" w:rsidP="0063332C">
      <w:pPr>
        <w:suppressAutoHyphens/>
        <w:ind w:firstLine="709"/>
        <w:jc w:val="both"/>
        <w:rPr>
          <w:color w:val="000000"/>
          <w:sz w:val="28"/>
          <w:szCs w:val="28"/>
          <w:highlight w:val="white"/>
        </w:rPr>
      </w:pPr>
      <w:r w:rsidRPr="00925883">
        <w:rPr>
          <w:sz w:val="28"/>
          <w:szCs w:val="28"/>
        </w:rPr>
        <w:t>-</w:t>
      </w:r>
      <w:r w:rsidRPr="00925883">
        <w:rPr>
          <w:sz w:val="28"/>
          <w:szCs w:val="28"/>
          <w:highlight w:val="white"/>
        </w:rPr>
        <w:t xml:space="preserve"> </w:t>
      </w:r>
      <w:r w:rsidRPr="00925883">
        <w:rPr>
          <w:color w:val="000000"/>
          <w:sz w:val="28"/>
          <w:szCs w:val="28"/>
          <w:highlight w:val="white"/>
        </w:rPr>
        <w:t>на подготовку градостроительной документации и (или) внесение в нее изменений ГП НСО «Стимулирование развития жилищного строительства в Новосибирской области» за счет средств областного бюджета на 2026 и 2027 годы в сумме 0,00 рублей, на 2028 год в сумме 1 220,0</w:t>
      </w:r>
      <w:r>
        <w:rPr>
          <w:color w:val="000000"/>
          <w:sz w:val="28"/>
          <w:szCs w:val="28"/>
          <w:highlight w:val="white"/>
        </w:rPr>
        <w:t>тыс.</w:t>
      </w:r>
      <w:r w:rsidRPr="00925883">
        <w:rPr>
          <w:color w:val="000000"/>
          <w:sz w:val="28"/>
          <w:szCs w:val="28"/>
          <w:highlight w:val="white"/>
        </w:rPr>
        <w:t xml:space="preserve"> рублей, софинансирование за счет средств местного бюджета на 2028 год в сумме 12</w:t>
      </w:r>
      <w:r>
        <w:rPr>
          <w:color w:val="000000"/>
          <w:sz w:val="28"/>
          <w:szCs w:val="28"/>
          <w:highlight w:val="white"/>
        </w:rPr>
        <w:t>,</w:t>
      </w:r>
      <w:r w:rsidRPr="00925883">
        <w:rPr>
          <w:color w:val="000000"/>
          <w:sz w:val="28"/>
          <w:szCs w:val="28"/>
          <w:highlight w:val="white"/>
        </w:rPr>
        <w:t>3</w:t>
      </w:r>
      <w:r>
        <w:rPr>
          <w:color w:val="000000"/>
          <w:sz w:val="28"/>
          <w:szCs w:val="28"/>
          <w:highlight w:val="white"/>
        </w:rPr>
        <w:t>тыс.</w:t>
      </w:r>
      <w:r w:rsidRPr="00925883">
        <w:rPr>
          <w:color w:val="000000"/>
          <w:sz w:val="28"/>
          <w:szCs w:val="28"/>
          <w:highlight w:val="white"/>
        </w:rPr>
        <w:t xml:space="preserve"> руб</w:t>
      </w:r>
      <w:r>
        <w:rPr>
          <w:color w:val="000000"/>
          <w:sz w:val="28"/>
          <w:szCs w:val="28"/>
          <w:highlight w:val="white"/>
        </w:rPr>
        <w:t>.</w:t>
      </w:r>
      <w:r w:rsidRPr="00925883">
        <w:rPr>
          <w:color w:val="000000"/>
          <w:sz w:val="28"/>
          <w:szCs w:val="28"/>
          <w:highlight w:val="white"/>
        </w:rPr>
        <w:t>;</w:t>
      </w:r>
    </w:p>
    <w:p w14:paraId="0B651025" w14:textId="6F5A1B62" w:rsidR="00925883" w:rsidRPr="00925883" w:rsidRDefault="00925883" w:rsidP="0063332C">
      <w:pPr>
        <w:suppressAutoHyphens/>
        <w:ind w:firstLine="709"/>
        <w:jc w:val="both"/>
        <w:rPr>
          <w:color w:val="000000"/>
          <w:sz w:val="28"/>
          <w:szCs w:val="28"/>
          <w:highlight w:val="white"/>
        </w:rPr>
      </w:pPr>
      <w:r w:rsidRPr="00925883">
        <w:rPr>
          <w:color w:val="000000"/>
          <w:sz w:val="28"/>
          <w:szCs w:val="28"/>
          <w:highlight w:val="white"/>
        </w:rPr>
        <w:t>- на осуществление полномочий по организации регулярных перевозок пассажиров и багажа по муниципальным маршрутам ГП НСО "Обеспечение доступности услуг общественного пассажирского транспорта, в том числе Новосибирского метрополитена, для населения НСО" за счет средств областного бюджета на 2026 год в сумме 0,00 рублей, на 2027 и 2028 годы в сумме 3 119,</w:t>
      </w:r>
      <w:r>
        <w:rPr>
          <w:color w:val="000000"/>
          <w:sz w:val="28"/>
          <w:szCs w:val="28"/>
          <w:highlight w:val="white"/>
        </w:rPr>
        <w:t>7</w:t>
      </w:r>
      <w:r w:rsidR="0063332C">
        <w:rPr>
          <w:color w:val="000000"/>
          <w:sz w:val="28"/>
          <w:szCs w:val="28"/>
          <w:highlight w:val="white"/>
        </w:rPr>
        <w:t xml:space="preserve"> </w:t>
      </w:r>
      <w:r>
        <w:rPr>
          <w:color w:val="000000"/>
          <w:sz w:val="28"/>
          <w:szCs w:val="28"/>
          <w:highlight w:val="white"/>
        </w:rPr>
        <w:t>тыс.</w:t>
      </w:r>
      <w:r w:rsidR="0063332C">
        <w:rPr>
          <w:color w:val="000000"/>
          <w:sz w:val="28"/>
          <w:szCs w:val="28"/>
          <w:highlight w:val="white"/>
        </w:rPr>
        <w:t xml:space="preserve"> </w:t>
      </w:r>
      <w:r w:rsidRPr="00925883">
        <w:rPr>
          <w:color w:val="000000"/>
          <w:sz w:val="28"/>
          <w:szCs w:val="28"/>
          <w:highlight w:val="white"/>
        </w:rPr>
        <w:t>руб</w:t>
      </w:r>
      <w:r>
        <w:rPr>
          <w:color w:val="000000"/>
          <w:sz w:val="28"/>
          <w:szCs w:val="28"/>
          <w:highlight w:val="white"/>
        </w:rPr>
        <w:t>.,</w:t>
      </w:r>
      <w:r w:rsidRPr="00925883">
        <w:rPr>
          <w:color w:val="000000"/>
          <w:sz w:val="28"/>
          <w:szCs w:val="28"/>
          <w:highlight w:val="white"/>
        </w:rPr>
        <w:t xml:space="preserve"> софинансирование за счет средств местного бюджета на 2027 и 2028 годы в сумме 31</w:t>
      </w:r>
      <w:r>
        <w:rPr>
          <w:color w:val="000000"/>
          <w:sz w:val="28"/>
          <w:szCs w:val="28"/>
          <w:highlight w:val="white"/>
        </w:rPr>
        <w:t>,</w:t>
      </w:r>
      <w:r w:rsidRPr="00925883">
        <w:rPr>
          <w:color w:val="000000"/>
          <w:sz w:val="28"/>
          <w:szCs w:val="28"/>
          <w:highlight w:val="white"/>
        </w:rPr>
        <w:t>5</w:t>
      </w:r>
      <w:r w:rsidR="0063332C">
        <w:rPr>
          <w:color w:val="000000"/>
          <w:sz w:val="28"/>
          <w:szCs w:val="28"/>
          <w:highlight w:val="white"/>
        </w:rPr>
        <w:t xml:space="preserve"> </w:t>
      </w:r>
      <w:r>
        <w:rPr>
          <w:color w:val="000000"/>
          <w:sz w:val="28"/>
          <w:szCs w:val="28"/>
          <w:highlight w:val="white"/>
        </w:rPr>
        <w:t>тыс.</w:t>
      </w:r>
      <w:r w:rsidRPr="00925883">
        <w:rPr>
          <w:color w:val="000000"/>
          <w:sz w:val="28"/>
          <w:szCs w:val="28"/>
          <w:highlight w:val="white"/>
        </w:rPr>
        <w:t xml:space="preserve"> руб</w:t>
      </w:r>
      <w:r>
        <w:rPr>
          <w:color w:val="000000"/>
          <w:sz w:val="28"/>
          <w:szCs w:val="28"/>
          <w:highlight w:val="white"/>
        </w:rPr>
        <w:t>.</w:t>
      </w:r>
      <w:r w:rsidRPr="00925883">
        <w:rPr>
          <w:color w:val="000000"/>
          <w:sz w:val="28"/>
          <w:szCs w:val="28"/>
          <w:highlight w:val="white"/>
        </w:rPr>
        <w:t>;</w:t>
      </w:r>
    </w:p>
    <w:p w14:paraId="3F291237" w14:textId="47DD34FD" w:rsidR="00925883" w:rsidRPr="00925883" w:rsidRDefault="00925883" w:rsidP="0063332C">
      <w:pPr>
        <w:suppressAutoHyphens/>
        <w:ind w:firstLine="709"/>
        <w:jc w:val="both"/>
        <w:rPr>
          <w:color w:val="000000"/>
          <w:sz w:val="28"/>
          <w:szCs w:val="28"/>
          <w:highlight w:val="white"/>
        </w:rPr>
      </w:pPr>
      <w:r w:rsidRPr="00925883">
        <w:rPr>
          <w:sz w:val="28"/>
          <w:szCs w:val="28"/>
          <w:highlight w:val="white"/>
        </w:rPr>
        <w:t>- на реализацию мероприятий по устойчивому функционированию автомобильных дорог местного значения и искусственных сооружений на них ГП НСО «Развитие автомобильных дорог регионального, межмуниципального и местного значения в Новосибирской области» на 2026 год в сумме 13</w:t>
      </w:r>
      <w:r>
        <w:rPr>
          <w:sz w:val="28"/>
          <w:szCs w:val="28"/>
          <w:highlight w:val="white"/>
        </w:rPr>
        <w:t> </w:t>
      </w:r>
      <w:r w:rsidRPr="00925883">
        <w:rPr>
          <w:sz w:val="28"/>
          <w:szCs w:val="28"/>
          <w:highlight w:val="white"/>
        </w:rPr>
        <w:t>869</w:t>
      </w:r>
      <w:r>
        <w:rPr>
          <w:sz w:val="28"/>
          <w:szCs w:val="28"/>
          <w:highlight w:val="white"/>
        </w:rPr>
        <w:t>,</w:t>
      </w:r>
      <w:r w:rsidRPr="00925883">
        <w:rPr>
          <w:sz w:val="28"/>
          <w:szCs w:val="28"/>
          <w:highlight w:val="white"/>
        </w:rPr>
        <w:t>7</w:t>
      </w:r>
      <w:r w:rsidR="0063332C">
        <w:rPr>
          <w:sz w:val="28"/>
          <w:szCs w:val="28"/>
          <w:highlight w:val="white"/>
        </w:rPr>
        <w:t xml:space="preserve"> </w:t>
      </w:r>
      <w:r>
        <w:rPr>
          <w:sz w:val="28"/>
          <w:szCs w:val="28"/>
          <w:highlight w:val="white"/>
        </w:rPr>
        <w:t>тыс.</w:t>
      </w:r>
      <w:r w:rsidR="0063332C">
        <w:rPr>
          <w:sz w:val="28"/>
          <w:szCs w:val="28"/>
          <w:highlight w:val="white"/>
        </w:rPr>
        <w:t xml:space="preserve"> </w:t>
      </w:r>
      <w:r w:rsidRPr="00925883">
        <w:rPr>
          <w:sz w:val="28"/>
          <w:szCs w:val="28"/>
          <w:highlight w:val="white"/>
        </w:rPr>
        <w:t>руб</w:t>
      </w:r>
      <w:r>
        <w:rPr>
          <w:sz w:val="28"/>
          <w:szCs w:val="28"/>
          <w:highlight w:val="white"/>
        </w:rPr>
        <w:t>.,</w:t>
      </w:r>
      <w:r w:rsidR="0063332C">
        <w:rPr>
          <w:sz w:val="28"/>
          <w:szCs w:val="28"/>
          <w:highlight w:val="white"/>
        </w:rPr>
        <w:t xml:space="preserve"> </w:t>
      </w:r>
      <w:r w:rsidRPr="00925883">
        <w:rPr>
          <w:sz w:val="28"/>
          <w:szCs w:val="28"/>
          <w:highlight w:val="white"/>
        </w:rPr>
        <w:t>на 2027 год в сумме 17</w:t>
      </w:r>
      <w:r>
        <w:rPr>
          <w:sz w:val="28"/>
          <w:szCs w:val="28"/>
          <w:highlight w:val="white"/>
        </w:rPr>
        <w:t> </w:t>
      </w:r>
      <w:r w:rsidRPr="00925883">
        <w:rPr>
          <w:sz w:val="28"/>
          <w:szCs w:val="28"/>
          <w:highlight w:val="white"/>
        </w:rPr>
        <w:t>859</w:t>
      </w:r>
      <w:r>
        <w:rPr>
          <w:sz w:val="28"/>
          <w:szCs w:val="28"/>
          <w:highlight w:val="white"/>
        </w:rPr>
        <w:t>,</w:t>
      </w:r>
      <w:r w:rsidRPr="00925883">
        <w:rPr>
          <w:sz w:val="28"/>
          <w:szCs w:val="28"/>
          <w:highlight w:val="white"/>
        </w:rPr>
        <w:t>8</w:t>
      </w:r>
      <w:r w:rsidR="0063332C">
        <w:rPr>
          <w:sz w:val="28"/>
          <w:szCs w:val="28"/>
          <w:highlight w:val="white"/>
        </w:rPr>
        <w:t xml:space="preserve"> </w:t>
      </w:r>
      <w:r>
        <w:rPr>
          <w:sz w:val="28"/>
          <w:szCs w:val="28"/>
          <w:highlight w:val="white"/>
        </w:rPr>
        <w:t>тыс.</w:t>
      </w:r>
      <w:r w:rsidR="0063332C">
        <w:rPr>
          <w:sz w:val="28"/>
          <w:szCs w:val="28"/>
          <w:highlight w:val="white"/>
        </w:rPr>
        <w:t xml:space="preserve"> </w:t>
      </w:r>
      <w:r w:rsidRPr="00925883">
        <w:rPr>
          <w:sz w:val="28"/>
          <w:szCs w:val="28"/>
          <w:highlight w:val="white"/>
        </w:rPr>
        <w:t>руб</w:t>
      </w:r>
      <w:r>
        <w:rPr>
          <w:sz w:val="28"/>
          <w:szCs w:val="28"/>
          <w:highlight w:val="white"/>
        </w:rPr>
        <w:t>.</w:t>
      </w:r>
      <w:r w:rsidRPr="00925883">
        <w:rPr>
          <w:sz w:val="28"/>
          <w:szCs w:val="28"/>
          <w:highlight w:val="white"/>
        </w:rPr>
        <w:t>, на 2028 год в сумме 17</w:t>
      </w:r>
      <w:r>
        <w:rPr>
          <w:sz w:val="28"/>
          <w:szCs w:val="28"/>
          <w:highlight w:val="white"/>
        </w:rPr>
        <w:t> </w:t>
      </w:r>
      <w:r w:rsidRPr="00925883">
        <w:rPr>
          <w:sz w:val="28"/>
          <w:szCs w:val="28"/>
          <w:highlight w:val="white"/>
        </w:rPr>
        <w:t>859</w:t>
      </w:r>
      <w:r>
        <w:rPr>
          <w:sz w:val="28"/>
          <w:szCs w:val="28"/>
          <w:highlight w:val="white"/>
        </w:rPr>
        <w:t>,</w:t>
      </w:r>
      <w:r w:rsidRPr="00925883">
        <w:rPr>
          <w:sz w:val="28"/>
          <w:szCs w:val="28"/>
          <w:highlight w:val="white"/>
        </w:rPr>
        <w:t>8</w:t>
      </w:r>
      <w:r>
        <w:rPr>
          <w:sz w:val="28"/>
          <w:szCs w:val="28"/>
          <w:highlight w:val="white"/>
        </w:rPr>
        <w:t>тыс.</w:t>
      </w:r>
      <w:r w:rsidRPr="00925883">
        <w:rPr>
          <w:sz w:val="28"/>
          <w:szCs w:val="28"/>
          <w:highlight w:val="white"/>
        </w:rPr>
        <w:t>руб</w:t>
      </w:r>
      <w:r>
        <w:rPr>
          <w:sz w:val="28"/>
          <w:szCs w:val="28"/>
          <w:highlight w:val="white"/>
        </w:rPr>
        <w:t>.,</w:t>
      </w:r>
      <w:r w:rsidRPr="00925883">
        <w:rPr>
          <w:sz w:val="28"/>
          <w:szCs w:val="28"/>
          <w:highlight w:val="white"/>
        </w:rPr>
        <w:t xml:space="preserve"> софинансирование к программе за счет средств местного бюджета на 2026 год в сумме 140</w:t>
      </w:r>
      <w:r>
        <w:rPr>
          <w:sz w:val="28"/>
          <w:szCs w:val="28"/>
          <w:highlight w:val="white"/>
        </w:rPr>
        <w:t>,1</w:t>
      </w:r>
      <w:r w:rsidR="0063332C">
        <w:rPr>
          <w:sz w:val="28"/>
          <w:szCs w:val="28"/>
          <w:highlight w:val="white"/>
        </w:rPr>
        <w:t xml:space="preserve"> </w:t>
      </w:r>
      <w:r>
        <w:rPr>
          <w:sz w:val="28"/>
          <w:szCs w:val="28"/>
          <w:highlight w:val="white"/>
        </w:rPr>
        <w:t>тыс.</w:t>
      </w:r>
      <w:r w:rsidR="0063332C">
        <w:rPr>
          <w:sz w:val="28"/>
          <w:szCs w:val="28"/>
          <w:highlight w:val="white"/>
        </w:rPr>
        <w:t xml:space="preserve"> </w:t>
      </w:r>
      <w:r w:rsidRPr="00925883">
        <w:rPr>
          <w:sz w:val="28"/>
          <w:szCs w:val="28"/>
          <w:highlight w:val="white"/>
        </w:rPr>
        <w:t>руб</w:t>
      </w:r>
      <w:r>
        <w:rPr>
          <w:sz w:val="28"/>
          <w:szCs w:val="28"/>
          <w:highlight w:val="white"/>
        </w:rPr>
        <w:t>.,</w:t>
      </w:r>
      <w:r w:rsidRPr="00925883">
        <w:rPr>
          <w:sz w:val="28"/>
          <w:szCs w:val="28"/>
          <w:highlight w:val="white"/>
        </w:rPr>
        <w:t xml:space="preserve"> на 2027 год в сумме 180</w:t>
      </w:r>
      <w:r>
        <w:rPr>
          <w:sz w:val="28"/>
          <w:szCs w:val="28"/>
          <w:highlight w:val="white"/>
        </w:rPr>
        <w:t>,</w:t>
      </w:r>
      <w:r w:rsidRPr="00925883">
        <w:rPr>
          <w:sz w:val="28"/>
          <w:szCs w:val="28"/>
          <w:highlight w:val="white"/>
        </w:rPr>
        <w:t>4</w:t>
      </w:r>
      <w:r w:rsidR="0063332C">
        <w:rPr>
          <w:sz w:val="28"/>
          <w:szCs w:val="28"/>
          <w:highlight w:val="white"/>
        </w:rPr>
        <w:t xml:space="preserve"> </w:t>
      </w:r>
      <w:r>
        <w:rPr>
          <w:sz w:val="28"/>
          <w:szCs w:val="28"/>
          <w:highlight w:val="white"/>
        </w:rPr>
        <w:t>тыс.</w:t>
      </w:r>
      <w:r w:rsidR="0063332C">
        <w:rPr>
          <w:sz w:val="28"/>
          <w:szCs w:val="28"/>
          <w:highlight w:val="white"/>
        </w:rPr>
        <w:t xml:space="preserve"> </w:t>
      </w:r>
      <w:r w:rsidRPr="00925883">
        <w:rPr>
          <w:sz w:val="28"/>
          <w:szCs w:val="28"/>
          <w:highlight w:val="white"/>
        </w:rPr>
        <w:t>руб</w:t>
      </w:r>
      <w:r>
        <w:rPr>
          <w:sz w:val="28"/>
          <w:szCs w:val="28"/>
          <w:highlight w:val="white"/>
        </w:rPr>
        <w:t>.</w:t>
      </w:r>
      <w:r w:rsidRPr="00925883">
        <w:rPr>
          <w:sz w:val="28"/>
          <w:szCs w:val="28"/>
          <w:highlight w:val="white"/>
        </w:rPr>
        <w:t>, на 2028 год в сумме 180</w:t>
      </w:r>
      <w:r>
        <w:rPr>
          <w:sz w:val="28"/>
          <w:szCs w:val="28"/>
          <w:highlight w:val="white"/>
        </w:rPr>
        <w:t>,</w:t>
      </w:r>
      <w:r w:rsidRPr="00925883">
        <w:rPr>
          <w:sz w:val="28"/>
          <w:szCs w:val="28"/>
          <w:highlight w:val="white"/>
        </w:rPr>
        <w:t>4</w:t>
      </w:r>
      <w:r w:rsidR="0063332C">
        <w:rPr>
          <w:sz w:val="28"/>
          <w:szCs w:val="28"/>
          <w:highlight w:val="white"/>
        </w:rPr>
        <w:t xml:space="preserve"> </w:t>
      </w:r>
      <w:r>
        <w:rPr>
          <w:sz w:val="28"/>
          <w:szCs w:val="28"/>
          <w:highlight w:val="white"/>
        </w:rPr>
        <w:t>тыс.</w:t>
      </w:r>
      <w:r w:rsidRPr="00925883">
        <w:rPr>
          <w:sz w:val="28"/>
          <w:szCs w:val="28"/>
          <w:highlight w:val="white"/>
        </w:rPr>
        <w:t xml:space="preserve"> руб</w:t>
      </w:r>
      <w:r>
        <w:rPr>
          <w:sz w:val="28"/>
          <w:szCs w:val="28"/>
          <w:highlight w:val="white"/>
        </w:rPr>
        <w:t>.</w:t>
      </w:r>
      <w:r w:rsidRPr="00925883">
        <w:rPr>
          <w:sz w:val="28"/>
          <w:szCs w:val="28"/>
          <w:highlight w:val="white"/>
        </w:rPr>
        <w:t>;</w:t>
      </w:r>
    </w:p>
    <w:p w14:paraId="25AC995B" w14:textId="646E2EF0" w:rsidR="00925883" w:rsidRPr="00925883" w:rsidRDefault="00925883" w:rsidP="0063332C">
      <w:pPr>
        <w:suppressAutoHyphens/>
        <w:ind w:firstLine="709"/>
        <w:jc w:val="both"/>
        <w:rPr>
          <w:iCs/>
          <w:sz w:val="28"/>
          <w:szCs w:val="28"/>
          <w:highlight w:val="white"/>
        </w:rPr>
      </w:pPr>
      <w:r w:rsidRPr="00925883">
        <w:rPr>
          <w:bCs/>
          <w:iCs/>
          <w:sz w:val="28"/>
          <w:szCs w:val="28"/>
          <w:highlight w:val="white"/>
        </w:rPr>
        <w:t>- на реализацию программы «Развитие и поддержка малого и среднего предпринимательства в Баганском районе» за счет средств областного бюджета на 2026 - 2028 годы в сумме 55</w:t>
      </w:r>
      <w:r>
        <w:rPr>
          <w:bCs/>
          <w:iCs/>
          <w:sz w:val="28"/>
          <w:szCs w:val="28"/>
          <w:highlight w:val="white"/>
        </w:rPr>
        <w:t>,</w:t>
      </w:r>
      <w:r w:rsidRPr="00925883">
        <w:rPr>
          <w:bCs/>
          <w:iCs/>
          <w:sz w:val="28"/>
          <w:szCs w:val="28"/>
          <w:highlight w:val="white"/>
        </w:rPr>
        <w:t>7</w:t>
      </w:r>
      <w:r w:rsidR="0063332C">
        <w:rPr>
          <w:bCs/>
          <w:iCs/>
          <w:sz w:val="28"/>
          <w:szCs w:val="28"/>
          <w:highlight w:val="white"/>
        </w:rPr>
        <w:t xml:space="preserve"> </w:t>
      </w:r>
      <w:r>
        <w:rPr>
          <w:bCs/>
          <w:iCs/>
          <w:sz w:val="28"/>
          <w:szCs w:val="28"/>
          <w:highlight w:val="white"/>
        </w:rPr>
        <w:t>тыс.</w:t>
      </w:r>
      <w:r w:rsidR="0063332C">
        <w:rPr>
          <w:bCs/>
          <w:iCs/>
          <w:sz w:val="28"/>
          <w:szCs w:val="28"/>
          <w:highlight w:val="white"/>
        </w:rPr>
        <w:t xml:space="preserve"> </w:t>
      </w:r>
      <w:r w:rsidRPr="00925883">
        <w:rPr>
          <w:bCs/>
          <w:iCs/>
          <w:sz w:val="28"/>
          <w:szCs w:val="28"/>
          <w:highlight w:val="white"/>
        </w:rPr>
        <w:t>руб</w:t>
      </w:r>
      <w:r>
        <w:rPr>
          <w:bCs/>
          <w:iCs/>
          <w:sz w:val="28"/>
          <w:szCs w:val="28"/>
          <w:highlight w:val="white"/>
        </w:rPr>
        <w:t>.</w:t>
      </w:r>
      <w:r w:rsidRPr="00925883">
        <w:rPr>
          <w:bCs/>
          <w:iCs/>
          <w:sz w:val="28"/>
          <w:szCs w:val="28"/>
          <w:highlight w:val="white"/>
        </w:rPr>
        <w:t xml:space="preserve">, софинансирование к программе за счет средств местного бюджета на 2026 – 2028 годы в сумме </w:t>
      </w:r>
      <w:r>
        <w:rPr>
          <w:bCs/>
          <w:iCs/>
          <w:sz w:val="28"/>
          <w:szCs w:val="28"/>
          <w:highlight w:val="white"/>
        </w:rPr>
        <w:t>0,6</w:t>
      </w:r>
      <w:r w:rsidR="0063332C">
        <w:rPr>
          <w:bCs/>
          <w:iCs/>
          <w:sz w:val="28"/>
          <w:szCs w:val="28"/>
          <w:highlight w:val="white"/>
        </w:rPr>
        <w:t xml:space="preserve"> </w:t>
      </w:r>
      <w:r>
        <w:rPr>
          <w:bCs/>
          <w:iCs/>
          <w:sz w:val="28"/>
          <w:szCs w:val="28"/>
          <w:highlight w:val="white"/>
        </w:rPr>
        <w:t>тыс.</w:t>
      </w:r>
      <w:r w:rsidR="0063332C">
        <w:rPr>
          <w:bCs/>
          <w:iCs/>
          <w:sz w:val="28"/>
          <w:szCs w:val="28"/>
          <w:highlight w:val="white"/>
        </w:rPr>
        <w:t xml:space="preserve"> </w:t>
      </w:r>
      <w:r w:rsidRPr="00925883">
        <w:rPr>
          <w:bCs/>
          <w:iCs/>
          <w:sz w:val="28"/>
          <w:szCs w:val="28"/>
          <w:highlight w:val="white"/>
        </w:rPr>
        <w:t>руб</w:t>
      </w:r>
      <w:r>
        <w:rPr>
          <w:bCs/>
          <w:iCs/>
          <w:sz w:val="28"/>
          <w:szCs w:val="28"/>
          <w:highlight w:val="white"/>
        </w:rPr>
        <w:t>.</w:t>
      </w:r>
      <w:r w:rsidRPr="00925883">
        <w:rPr>
          <w:bCs/>
          <w:iCs/>
          <w:sz w:val="28"/>
          <w:szCs w:val="28"/>
          <w:highlight w:val="white"/>
        </w:rPr>
        <w:t>;</w:t>
      </w:r>
    </w:p>
    <w:p w14:paraId="6983F593" w14:textId="34D4C68B" w:rsidR="00925883" w:rsidRPr="00925883" w:rsidRDefault="00925883" w:rsidP="0063332C">
      <w:pPr>
        <w:suppressAutoHyphens/>
        <w:ind w:firstLine="709"/>
        <w:jc w:val="both"/>
        <w:rPr>
          <w:sz w:val="28"/>
          <w:szCs w:val="28"/>
          <w:highlight w:val="white"/>
        </w:rPr>
      </w:pPr>
      <w:r w:rsidRPr="00925883">
        <w:rPr>
          <w:bCs/>
          <w:iCs/>
          <w:sz w:val="28"/>
          <w:szCs w:val="28"/>
          <w:highlight w:val="white"/>
        </w:rPr>
        <w:lastRenderedPageBreak/>
        <w:t xml:space="preserve">- </w:t>
      </w:r>
      <w:r w:rsidRPr="00925883">
        <w:rPr>
          <w:color w:val="000000"/>
          <w:sz w:val="28"/>
          <w:szCs w:val="28"/>
          <w:highlight w:val="white"/>
        </w:rPr>
        <w:t>на реализацию мероприятий по обеспечению сбалансированности местных бюджетов в рамках государственной программы НСО «Управление финансами в Новосибирской области» за счет средств областного бюджета на 2026 год в сумме 1</w:t>
      </w:r>
      <w:r>
        <w:rPr>
          <w:color w:val="000000"/>
          <w:sz w:val="28"/>
          <w:szCs w:val="28"/>
          <w:highlight w:val="white"/>
        </w:rPr>
        <w:t> </w:t>
      </w:r>
      <w:r w:rsidRPr="00925883">
        <w:rPr>
          <w:color w:val="000000"/>
          <w:sz w:val="28"/>
          <w:szCs w:val="28"/>
          <w:highlight w:val="white"/>
        </w:rPr>
        <w:t>000</w:t>
      </w:r>
      <w:r>
        <w:rPr>
          <w:color w:val="000000"/>
          <w:sz w:val="28"/>
          <w:szCs w:val="28"/>
          <w:highlight w:val="white"/>
        </w:rPr>
        <w:t>,</w:t>
      </w:r>
      <w:r w:rsidRPr="00925883">
        <w:rPr>
          <w:color w:val="000000"/>
          <w:sz w:val="28"/>
          <w:szCs w:val="28"/>
          <w:highlight w:val="white"/>
        </w:rPr>
        <w:t>0</w:t>
      </w:r>
      <w:r>
        <w:rPr>
          <w:color w:val="000000"/>
          <w:sz w:val="28"/>
          <w:szCs w:val="28"/>
          <w:highlight w:val="white"/>
        </w:rPr>
        <w:t>тыс.</w:t>
      </w:r>
      <w:r w:rsidRPr="00925883">
        <w:rPr>
          <w:color w:val="000000"/>
          <w:sz w:val="28"/>
          <w:szCs w:val="28"/>
          <w:highlight w:val="white"/>
        </w:rPr>
        <w:t xml:space="preserve"> руб</w:t>
      </w:r>
      <w:r>
        <w:rPr>
          <w:color w:val="000000"/>
          <w:sz w:val="28"/>
          <w:szCs w:val="28"/>
          <w:highlight w:val="white"/>
        </w:rPr>
        <w:t>.,</w:t>
      </w:r>
      <w:r w:rsidRPr="00925883">
        <w:rPr>
          <w:color w:val="000000"/>
          <w:sz w:val="28"/>
          <w:szCs w:val="28"/>
          <w:highlight w:val="white"/>
        </w:rPr>
        <w:t xml:space="preserve"> на оплату приоритетных расходов (оплата труда и начисления на выплаты по оплате труда); </w:t>
      </w:r>
    </w:p>
    <w:p w14:paraId="0670E71E" w14:textId="693468E9" w:rsidR="00925883" w:rsidRPr="00925883" w:rsidRDefault="00925883" w:rsidP="0063332C">
      <w:pPr>
        <w:suppressAutoHyphens/>
        <w:ind w:firstLine="709"/>
        <w:jc w:val="both"/>
        <w:rPr>
          <w:sz w:val="28"/>
          <w:szCs w:val="28"/>
        </w:rPr>
      </w:pPr>
      <w:r w:rsidRPr="00925883">
        <w:rPr>
          <w:bCs/>
          <w:iCs/>
          <w:sz w:val="28"/>
          <w:szCs w:val="28"/>
        </w:rPr>
        <w:t xml:space="preserve">- </w:t>
      </w:r>
      <w:r w:rsidRPr="00925883">
        <w:rPr>
          <w:sz w:val="28"/>
          <w:szCs w:val="28"/>
        </w:rPr>
        <w:t>на реализацию мероприятий адресной социальной помощи в виде денежных выплат в рамках муниципальной программы «Социальная защита населения Баганского района» (проезд беременных) за счет средств местного бюджета на 2026 год в сумме 50</w:t>
      </w:r>
      <w:r w:rsidR="006E7390">
        <w:rPr>
          <w:sz w:val="28"/>
          <w:szCs w:val="28"/>
        </w:rPr>
        <w:t>,</w:t>
      </w:r>
      <w:r w:rsidRPr="00925883">
        <w:rPr>
          <w:sz w:val="28"/>
          <w:szCs w:val="28"/>
        </w:rPr>
        <w:t>0</w:t>
      </w:r>
      <w:r w:rsidR="006E7390">
        <w:rPr>
          <w:sz w:val="28"/>
          <w:szCs w:val="28"/>
        </w:rPr>
        <w:t>тыс.</w:t>
      </w:r>
      <w:r w:rsidRPr="00925883">
        <w:rPr>
          <w:sz w:val="28"/>
          <w:szCs w:val="28"/>
        </w:rPr>
        <w:t>руб</w:t>
      </w:r>
      <w:r w:rsidR="006E7390">
        <w:rPr>
          <w:sz w:val="28"/>
          <w:szCs w:val="28"/>
        </w:rPr>
        <w:t>.</w:t>
      </w:r>
      <w:r w:rsidRPr="00925883">
        <w:rPr>
          <w:sz w:val="28"/>
          <w:szCs w:val="28"/>
        </w:rPr>
        <w:t>;</w:t>
      </w:r>
    </w:p>
    <w:p w14:paraId="345F0DCA" w14:textId="193D6CBF" w:rsidR="00925883" w:rsidRPr="00925883" w:rsidRDefault="00925883" w:rsidP="0063332C">
      <w:pPr>
        <w:suppressAutoHyphens/>
        <w:ind w:firstLine="709"/>
        <w:jc w:val="both"/>
        <w:rPr>
          <w:sz w:val="28"/>
          <w:szCs w:val="28"/>
        </w:rPr>
      </w:pPr>
      <w:r w:rsidRPr="00925883">
        <w:rPr>
          <w:sz w:val="28"/>
          <w:szCs w:val="28"/>
        </w:rPr>
        <w:t>– на реализацию мероприятий направленных на проведение районных мероприятий и детских конкурсов, посвященных тематике БДД, профилактических операций в рамках муниципальной программы «Повышение безопасности дорожного движения на 2023 - 2025 годы» на 2026 год в сумме 75</w:t>
      </w:r>
      <w:r w:rsidR="006E7390">
        <w:rPr>
          <w:sz w:val="28"/>
          <w:szCs w:val="28"/>
        </w:rPr>
        <w:t>,</w:t>
      </w:r>
      <w:r w:rsidRPr="00925883">
        <w:rPr>
          <w:sz w:val="28"/>
          <w:szCs w:val="28"/>
        </w:rPr>
        <w:t>0</w:t>
      </w:r>
      <w:r w:rsidR="0063332C">
        <w:rPr>
          <w:sz w:val="28"/>
          <w:szCs w:val="28"/>
        </w:rPr>
        <w:t xml:space="preserve"> </w:t>
      </w:r>
      <w:r w:rsidR="006E7390">
        <w:rPr>
          <w:sz w:val="28"/>
          <w:szCs w:val="28"/>
        </w:rPr>
        <w:t>тыс.</w:t>
      </w:r>
      <w:r w:rsidR="0063332C">
        <w:rPr>
          <w:sz w:val="28"/>
          <w:szCs w:val="28"/>
        </w:rPr>
        <w:t xml:space="preserve"> </w:t>
      </w:r>
      <w:r w:rsidRPr="00925883">
        <w:rPr>
          <w:sz w:val="28"/>
          <w:szCs w:val="28"/>
        </w:rPr>
        <w:t>руб</w:t>
      </w:r>
      <w:r w:rsidR="006E7390">
        <w:rPr>
          <w:sz w:val="28"/>
          <w:szCs w:val="28"/>
        </w:rPr>
        <w:t>.</w:t>
      </w:r>
      <w:r w:rsidRPr="00925883">
        <w:rPr>
          <w:sz w:val="28"/>
          <w:szCs w:val="28"/>
        </w:rPr>
        <w:t>; на 2027 и 2028 годы в сумме 0,00 рублей;</w:t>
      </w:r>
    </w:p>
    <w:p w14:paraId="3DA0D872" w14:textId="35C0F074" w:rsidR="00925883" w:rsidRPr="00925883" w:rsidRDefault="00925883" w:rsidP="0063332C">
      <w:pPr>
        <w:suppressAutoHyphens/>
        <w:ind w:firstLine="709"/>
        <w:jc w:val="both"/>
        <w:rPr>
          <w:sz w:val="28"/>
          <w:szCs w:val="28"/>
        </w:rPr>
      </w:pPr>
      <w:r w:rsidRPr="00925883">
        <w:rPr>
          <w:sz w:val="28"/>
          <w:szCs w:val="28"/>
        </w:rPr>
        <w:t>- на реализацию мероприятий направленных на обеспечение сохранности и восстановления сети автомобильных дорог местного значения и искусственных сооружений на них, в рамках муниципальной программы «Развитие автомобильных дорог местного значения Баганского района» за счет средств местного бюджета на 2026 год в сумме 17</w:t>
      </w:r>
      <w:r w:rsidR="006E7390">
        <w:rPr>
          <w:sz w:val="28"/>
          <w:szCs w:val="28"/>
        </w:rPr>
        <w:t> </w:t>
      </w:r>
      <w:r w:rsidRPr="00925883">
        <w:rPr>
          <w:sz w:val="28"/>
          <w:szCs w:val="28"/>
        </w:rPr>
        <w:t>951</w:t>
      </w:r>
      <w:r w:rsidR="006E7390">
        <w:rPr>
          <w:sz w:val="28"/>
          <w:szCs w:val="28"/>
        </w:rPr>
        <w:t>,</w:t>
      </w:r>
      <w:r w:rsidRPr="00925883">
        <w:rPr>
          <w:sz w:val="28"/>
          <w:szCs w:val="28"/>
        </w:rPr>
        <w:t>0</w:t>
      </w:r>
      <w:r w:rsidR="0063332C">
        <w:rPr>
          <w:sz w:val="28"/>
          <w:szCs w:val="28"/>
        </w:rPr>
        <w:t xml:space="preserve"> </w:t>
      </w:r>
      <w:r w:rsidR="006E7390">
        <w:rPr>
          <w:sz w:val="28"/>
          <w:szCs w:val="28"/>
        </w:rPr>
        <w:t>тыс.</w:t>
      </w:r>
      <w:r w:rsidRPr="00925883">
        <w:rPr>
          <w:sz w:val="28"/>
          <w:szCs w:val="28"/>
        </w:rPr>
        <w:t xml:space="preserve"> руб</w:t>
      </w:r>
      <w:r w:rsidR="006E7390">
        <w:rPr>
          <w:sz w:val="28"/>
          <w:szCs w:val="28"/>
        </w:rPr>
        <w:t>.</w:t>
      </w:r>
      <w:r w:rsidRPr="00925883">
        <w:rPr>
          <w:sz w:val="28"/>
          <w:szCs w:val="28"/>
        </w:rPr>
        <w:t>, на 2027 год в сумме 21</w:t>
      </w:r>
      <w:r w:rsidR="006E7390">
        <w:rPr>
          <w:sz w:val="28"/>
          <w:szCs w:val="28"/>
        </w:rPr>
        <w:t> </w:t>
      </w:r>
      <w:r w:rsidRPr="00925883">
        <w:rPr>
          <w:sz w:val="28"/>
          <w:szCs w:val="28"/>
        </w:rPr>
        <w:t>919</w:t>
      </w:r>
      <w:r w:rsidR="006E7390">
        <w:rPr>
          <w:sz w:val="28"/>
          <w:szCs w:val="28"/>
        </w:rPr>
        <w:t>,</w:t>
      </w:r>
      <w:r w:rsidRPr="00925883">
        <w:rPr>
          <w:sz w:val="28"/>
          <w:szCs w:val="28"/>
        </w:rPr>
        <w:t>0</w:t>
      </w:r>
      <w:r w:rsidR="0063332C">
        <w:rPr>
          <w:sz w:val="28"/>
          <w:szCs w:val="28"/>
        </w:rPr>
        <w:t xml:space="preserve"> </w:t>
      </w:r>
      <w:r w:rsidR="006E7390">
        <w:rPr>
          <w:sz w:val="28"/>
          <w:szCs w:val="28"/>
        </w:rPr>
        <w:t>тыс.</w:t>
      </w:r>
      <w:r w:rsidRPr="00925883">
        <w:rPr>
          <w:sz w:val="28"/>
          <w:szCs w:val="28"/>
        </w:rPr>
        <w:t xml:space="preserve"> ру</w:t>
      </w:r>
      <w:r w:rsidR="006E7390">
        <w:rPr>
          <w:sz w:val="28"/>
          <w:szCs w:val="28"/>
        </w:rPr>
        <w:t>б.</w:t>
      </w:r>
      <w:r w:rsidRPr="00925883">
        <w:rPr>
          <w:sz w:val="28"/>
          <w:szCs w:val="28"/>
        </w:rPr>
        <w:t>, на 2028 год в сумме 22</w:t>
      </w:r>
      <w:r w:rsidR="006E7390">
        <w:rPr>
          <w:sz w:val="28"/>
          <w:szCs w:val="28"/>
        </w:rPr>
        <w:t> </w:t>
      </w:r>
      <w:r w:rsidRPr="00925883">
        <w:rPr>
          <w:sz w:val="28"/>
          <w:szCs w:val="28"/>
        </w:rPr>
        <w:t>228</w:t>
      </w:r>
      <w:r w:rsidR="006E7390">
        <w:rPr>
          <w:sz w:val="28"/>
          <w:szCs w:val="28"/>
        </w:rPr>
        <w:t>,0</w:t>
      </w:r>
      <w:r w:rsidR="0063332C">
        <w:rPr>
          <w:sz w:val="28"/>
          <w:szCs w:val="28"/>
        </w:rPr>
        <w:t xml:space="preserve"> </w:t>
      </w:r>
      <w:r w:rsidR="006E7390">
        <w:rPr>
          <w:sz w:val="28"/>
          <w:szCs w:val="28"/>
        </w:rPr>
        <w:t>тыс.</w:t>
      </w:r>
      <w:r w:rsidRPr="00925883">
        <w:rPr>
          <w:sz w:val="28"/>
          <w:szCs w:val="28"/>
        </w:rPr>
        <w:t xml:space="preserve"> руб</w:t>
      </w:r>
      <w:r w:rsidR="006E7390">
        <w:rPr>
          <w:sz w:val="28"/>
          <w:szCs w:val="28"/>
        </w:rPr>
        <w:t>.</w:t>
      </w:r>
      <w:r w:rsidRPr="00925883">
        <w:rPr>
          <w:sz w:val="28"/>
          <w:szCs w:val="28"/>
        </w:rPr>
        <w:t>;</w:t>
      </w:r>
    </w:p>
    <w:p w14:paraId="67CE7462" w14:textId="14BA85E0" w:rsidR="0063332C" w:rsidRDefault="00925883" w:rsidP="0063332C">
      <w:pPr>
        <w:suppressAutoHyphens/>
        <w:ind w:firstLine="709"/>
        <w:jc w:val="both"/>
        <w:rPr>
          <w:sz w:val="28"/>
          <w:szCs w:val="28"/>
        </w:rPr>
      </w:pPr>
      <w:r w:rsidRPr="00925883">
        <w:rPr>
          <w:sz w:val="28"/>
          <w:szCs w:val="28"/>
        </w:rPr>
        <w:t>– на обеспечение деятельности учреждения за счет средств местного бюджета на 2026 год в сумме 2</w:t>
      </w:r>
      <w:r w:rsidR="006E7390">
        <w:rPr>
          <w:sz w:val="28"/>
          <w:szCs w:val="28"/>
        </w:rPr>
        <w:t> </w:t>
      </w:r>
      <w:r w:rsidRPr="00925883">
        <w:rPr>
          <w:sz w:val="28"/>
          <w:szCs w:val="28"/>
        </w:rPr>
        <w:t>138</w:t>
      </w:r>
      <w:r w:rsidR="006E7390">
        <w:rPr>
          <w:sz w:val="28"/>
          <w:szCs w:val="28"/>
        </w:rPr>
        <w:t>,</w:t>
      </w:r>
      <w:r w:rsidRPr="00925883">
        <w:rPr>
          <w:sz w:val="28"/>
          <w:szCs w:val="28"/>
        </w:rPr>
        <w:t>2</w:t>
      </w:r>
      <w:r w:rsidR="0063332C">
        <w:rPr>
          <w:sz w:val="28"/>
          <w:szCs w:val="28"/>
        </w:rPr>
        <w:t xml:space="preserve"> </w:t>
      </w:r>
      <w:r w:rsidR="006E7390">
        <w:rPr>
          <w:sz w:val="28"/>
          <w:szCs w:val="28"/>
        </w:rPr>
        <w:t>тыс.</w:t>
      </w:r>
      <w:r w:rsidR="0063332C">
        <w:rPr>
          <w:sz w:val="28"/>
          <w:szCs w:val="28"/>
        </w:rPr>
        <w:t xml:space="preserve"> </w:t>
      </w:r>
      <w:r w:rsidRPr="00925883">
        <w:rPr>
          <w:sz w:val="28"/>
          <w:szCs w:val="28"/>
        </w:rPr>
        <w:t>руб</w:t>
      </w:r>
      <w:r w:rsidR="006E7390">
        <w:rPr>
          <w:sz w:val="28"/>
          <w:szCs w:val="28"/>
        </w:rPr>
        <w:t>.</w:t>
      </w:r>
      <w:r w:rsidRPr="00925883">
        <w:rPr>
          <w:sz w:val="28"/>
          <w:szCs w:val="28"/>
        </w:rPr>
        <w:t>, на 2027 и 2028 годы в сумме 29</w:t>
      </w:r>
      <w:r w:rsidR="006E7390">
        <w:rPr>
          <w:sz w:val="28"/>
          <w:szCs w:val="28"/>
        </w:rPr>
        <w:t>1,0</w:t>
      </w:r>
      <w:r w:rsidR="0063332C">
        <w:rPr>
          <w:sz w:val="28"/>
          <w:szCs w:val="28"/>
        </w:rPr>
        <w:t xml:space="preserve"> </w:t>
      </w:r>
      <w:r w:rsidR="006E7390">
        <w:rPr>
          <w:sz w:val="28"/>
          <w:szCs w:val="28"/>
        </w:rPr>
        <w:t>тыс.</w:t>
      </w:r>
      <w:r w:rsidR="0063332C">
        <w:rPr>
          <w:sz w:val="28"/>
          <w:szCs w:val="28"/>
        </w:rPr>
        <w:t xml:space="preserve"> </w:t>
      </w:r>
      <w:r w:rsidRPr="00925883">
        <w:rPr>
          <w:sz w:val="28"/>
          <w:szCs w:val="28"/>
        </w:rPr>
        <w:t xml:space="preserve">руб.  </w:t>
      </w:r>
    </w:p>
    <w:p w14:paraId="4299985E" w14:textId="01898B88" w:rsidR="00322D4F" w:rsidRPr="0063332C" w:rsidRDefault="008115CC" w:rsidP="0063332C">
      <w:pPr>
        <w:pBdr>
          <w:right w:val="single" w:sz="4" w:space="4" w:color="auto"/>
        </w:pBdr>
        <w:tabs>
          <w:tab w:val="left" w:pos="900"/>
        </w:tabs>
        <w:suppressAutoHyphens/>
        <w:ind w:firstLine="709"/>
        <w:rPr>
          <w:b/>
          <w:color w:val="000000"/>
          <w:sz w:val="28"/>
          <w:szCs w:val="28"/>
        </w:rPr>
      </w:pPr>
      <w:r>
        <w:rPr>
          <w:b/>
          <w:color w:val="000000"/>
          <w:sz w:val="28"/>
          <w:szCs w:val="28"/>
        </w:rPr>
        <w:t xml:space="preserve">Раздел </w:t>
      </w:r>
      <w:r>
        <w:rPr>
          <w:b/>
          <w:bCs/>
          <w:sz w:val="28"/>
          <w:szCs w:val="28"/>
        </w:rPr>
        <w:t>05</w:t>
      </w:r>
      <w:r w:rsidR="00CC6352">
        <w:rPr>
          <w:b/>
          <w:bCs/>
          <w:sz w:val="28"/>
          <w:szCs w:val="28"/>
        </w:rPr>
        <w:t xml:space="preserve"> </w:t>
      </w:r>
      <w:r w:rsidR="005E73D3">
        <w:rPr>
          <w:b/>
          <w:bCs/>
          <w:sz w:val="28"/>
          <w:szCs w:val="28"/>
        </w:rPr>
        <w:t>00</w:t>
      </w:r>
      <w:r>
        <w:rPr>
          <w:b/>
          <w:bCs/>
          <w:sz w:val="28"/>
          <w:szCs w:val="28"/>
        </w:rPr>
        <w:t>«Жилищно-коммунальное хозяйство»</w:t>
      </w:r>
    </w:p>
    <w:p w14:paraId="1977170F" w14:textId="3A7324CE" w:rsidR="00516BF0" w:rsidRDefault="00256CC7" w:rsidP="0063332C">
      <w:pPr>
        <w:pStyle w:val="a3"/>
        <w:suppressAutoHyphens/>
        <w:ind w:firstLine="709"/>
        <w:rPr>
          <w:szCs w:val="28"/>
        </w:rPr>
      </w:pPr>
      <w:r>
        <w:rPr>
          <w:szCs w:val="28"/>
        </w:rPr>
        <w:t xml:space="preserve">По данному разделу расходы </w:t>
      </w:r>
      <w:r w:rsidR="009E2D5F">
        <w:rPr>
          <w:szCs w:val="28"/>
        </w:rPr>
        <w:t>на</w:t>
      </w:r>
      <w:r>
        <w:rPr>
          <w:szCs w:val="28"/>
        </w:rPr>
        <w:t xml:space="preserve"> 20</w:t>
      </w:r>
      <w:r w:rsidR="00102901">
        <w:rPr>
          <w:szCs w:val="28"/>
        </w:rPr>
        <w:t>2</w:t>
      </w:r>
      <w:r w:rsidR="006E7390">
        <w:rPr>
          <w:szCs w:val="28"/>
        </w:rPr>
        <w:t>6</w:t>
      </w:r>
      <w:r>
        <w:rPr>
          <w:szCs w:val="28"/>
        </w:rPr>
        <w:t>год</w:t>
      </w:r>
      <w:r w:rsidR="009E2D5F">
        <w:rPr>
          <w:szCs w:val="28"/>
        </w:rPr>
        <w:t xml:space="preserve"> запланированы в размере</w:t>
      </w:r>
    </w:p>
    <w:p w14:paraId="08BC4F47" w14:textId="5590B77E" w:rsidR="00516BF0" w:rsidRDefault="006E7390" w:rsidP="0063332C">
      <w:pPr>
        <w:pStyle w:val="a3"/>
        <w:suppressAutoHyphens/>
        <w:ind w:firstLine="0"/>
        <w:rPr>
          <w:szCs w:val="28"/>
        </w:rPr>
      </w:pPr>
      <w:r>
        <w:rPr>
          <w:szCs w:val="28"/>
        </w:rPr>
        <w:t>126692,0</w:t>
      </w:r>
      <w:r w:rsidR="00256CC7">
        <w:rPr>
          <w:szCs w:val="28"/>
        </w:rPr>
        <w:t>тыс.</w:t>
      </w:r>
      <w:r w:rsidR="00516BF0">
        <w:rPr>
          <w:szCs w:val="28"/>
        </w:rPr>
        <w:t xml:space="preserve"> </w:t>
      </w:r>
      <w:r w:rsidR="00256CC7">
        <w:rPr>
          <w:szCs w:val="28"/>
        </w:rPr>
        <w:t>руб</w:t>
      </w:r>
      <w:r>
        <w:rPr>
          <w:szCs w:val="28"/>
        </w:rPr>
        <w:t>лей</w:t>
      </w:r>
      <w:r w:rsidR="00256CC7">
        <w:rPr>
          <w:szCs w:val="28"/>
        </w:rPr>
        <w:t>,</w:t>
      </w:r>
      <w:r w:rsidR="00516BF0">
        <w:rPr>
          <w:szCs w:val="28"/>
        </w:rPr>
        <w:t xml:space="preserve"> </w:t>
      </w:r>
      <w:r w:rsidR="00256CC7">
        <w:rPr>
          <w:szCs w:val="28"/>
        </w:rPr>
        <w:t>на 20</w:t>
      </w:r>
      <w:r w:rsidR="002A1C6C">
        <w:rPr>
          <w:szCs w:val="28"/>
        </w:rPr>
        <w:t>2</w:t>
      </w:r>
      <w:r>
        <w:rPr>
          <w:szCs w:val="28"/>
        </w:rPr>
        <w:t>7</w:t>
      </w:r>
      <w:r w:rsidR="00256CC7">
        <w:rPr>
          <w:szCs w:val="28"/>
        </w:rPr>
        <w:t>-20</w:t>
      </w:r>
      <w:r w:rsidR="009E2D5F">
        <w:rPr>
          <w:szCs w:val="28"/>
        </w:rPr>
        <w:t>2</w:t>
      </w:r>
      <w:r>
        <w:rPr>
          <w:szCs w:val="28"/>
        </w:rPr>
        <w:t>8</w:t>
      </w:r>
      <w:r w:rsidR="00256CC7">
        <w:rPr>
          <w:szCs w:val="28"/>
        </w:rPr>
        <w:t>годы расходы планируются</w:t>
      </w:r>
      <w:r w:rsidR="009E2D5F">
        <w:rPr>
          <w:szCs w:val="28"/>
        </w:rPr>
        <w:t xml:space="preserve"> в объеме </w:t>
      </w:r>
      <w:r>
        <w:rPr>
          <w:szCs w:val="28"/>
        </w:rPr>
        <w:t>130981,3</w:t>
      </w:r>
      <w:r w:rsidR="00191C23">
        <w:rPr>
          <w:szCs w:val="28"/>
        </w:rPr>
        <w:t xml:space="preserve"> </w:t>
      </w:r>
    </w:p>
    <w:p w14:paraId="3B3A0C71" w14:textId="5C071CCF" w:rsidR="00A64EBB" w:rsidRDefault="009E2D5F" w:rsidP="0063332C">
      <w:pPr>
        <w:pStyle w:val="a3"/>
        <w:suppressAutoHyphens/>
        <w:ind w:firstLine="0"/>
        <w:rPr>
          <w:szCs w:val="28"/>
        </w:rPr>
      </w:pPr>
      <w:r>
        <w:rPr>
          <w:szCs w:val="28"/>
        </w:rPr>
        <w:t>тыс.</w:t>
      </w:r>
      <w:r w:rsidR="006E7390">
        <w:rPr>
          <w:szCs w:val="28"/>
        </w:rPr>
        <w:t xml:space="preserve"> </w:t>
      </w:r>
      <w:r>
        <w:rPr>
          <w:szCs w:val="28"/>
        </w:rPr>
        <w:t>руб</w:t>
      </w:r>
      <w:r w:rsidR="006E7390">
        <w:rPr>
          <w:szCs w:val="28"/>
        </w:rPr>
        <w:t xml:space="preserve">лей </w:t>
      </w:r>
      <w:r>
        <w:rPr>
          <w:szCs w:val="28"/>
        </w:rPr>
        <w:t>и</w:t>
      </w:r>
      <w:r w:rsidR="00516BF0">
        <w:rPr>
          <w:szCs w:val="28"/>
        </w:rPr>
        <w:t xml:space="preserve"> </w:t>
      </w:r>
      <w:r w:rsidR="006E7390">
        <w:rPr>
          <w:szCs w:val="28"/>
        </w:rPr>
        <w:t>206255,0</w:t>
      </w:r>
      <w:r w:rsidR="00191C23">
        <w:rPr>
          <w:szCs w:val="28"/>
        </w:rPr>
        <w:t xml:space="preserve"> </w:t>
      </w:r>
      <w:r>
        <w:rPr>
          <w:szCs w:val="28"/>
        </w:rPr>
        <w:t>тыс.</w:t>
      </w:r>
      <w:r w:rsidR="006E7390">
        <w:rPr>
          <w:szCs w:val="28"/>
        </w:rPr>
        <w:t xml:space="preserve"> </w:t>
      </w:r>
      <w:r>
        <w:rPr>
          <w:szCs w:val="28"/>
        </w:rPr>
        <w:t>рублей соответственно</w:t>
      </w:r>
      <w:r w:rsidR="00256CC7">
        <w:rPr>
          <w:szCs w:val="28"/>
        </w:rPr>
        <w:t>.</w:t>
      </w:r>
    </w:p>
    <w:p w14:paraId="3CFC26FD" w14:textId="66F78D65" w:rsidR="00A64EBB" w:rsidRDefault="00191C23" w:rsidP="0063332C">
      <w:pPr>
        <w:pStyle w:val="a3"/>
        <w:suppressAutoHyphens/>
        <w:ind w:firstLine="709"/>
        <w:rPr>
          <w:szCs w:val="28"/>
        </w:rPr>
      </w:pPr>
      <w:r>
        <w:rPr>
          <w:szCs w:val="28"/>
        </w:rPr>
        <w:t>Расходы по данному разделу будут направлены:</w:t>
      </w:r>
    </w:p>
    <w:p w14:paraId="30708CE1" w14:textId="059F0012" w:rsidR="00516BF0" w:rsidRDefault="00A64EBB" w:rsidP="0063332C">
      <w:pPr>
        <w:pStyle w:val="a3"/>
        <w:suppressAutoHyphens/>
        <w:ind w:firstLine="709"/>
        <w:rPr>
          <w:szCs w:val="28"/>
        </w:rPr>
      </w:pPr>
      <w:r w:rsidRPr="00823AB8">
        <w:rPr>
          <w:szCs w:val="28"/>
        </w:rPr>
        <w:t>- субвенция на обеспечение предоставления жилых помещений детям –</w:t>
      </w:r>
    </w:p>
    <w:p w14:paraId="68D96CD3" w14:textId="70EFA26A" w:rsidR="00516BF0" w:rsidRDefault="00A64EBB" w:rsidP="0063332C">
      <w:pPr>
        <w:pStyle w:val="a3"/>
        <w:suppressAutoHyphens/>
        <w:ind w:firstLine="0"/>
        <w:rPr>
          <w:szCs w:val="28"/>
        </w:rPr>
      </w:pPr>
      <w:r w:rsidRPr="00823AB8">
        <w:rPr>
          <w:szCs w:val="28"/>
        </w:rPr>
        <w:t>сиротам за счет средств областного бюджета на 202</w:t>
      </w:r>
      <w:r w:rsidR="006E7390">
        <w:rPr>
          <w:szCs w:val="28"/>
        </w:rPr>
        <w:t>6</w:t>
      </w:r>
      <w:r w:rsidRPr="00823AB8">
        <w:rPr>
          <w:szCs w:val="28"/>
        </w:rPr>
        <w:t xml:space="preserve"> год в сумме </w:t>
      </w:r>
      <w:r w:rsidR="006E7390">
        <w:rPr>
          <w:szCs w:val="28"/>
        </w:rPr>
        <w:t>19671,0</w:t>
      </w:r>
      <w:r w:rsidR="00516BF0">
        <w:rPr>
          <w:szCs w:val="28"/>
        </w:rPr>
        <w:t>тыс.</w:t>
      </w:r>
    </w:p>
    <w:p w14:paraId="7830D9BA" w14:textId="61F12976" w:rsidR="00A64EBB" w:rsidRPr="00823AB8" w:rsidRDefault="00516BF0" w:rsidP="0063332C">
      <w:pPr>
        <w:pStyle w:val="a3"/>
        <w:suppressAutoHyphens/>
        <w:ind w:firstLine="0"/>
        <w:rPr>
          <w:szCs w:val="28"/>
        </w:rPr>
      </w:pPr>
      <w:r>
        <w:rPr>
          <w:szCs w:val="28"/>
        </w:rPr>
        <w:t>руб.</w:t>
      </w:r>
      <w:r w:rsidR="00A64EBB" w:rsidRPr="00823AB8">
        <w:rPr>
          <w:bCs/>
          <w:iCs/>
          <w:szCs w:val="28"/>
        </w:rPr>
        <w:t>, на 202</w:t>
      </w:r>
      <w:r w:rsidR="006E7390">
        <w:rPr>
          <w:bCs/>
          <w:iCs/>
          <w:szCs w:val="28"/>
        </w:rPr>
        <w:t>7</w:t>
      </w:r>
      <w:r w:rsidR="00A64EBB" w:rsidRPr="00823AB8">
        <w:rPr>
          <w:bCs/>
          <w:iCs/>
          <w:szCs w:val="28"/>
        </w:rPr>
        <w:t xml:space="preserve"> год в сумме </w:t>
      </w:r>
      <w:r w:rsidR="006E7390">
        <w:rPr>
          <w:bCs/>
          <w:iCs/>
          <w:szCs w:val="28"/>
        </w:rPr>
        <w:t xml:space="preserve">8023,3 </w:t>
      </w:r>
      <w:r>
        <w:rPr>
          <w:bCs/>
          <w:iCs/>
          <w:szCs w:val="28"/>
        </w:rPr>
        <w:t>тыс.</w:t>
      </w:r>
      <w:r w:rsidR="006E7390">
        <w:rPr>
          <w:bCs/>
          <w:iCs/>
          <w:szCs w:val="28"/>
        </w:rPr>
        <w:t xml:space="preserve"> </w:t>
      </w:r>
      <w:r w:rsidR="00A64EBB" w:rsidRPr="00823AB8">
        <w:rPr>
          <w:bCs/>
          <w:iCs/>
          <w:szCs w:val="28"/>
        </w:rPr>
        <w:t>руб</w:t>
      </w:r>
      <w:r w:rsidR="006E7390">
        <w:rPr>
          <w:bCs/>
          <w:iCs/>
          <w:szCs w:val="28"/>
        </w:rPr>
        <w:t>.</w:t>
      </w:r>
      <w:r w:rsidR="00A64EBB" w:rsidRPr="00823AB8">
        <w:rPr>
          <w:bCs/>
          <w:iCs/>
          <w:szCs w:val="28"/>
        </w:rPr>
        <w:t>, на 202</w:t>
      </w:r>
      <w:r w:rsidR="006E7390">
        <w:rPr>
          <w:bCs/>
          <w:iCs/>
          <w:szCs w:val="28"/>
        </w:rPr>
        <w:t>8</w:t>
      </w:r>
      <w:r w:rsidR="00A64EBB" w:rsidRPr="00823AB8">
        <w:rPr>
          <w:bCs/>
          <w:iCs/>
          <w:szCs w:val="28"/>
        </w:rPr>
        <w:t xml:space="preserve"> год в сумме </w:t>
      </w:r>
      <w:r w:rsidR="006E7390">
        <w:rPr>
          <w:bCs/>
          <w:iCs/>
          <w:szCs w:val="28"/>
        </w:rPr>
        <w:t xml:space="preserve">11947,9 </w:t>
      </w:r>
      <w:r>
        <w:rPr>
          <w:bCs/>
          <w:iCs/>
          <w:szCs w:val="28"/>
        </w:rPr>
        <w:t>тыс.</w:t>
      </w:r>
      <w:r w:rsidR="00A64EBB" w:rsidRPr="00823AB8">
        <w:rPr>
          <w:bCs/>
          <w:iCs/>
          <w:szCs w:val="28"/>
        </w:rPr>
        <w:t>руб</w:t>
      </w:r>
      <w:r w:rsidR="006E7390">
        <w:rPr>
          <w:bCs/>
          <w:iCs/>
          <w:szCs w:val="28"/>
        </w:rPr>
        <w:t>.</w:t>
      </w:r>
      <w:r w:rsidR="00A64EBB" w:rsidRPr="00823AB8">
        <w:rPr>
          <w:bCs/>
          <w:iCs/>
          <w:szCs w:val="28"/>
        </w:rPr>
        <w:t>;</w:t>
      </w:r>
    </w:p>
    <w:p w14:paraId="051DB72D" w14:textId="141BBA58" w:rsidR="00A64EBB" w:rsidRPr="00823AB8" w:rsidRDefault="00A64EBB" w:rsidP="0063332C">
      <w:pPr>
        <w:suppressAutoHyphens/>
        <w:ind w:firstLine="709"/>
        <w:jc w:val="both"/>
        <w:rPr>
          <w:color w:val="000000"/>
          <w:sz w:val="28"/>
          <w:szCs w:val="28"/>
        </w:rPr>
      </w:pPr>
      <w:r w:rsidRPr="00823AB8">
        <w:rPr>
          <w:color w:val="000000"/>
          <w:sz w:val="28"/>
          <w:szCs w:val="28"/>
        </w:rPr>
        <w:t>- на строительство (приобретение на первичном рынке) служебного жилья ГП НСО "Стимулирование развития жилищного строительства в НСО" за счет средств областного бюджета на 202</w:t>
      </w:r>
      <w:r w:rsidR="00A23397">
        <w:rPr>
          <w:color w:val="000000"/>
          <w:sz w:val="28"/>
          <w:szCs w:val="28"/>
        </w:rPr>
        <w:t>6 и 2027</w:t>
      </w:r>
      <w:r w:rsidRPr="00823AB8">
        <w:rPr>
          <w:color w:val="000000"/>
          <w:sz w:val="28"/>
          <w:szCs w:val="28"/>
        </w:rPr>
        <w:t xml:space="preserve"> год</w:t>
      </w:r>
      <w:r w:rsidR="00A23397">
        <w:rPr>
          <w:color w:val="000000"/>
          <w:sz w:val="28"/>
          <w:szCs w:val="28"/>
        </w:rPr>
        <w:t>ы</w:t>
      </w:r>
      <w:r w:rsidRPr="00823AB8">
        <w:rPr>
          <w:color w:val="000000"/>
          <w:sz w:val="28"/>
          <w:szCs w:val="28"/>
        </w:rPr>
        <w:t xml:space="preserve"> в сумме </w:t>
      </w:r>
      <w:r w:rsidR="00A23397">
        <w:rPr>
          <w:color w:val="000000"/>
          <w:sz w:val="28"/>
          <w:szCs w:val="28"/>
        </w:rPr>
        <w:t>0,0</w:t>
      </w:r>
      <w:r w:rsidR="00516BF0">
        <w:rPr>
          <w:color w:val="000000"/>
          <w:sz w:val="28"/>
          <w:szCs w:val="28"/>
        </w:rPr>
        <w:t>тыс.</w:t>
      </w:r>
      <w:r w:rsidRPr="00823AB8">
        <w:rPr>
          <w:color w:val="000000"/>
          <w:sz w:val="28"/>
          <w:szCs w:val="28"/>
        </w:rPr>
        <w:t xml:space="preserve"> рублей, на 202</w:t>
      </w:r>
      <w:r w:rsidR="00A23397">
        <w:rPr>
          <w:color w:val="000000"/>
          <w:sz w:val="28"/>
          <w:szCs w:val="28"/>
        </w:rPr>
        <w:t>8</w:t>
      </w:r>
      <w:r w:rsidRPr="00823AB8">
        <w:rPr>
          <w:color w:val="000000"/>
          <w:sz w:val="28"/>
          <w:szCs w:val="28"/>
        </w:rPr>
        <w:t xml:space="preserve"> год </w:t>
      </w:r>
      <w:r w:rsidR="00A23397">
        <w:rPr>
          <w:color w:val="000000"/>
          <w:sz w:val="28"/>
          <w:szCs w:val="28"/>
        </w:rPr>
        <w:t xml:space="preserve">80471,0 </w:t>
      </w:r>
      <w:r w:rsidR="00516BF0">
        <w:rPr>
          <w:color w:val="000000"/>
          <w:sz w:val="28"/>
          <w:szCs w:val="28"/>
        </w:rPr>
        <w:t>тыс.</w:t>
      </w:r>
      <w:r w:rsidRPr="00823AB8">
        <w:rPr>
          <w:color w:val="000000"/>
          <w:sz w:val="28"/>
          <w:szCs w:val="28"/>
        </w:rPr>
        <w:t xml:space="preserve"> рублей, софинансирование к программе за счет средств местного бюджета на 202</w:t>
      </w:r>
      <w:r w:rsidR="00A23397">
        <w:rPr>
          <w:color w:val="000000"/>
          <w:sz w:val="28"/>
          <w:szCs w:val="28"/>
        </w:rPr>
        <w:t>8</w:t>
      </w:r>
      <w:r w:rsidRPr="00823AB8">
        <w:rPr>
          <w:color w:val="000000"/>
          <w:sz w:val="28"/>
          <w:szCs w:val="28"/>
        </w:rPr>
        <w:t xml:space="preserve"> год в сумме </w:t>
      </w:r>
      <w:r w:rsidR="00A23397">
        <w:rPr>
          <w:color w:val="000000"/>
          <w:sz w:val="28"/>
          <w:szCs w:val="28"/>
        </w:rPr>
        <w:t>812,8</w:t>
      </w:r>
      <w:r w:rsidR="00516BF0">
        <w:rPr>
          <w:color w:val="000000"/>
          <w:sz w:val="28"/>
          <w:szCs w:val="28"/>
        </w:rPr>
        <w:t>тыс.</w:t>
      </w:r>
      <w:r w:rsidRPr="00823AB8">
        <w:rPr>
          <w:color w:val="000000"/>
          <w:sz w:val="28"/>
          <w:szCs w:val="28"/>
        </w:rPr>
        <w:t xml:space="preserve"> рублей;</w:t>
      </w:r>
    </w:p>
    <w:p w14:paraId="6008DD89" w14:textId="20662EDC" w:rsidR="00A64EBB" w:rsidRPr="00823AB8" w:rsidRDefault="00A64EBB" w:rsidP="0063332C">
      <w:pPr>
        <w:suppressAutoHyphens/>
        <w:ind w:firstLine="709"/>
        <w:jc w:val="both"/>
        <w:rPr>
          <w:sz w:val="28"/>
          <w:szCs w:val="28"/>
        </w:rPr>
      </w:pPr>
      <w:r w:rsidRPr="00823AB8">
        <w:rPr>
          <w:sz w:val="28"/>
          <w:szCs w:val="28"/>
        </w:rPr>
        <w:t>- реализацию мероприятий по обеспечению жилыми помещениями многодетных малообеспеченных семей "Стимулирование развития жилищного строительства в Новосибирской области" за счет средств областного бюджета на 202</w:t>
      </w:r>
      <w:r w:rsidR="00A23397">
        <w:rPr>
          <w:sz w:val="28"/>
          <w:szCs w:val="28"/>
        </w:rPr>
        <w:t>6</w:t>
      </w:r>
      <w:r w:rsidRPr="00823AB8">
        <w:rPr>
          <w:sz w:val="28"/>
          <w:szCs w:val="28"/>
        </w:rPr>
        <w:t xml:space="preserve"> год в сумме 0,00 рублей, на 2026 год в сумме 4</w:t>
      </w:r>
      <w:r w:rsidR="00516BF0">
        <w:rPr>
          <w:sz w:val="28"/>
          <w:szCs w:val="28"/>
        </w:rPr>
        <w:t> </w:t>
      </w:r>
      <w:r w:rsidRPr="00823AB8">
        <w:rPr>
          <w:sz w:val="28"/>
          <w:szCs w:val="28"/>
        </w:rPr>
        <w:t>962</w:t>
      </w:r>
      <w:r w:rsidR="00516BF0">
        <w:rPr>
          <w:sz w:val="28"/>
          <w:szCs w:val="28"/>
        </w:rPr>
        <w:t>,0тыс.</w:t>
      </w:r>
      <w:r w:rsidRPr="00823AB8">
        <w:rPr>
          <w:sz w:val="28"/>
          <w:szCs w:val="28"/>
        </w:rPr>
        <w:t xml:space="preserve"> рублей, на 2027 год в сумме </w:t>
      </w:r>
      <w:r w:rsidR="00A23397">
        <w:rPr>
          <w:sz w:val="28"/>
          <w:szCs w:val="28"/>
        </w:rPr>
        <w:t>4761,1тыс.</w:t>
      </w:r>
      <w:r w:rsidRPr="00823AB8">
        <w:rPr>
          <w:sz w:val="28"/>
          <w:szCs w:val="28"/>
        </w:rPr>
        <w:t xml:space="preserve"> рублей, софинансирование к программе за счет средств местного бюджета на 202</w:t>
      </w:r>
      <w:r w:rsidR="00A23397">
        <w:rPr>
          <w:sz w:val="28"/>
          <w:szCs w:val="28"/>
        </w:rPr>
        <w:t>6</w:t>
      </w:r>
      <w:r w:rsidRPr="00823AB8">
        <w:rPr>
          <w:sz w:val="28"/>
          <w:szCs w:val="28"/>
        </w:rPr>
        <w:t xml:space="preserve"> год в сумме </w:t>
      </w:r>
      <w:r w:rsidR="00A23397">
        <w:rPr>
          <w:sz w:val="28"/>
          <w:szCs w:val="28"/>
        </w:rPr>
        <w:t>48,1тыс.</w:t>
      </w:r>
      <w:r w:rsidRPr="00823AB8">
        <w:rPr>
          <w:sz w:val="28"/>
          <w:szCs w:val="28"/>
        </w:rPr>
        <w:t xml:space="preserve"> рублей</w:t>
      </w:r>
      <w:r w:rsidR="00A23397">
        <w:rPr>
          <w:sz w:val="28"/>
          <w:szCs w:val="28"/>
        </w:rPr>
        <w:t>;</w:t>
      </w:r>
      <w:r w:rsidRPr="00823AB8">
        <w:rPr>
          <w:sz w:val="28"/>
          <w:szCs w:val="28"/>
        </w:rPr>
        <w:t xml:space="preserve"> на 202</w:t>
      </w:r>
      <w:r w:rsidR="00A23397">
        <w:rPr>
          <w:sz w:val="28"/>
          <w:szCs w:val="28"/>
        </w:rPr>
        <w:t>7</w:t>
      </w:r>
      <w:r w:rsidRPr="00823AB8">
        <w:rPr>
          <w:sz w:val="28"/>
          <w:szCs w:val="28"/>
        </w:rPr>
        <w:t xml:space="preserve"> год </w:t>
      </w:r>
      <w:r w:rsidR="00A23397">
        <w:rPr>
          <w:sz w:val="28"/>
          <w:szCs w:val="28"/>
        </w:rPr>
        <w:t>и</w:t>
      </w:r>
      <w:r w:rsidRPr="00823AB8">
        <w:rPr>
          <w:sz w:val="28"/>
          <w:szCs w:val="28"/>
        </w:rPr>
        <w:t xml:space="preserve"> на 202</w:t>
      </w:r>
      <w:r w:rsidR="00A23397">
        <w:rPr>
          <w:sz w:val="28"/>
          <w:szCs w:val="28"/>
        </w:rPr>
        <w:t>8</w:t>
      </w:r>
      <w:r w:rsidRPr="00823AB8">
        <w:rPr>
          <w:sz w:val="28"/>
          <w:szCs w:val="28"/>
        </w:rPr>
        <w:t xml:space="preserve"> год в сумме 0,00 рублей;</w:t>
      </w:r>
    </w:p>
    <w:p w14:paraId="4F27C6B5" w14:textId="6EE750DF" w:rsidR="00A64EBB" w:rsidRPr="00823AB8" w:rsidRDefault="00A64EBB" w:rsidP="0063332C">
      <w:pPr>
        <w:suppressAutoHyphens/>
        <w:ind w:firstLine="709"/>
        <w:jc w:val="both"/>
        <w:rPr>
          <w:color w:val="000000"/>
          <w:sz w:val="28"/>
          <w:szCs w:val="28"/>
        </w:rPr>
      </w:pPr>
      <w:r w:rsidRPr="00823AB8">
        <w:rPr>
          <w:color w:val="000000"/>
          <w:sz w:val="28"/>
          <w:szCs w:val="28"/>
        </w:rPr>
        <w:t>- на организацию</w:t>
      </w:r>
      <w:r w:rsidR="009A469F">
        <w:rPr>
          <w:color w:val="000000"/>
          <w:sz w:val="28"/>
          <w:szCs w:val="28"/>
        </w:rPr>
        <w:t xml:space="preserve"> мероприятий по организации</w:t>
      </w:r>
      <w:r w:rsidRPr="00823AB8">
        <w:rPr>
          <w:color w:val="000000"/>
          <w:sz w:val="28"/>
          <w:szCs w:val="28"/>
        </w:rPr>
        <w:t xml:space="preserve"> функционирования систем </w:t>
      </w:r>
      <w:r w:rsidR="009A469F">
        <w:rPr>
          <w:color w:val="000000"/>
          <w:sz w:val="28"/>
          <w:szCs w:val="28"/>
        </w:rPr>
        <w:t>жизнеобеспечения и снабжению населения топливом государственной программы Новосибирской области «Жилищно-коммунальное хозяйство Новосибирской области»</w:t>
      </w:r>
      <w:r w:rsidRPr="00823AB8">
        <w:rPr>
          <w:color w:val="000000"/>
          <w:sz w:val="28"/>
          <w:szCs w:val="28"/>
        </w:rPr>
        <w:t>, за счет средств областного бюджета на 202</w:t>
      </w:r>
      <w:r w:rsidR="009A469F">
        <w:rPr>
          <w:color w:val="000000"/>
          <w:sz w:val="28"/>
          <w:szCs w:val="28"/>
        </w:rPr>
        <w:t>6</w:t>
      </w:r>
      <w:r w:rsidRPr="00823AB8">
        <w:rPr>
          <w:color w:val="000000"/>
          <w:sz w:val="28"/>
          <w:szCs w:val="28"/>
        </w:rPr>
        <w:t xml:space="preserve"> год в сумме </w:t>
      </w:r>
      <w:r w:rsidR="009A469F">
        <w:rPr>
          <w:color w:val="000000"/>
          <w:sz w:val="28"/>
          <w:szCs w:val="28"/>
        </w:rPr>
        <w:t>64147,7</w:t>
      </w:r>
      <w:r w:rsidR="00516BF0">
        <w:rPr>
          <w:color w:val="000000"/>
          <w:sz w:val="28"/>
          <w:szCs w:val="28"/>
        </w:rPr>
        <w:t>тыс.</w:t>
      </w:r>
      <w:r w:rsidRPr="00823AB8">
        <w:rPr>
          <w:color w:val="000000"/>
          <w:sz w:val="28"/>
          <w:szCs w:val="28"/>
        </w:rPr>
        <w:t xml:space="preserve"> </w:t>
      </w:r>
      <w:r w:rsidRPr="00823AB8">
        <w:rPr>
          <w:color w:val="000000"/>
          <w:sz w:val="28"/>
          <w:szCs w:val="28"/>
        </w:rPr>
        <w:lastRenderedPageBreak/>
        <w:t>рублей, на 202</w:t>
      </w:r>
      <w:r w:rsidR="009A469F">
        <w:rPr>
          <w:color w:val="000000"/>
          <w:sz w:val="28"/>
          <w:szCs w:val="28"/>
        </w:rPr>
        <w:t>7</w:t>
      </w:r>
      <w:r w:rsidRPr="00823AB8">
        <w:rPr>
          <w:color w:val="000000"/>
          <w:sz w:val="28"/>
          <w:szCs w:val="28"/>
        </w:rPr>
        <w:t xml:space="preserve"> и 202</w:t>
      </w:r>
      <w:r w:rsidR="009A469F">
        <w:rPr>
          <w:color w:val="000000"/>
          <w:sz w:val="28"/>
          <w:szCs w:val="28"/>
        </w:rPr>
        <w:t>8</w:t>
      </w:r>
      <w:r w:rsidRPr="00823AB8">
        <w:rPr>
          <w:color w:val="000000"/>
          <w:sz w:val="28"/>
          <w:szCs w:val="28"/>
        </w:rPr>
        <w:t xml:space="preserve"> годы в сумме </w:t>
      </w:r>
      <w:r w:rsidR="009A469F">
        <w:rPr>
          <w:color w:val="000000"/>
          <w:sz w:val="28"/>
          <w:szCs w:val="28"/>
        </w:rPr>
        <w:t>93935,8</w:t>
      </w:r>
      <w:r w:rsidR="00516BF0">
        <w:rPr>
          <w:color w:val="000000"/>
          <w:sz w:val="28"/>
          <w:szCs w:val="28"/>
        </w:rPr>
        <w:t>тыс.</w:t>
      </w:r>
      <w:r w:rsidRPr="00823AB8">
        <w:rPr>
          <w:color w:val="000000"/>
          <w:sz w:val="28"/>
          <w:szCs w:val="28"/>
        </w:rPr>
        <w:t xml:space="preserve"> руб, софинансирование к программе за счет средств местного бюджета на 202</w:t>
      </w:r>
      <w:r w:rsidR="009A469F">
        <w:rPr>
          <w:color w:val="000000"/>
          <w:sz w:val="28"/>
          <w:szCs w:val="28"/>
        </w:rPr>
        <w:t>6</w:t>
      </w:r>
      <w:r w:rsidRPr="00823AB8">
        <w:rPr>
          <w:color w:val="000000"/>
          <w:sz w:val="28"/>
          <w:szCs w:val="28"/>
        </w:rPr>
        <w:t xml:space="preserve"> год в сумме </w:t>
      </w:r>
      <w:r w:rsidR="009A469F">
        <w:rPr>
          <w:color w:val="000000"/>
          <w:sz w:val="28"/>
          <w:szCs w:val="28"/>
        </w:rPr>
        <w:t>648,0</w:t>
      </w:r>
      <w:r w:rsidR="00516BF0">
        <w:rPr>
          <w:color w:val="000000"/>
          <w:sz w:val="28"/>
          <w:szCs w:val="28"/>
        </w:rPr>
        <w:t>тыс</w:t>
      </w:r>
      <w:r w:rsidR="00D63E0B">
        <w:rPr>
          <w:color w:val="000000"/>
          <w:sz w:val="28"/>
          <w:szCs w:val="28"/>
        </w:rPr>
        <w:t>.</w:t>
      </w:r>
      <w:r w:rsidRPr="00823AB8">
        <w:rPr>
          <w:color w:val="000000"/>
          <w:sz w:val="28"/>
          <w:szCs w:val="28"/>
        </w:rPr>
        <w:t xml:space="preserve"> руб</w:t>
      </w:r>
      <w:r w:rsidR="00416EB8">
        <w:rPr>
          <w:color w:val="000000"/>
          <w:sz w:val="28"/>
          <w:szCs w:val="28"/>
        </w:rPr>
        <w:t>.</w:t>
      </w:r>
      <w:r w:rsidRPr="00823AB8">
        <w:rPr>
          <w:color w:val="000000"/>
          <w:sz w:val="28"/>
          <w:szCs w:val="28"/>
        </w:rPr>
        <w:t>, на 202</w:t>
      </w:r>
      <w:r w:rsidR="009A469F">
        <w:rPr>
          <w:color w:val="000000"/>
          <w:sz w:val="28"/>
          <w:szCs w:val="28"/>
        </w:rPr>
        <w:t>7</w:t>
      </w:r>
      <w:r w:rsidRPr="00823AB8">
        <w:rPr>
          <w:color w:val="000000"/>
          <w:sz w:val="28"/>
          <w:szCs w:val="28"/>
        </w:rPr>
        <w:t xml:space="preserve"> и 202</w:t>
      </w:r>
      <w:r w:rsidR="009A469F">
        <w:rPr>
          <w:color w:val="000000"/>
          <w:sz w:val="28"/>
          <w:szCs w:val="28"/>
        </w:rPr>
        <w:t>8</w:t>
      </w:r>
      <w:r w:rsidRPr="00823AB8">
        <w:rPr>
          <w:color w:val="000000"/>
          <w:sz w:val="28"/>
          <w:szCs w:val="28"/>
        </w:rPr>
        <w:t xml:space="preserve"> годы в сумме </w:t>
      </w:r>
      <w:r w:rsidR="009A469F">
        <w:rPr>
          <w:color w:val="000000"/>
          <w:sz w:val="28"/>
          <w:szCs w:val="28"/>
        </w:rPr>
        <w:t>948,8</w:t>
      </w:r>
      <w:r w:rsidR="00516BF0">
        <w:rPr>
          <w:color w:val="000000"/>
          <w:sz w:val="28"/>
          <w:szCs w:val="28"/>
        </w:rPr>
        <w:t>тыс.</w:t>
      </w:r>
      <w:r w:rsidRPr="00823AB8">
        <w:rPr>
          <w:color w:val="000000"/>
          <w:sz w:val="28"/>
          <w:szCs w:val="28"/>
        </w:rPr>
        <w:t xml:space="preserve"> рублей;</w:t>
      </w:r>
    </w:p>
    <w:p w14:paraId="43FEE3D9" w14:textId="338BCD19" w:rsidR="00A64EBB" w:rsidRPr="00823AB8" w:rsidRDefault="00A64EBB" w:rsidP="0063332C">
      <w:pPr>
        <w:suppressAutoHyphens/>
        <w:ind w:firstLine="709"/>
        <w:jc w:val="both"/>
        <w:rPr>
          <w:sz w:val="28"/>
          <w:szCs w:val="28"/>
        </w:rPr>
      </w:pPr>
      <w:r w:rsidRPr="00823AB8">
        <w:rPr>
          <w:sz w:val="28"/>
          <w:szCs w:val="28"/>
        </w:rPr>
        <w:t>- на организацию проведения мероприятий по отлову и содержанию безнадзорных животных, за счет средств областного бюджета на 202</w:t>
      </w:r>
      <w:r w:rsidR="00416EB8">
        <w:rPr>
          <w:sz w:val="28"/>
          <w:szCs w:val="28"/>
        </w:rPr>
        <w:t>6год в сумме 818,5 тыс. рублей, на</w:t>
      </w:r>
      <w:r w:rsidRPr="00823AB8">
        <w:rPr>
          <w:sz w:val="28"/>
          <w:szCs w:val="28"/>
        </w:rPr>
        <w:t xml:space="preserve"> 2027</w:t>
      </w:r>
      <w:r w:rsidR="00416EB8">
        <w:rPr>
          <w:sz w:val="28"/>
          <w:szCs w:val="28"/>
        </w:rPr>
        <w:t>-2028</w:t>
      </w:r>
      <w:r w:rsidRPr="00823AB8">
        <w:rPr>
          <w:sz w:val="28"/>
          <w:szCs w:val="28"/>
        </w:rPr>
        <w:t xml:space="preserve"> годы в сумме 1</w:t>
      </w:r>
      <w:r w:rsidR="00516BF0">
        <w:rPr>
          <w:sz w:val="28"/>
          <w:szCs w:val="28"/>
        </w:rPr>
        <w:t> </w:t>
      </w:r>
      <w:r w:rsidRPr="00823AB8">
        <w:rPr>
          <w:sz w:val="28"/>
          <w:szCs w:val="28"/>
        </w:rPr>
        <w:t>845</w:t>
      </w:r>
      <w:r w:rsidR="00516BF0">
        <w:rPr>
          <w:sz w:val="28"/>
          <w:szCs w:val="28"/>
        </w:rPr>
        <w:t>,8тысяч</w:t>
      </w:r>
      <w:r w:rsidRPr="00823AB8">
        <w:rPr>
          <w:sz w:val="28"/>
          <w:szCs w:val="28"/>
        </w:rPr>
        <w:t xml:space="preserve"> рублей;</w:t>
      </w:r>
    </w:p>
    <w:p w14:paraId="2477CA5C" w14:textId="6EFC9110" w:rsidR="00A64EBB" w:rsidRPr="00823AB8" w:rsidRDefault="00A64EBB" w:rsidP="0063332C">
      <w:pPr>
        <w:suppressAutoHyphens/>
        <w:ind w:firstLine="709"/>
        <w:jc w:val="both"/>
        <w:rPr>
          <w:sz w:val="28"/>
          <w:szCs w:val="28"/>
        </w:rPr>
      </w:pPr>
      <w:r w:rsidRPr="00823AB8">
        <w:rPr>
          <w:sz w:val="28"/>
          <w:szCs w:val="28"/>
        </w:rPr>
        <w:t>- на обеспечение комплексного развития сельских территорий (реализация проектов, направленных на создание комфортных условий проживания в сельской местности) ГП НСО «Комплексное развитие сельских территорий в Новосибирской области» за счет средств областного бюджета на 202</w:t>
      </w:r>
      <w:r w:rsidR="00416EB8">
        <w:rPr>
          <w:sz w:val="28"/>
          <w:szCs w:val="28"/>
        </w:rPr>
        <w:t>6</w:t>
      </w:r>
      <w:r w:rsidRPr="00823AB8">
        <w:rPr>
          <w:sz w:val="28"/>
          <w:szCs w:val="28"/>
        </w:rPr>
        <w:t xml:space="preserve"> год в сумме </w:t>
      </w:r>
      <w:r w:rsidR="00416EB8">
        <w:rPr>
          <w:sz w:val="28"/>
          <w:szCs w:val="28"/>
        </w:rPr>
        <w:t>7606,6</w:t>
      </w:r>
      <w:r w:rsidR="00516BF0">
        <w:rPr>
          <w:sz w:val="28"/>
          <w:szCs w:val="28"/>
        </w:rPr>
        <w:t>тыс.</w:t>
      </w:r>
      <w:r w:rsidRPr="00823AB8">
        <w:rPr>
          <w:sz w:val="28"/>
          <w:szCs w:val="28"/>
        </w:rPr>
        <w:t xml:space="preserve"> рублей, на 202</w:t>
      </w:r>
      <w:r w:rsidR="00416EB8">
        <w:rPr>
          <w:sz w:val="28"/>
          <w:szCs w:val="28"/>
        </w:rPr>
        <w:t>7</w:t>
      </w:r>
      <w:r w:rsidRPr="00823AB8">
        <w:rPr>
          <w:sz w:val="28"/>
          <w:szCs w:val="28"/>
        </w:rPr>
        <w:t xml:space="preserve"> и 202</w:t>
      </w:r>
      <w:r w:rsidR="00416EB8">
        <w:rPr>
          <w:sz w:val="28"/>
          <w:szCs w:val="28"/>
        </w:rPr>
        <w:t>8</w:t>
      </w:r>
      <w:r w:rsidRPr="00823AB8">
        <w:rPr>
          <w:sz w:val="28"/>
          <w:szCs w:val="28"/>
        </w:rPr>
        <w:t xml:space="preserve"> годы в сумме </w:t>
      </w:r>
      <w:r w:rsidR="00416EB8">
        <w:rPr>
          <w:sz w:val="28"/>
          <w:szCs w:val="28"/>
        </w:rPr>
        <w:t>0,0</w:t>
      </w:r>
      <w:r w:rsidR="00516BF0">
        <w:rPr>
          <w:sz w:val="28"/>
          <w:szCs w:val="28"/>
        </w:rPr>
        <w:t>тыс.</w:t>
      </w:r>
      <w:r w:rsidRPr="00823AB8">
        <w:rPr>
          <w:sz w:val="28"/>
          <w:szCs w:val="28"/>
        </w:rPr>
        <w:t xml:space="preserve"> рублей, софинансирование к программе за счет средств местного бюджета на 202</w:t>
      </w:r>
      <w:r w:rsidR="00416EB8">
        <w:rPr>
          <w:sz w:val="28"/>
          <w:szCs w:val="28"/>
        </w:rPr>
        <w:t>6</w:t>
      </w:r>
      <w:r w:rsidRPr="00823AB8">
        <w:rPr>
          <w:sz w:val="28"/>
          <w:szCs w:val="28"/>
        </w:rPr>
        <w:t xml:space="preserve"> год в сумме </w:t>
      </w:r>
      <w:r w:rsidR="00416EB8">
        <w:rPr>
          <w:sz w:val="28"/>
          <w:szCs w:val="28"/>
        </w:rPr>
        <w:t>813,7</w:t>
      </w:r>
      <w:r w:rsidR="00516BF0">
        <w:rPr>
          <w:sz w:val="28"/>
          <w:szCs w:val="28"/>
        </w:rPr>
        <w:t>тыс.</w:t>
      </w:r>
      <w:r w:rsidRPr="00823AB8">
        <w:rPr>
          <w:sz w:val="28"/>
          <w:szCs w:val="28"/>
        </w:rPr>
        <w:t xml:space="preserve"> руб</w:t>
      </w:r>
      <w:r w:rsidR="00416EB8">
        <w:rPr>
          <w:sz w:val="28"/>
          <w:szCs w:val="28"/>
        </w:rPr>
        <w:t>лей</w:t>
      </w:r>
      <w:r w:rsidRPr="00823AB8">
        <w:rPr>
          <w:sz w:val="28"/>
          <w:szCs w:val="28"/>
        </w:rPr>
        <w:t>, на 202</w:t>
      </w:r>
      <w:r w:rsidR="00416EB8">
        <w:rPr>
          <w:sz w:val="28"/>
          <w:szCs w:val="28"/>
        </w:rPr>
        <w:t>7</w:t>
      </w:r>
      <w:r w:rsidRPr="00823AB8">
        <w:rPr>
          <w:sz w:val="28"/>
          <w:szCs w:val="28"/>
        </w:rPr>
        <w:t xml:space="preserve"> и 202</w:t>
      </w:r>
      <w:r w:rsidR="00416EB8">
        <w:rPr>
          <w:sz w:val="28"/>
          <w:szCs w:val="28"/>
        </w:rPr>
        <w:t>8</w:t>
      </w:r>
      <w:r w:rsidRPr="00823AB8">
        <w:rPr>
          <w:sz w:val="28"/>
          <w:szCs w:val="28"/>
        </w:rPr>
        <w:t xml:space="preserve"> годы в сумме </w:t>
      </w:r>
      <w:r w:rsidR="00416EB8">
        <w:rPr>
          <w:sz w:val="28"/>
          <w:szCs w:val="28"/>
        </w:rPr>
        <w:t>0,0</w:t>
      </w:r>
      <w:r w:rsidR="00516BF0">
        <w:rPr>
          <w:sz w:val="28"/>
          <w:szCs w:val="28"/>
        </w:rPr>
        <w:t>тыс.</w:t>
      </w:r>
      <w:r w:rsidRPr="00823AB8">
        <w:rPr>
          <w:sz w:val="28"/>
          <w:szCs w:val="28"/>
        </w:rPr>
        <w:t xml:space="preserve"> рубл</w:t>
      </w:r>
      <w:r w:rsidR="00516BF0">
        <w:rPr>
          <w:sz w:val="28"/>
          <w:szCs w:val="28"/>
        </w:rPr>
        <w:t>ей</w:t>
      </w:r>
      <w:r w:rsidRPr="00823AB8">
        <w:rPr>
          <w:sz w:val="28"/>
          <w:szCs w:val="28"/>
        </w:rPr>
        <w:t>;</w:t>
      </w:r>
    </w:p>
    <w:p w14:paraId="229AECB0" w14:textId="0836748B" w:rsidR="00A64EBB" w:rsidRDefault="00A64EBB" w:rsidP="0063332C">
      <w:pPr>
        <w:suppressAutoHyphens/>
        <w:ind w:firstLine="709"/>
        <w:jc w:val="both"/>
        <w:rPr>
          <w:sz w:val="28"/>
          <w:szCs w:val="28"/>
        </w:rPr>
      </w:pPr>
      <w:r w:rsidRPr="00823AB8">
        <w:rPr>
          <w:sz w:val="28"/>
          <w:szCs w:val="28"/>
        </w:rPr>
        <w:t>- на реализацию мероприятий по проектированию, строительству и реконструкции полигонов твердых коммунальных отходов ГП НСО «Развитие системы обращения с отходами производства и потребления в Новосибирской области» за счет средств областного бюджета на 202</w:t>
      </w:r>
      <w:r w:rsidR="00416EB8">
        <w:rPr>
          <w:sz w:val="28"/>
          <w:szCs w:val="28"/>
        </w:rPr>
        <w:t>6</w:t>
      </w:r>
      <w:r w:rsidRPr="00823AB8">
        <w:rPr>
          <w:sz w:val="28"/>
          <w:szCs w:val="28"/>
        </w:rPr>
        <w:t xml:space="preserve"> год в сумме 16</w:t>
      </w:r>
      <w:r w:rsidR="00516BF0">
        <w:rPr>
          <w:sz w:val="28"/>
          <w:szCs w:val="28"/>
        </w:rPr>
        <w:t> </w:t>
      </w:r>
      <w:r w:rsidRPr="00823AB8">
        <w:rPr>
          <w:sz w:val="28"/>
          <w:szCs w:val="28"/>
        </w:rPr>
        <w:t>276</w:t>
      </w:r>
      <w:r w:rsidR="00516BF0">
        <w:rPr>
          <w:sz w:val="28"/>
          <w:szCs w:val="28"/>
        </w:rPr>
        <w:t>,7тыс.</w:t>
      </w:r>
      <w:r w:rsidRPr="00823AB8">
        <w:rPr>
          <w:sz w:val="28"/>
          <w:szCs w:val="28"/>
        </w:rPr>
        <w:t xml:space="preserve"> рублей, на 202</w:t>
      </w:r>
      <w:r w:rsidR="00416EB8">
        <w:rPr>
          <w:sz w:val="28"/>
          <w:szCs w:val="28"/>
        </w:rPr>
        <w:t>7</w:t>
      </w:r>
      <w:r w:rsidRPr="00823AB8">
        <w:rPr>
          <w:sz w:val="28"/>
          <w:szCs w:val="28"/>
        </w:rPr>
        <w:t xml:space="preserve"> и 202</w:t>
      </w:r>
      <w:r w:rsidR="00416EB8">
        <w:rPr>
          <w:sz w:val="28"/>
          <w:szCs w:val="28"/>
        </w:rPr>
        <w:t>8</w:t>
      </w:r>
      <w:r w:rsidRPr="00823AB8">
        <w:rPr>
          <w:sz w:val="28"/>
          <w:szCs w:val="28"/>
        </w:rPr>
        <w:t xml:space="preserve"> год в сумме 0,00 рублей, софинансирование к программе  за счет средств местного бюджета на 202</w:t>
      </w:r>
      <w:r w:rsidR="00416EB8">
        <w:rPr>
          <w:sz w:val="28"/>
          <w:szCs w:val="28"/>
        </w:rPr>
        <w:t>6</w:t>
      </w:r>
      <w:r w:rsidRPr="00823AB8">
        <w:rPr>
          <w:sz w:val="28"/>
          <w:szCs w:val="28"/>
        </w:rPr>
        <w:t xml:space="preserve"> год в сумме 164</w:t>
      </w:r>
      <w:r w:rsidR="00516BF0">
        <w:rPr>
          <w:sz w:val="28"/>
          <w:szCs w:val="28"/>
        </w:rPr>
        <w:t>,4тыс.</w:t>
      </w:r>
      <w:r w:rsidRPr="00823AB8">
        <w:rPr>
          <w:sz w:val="28"/>
          <w:szCs w:val="28"/>
        </w:rPr>
        <w:t xml:space="preserve"> рублей, на 202</w:t>
      </w:r>
      <w:r w:rsidR="00416EB8">
        <w:rPr>
          <w:sz w:val="28"/>
          <w:szCs w:val="28"/>
        </w:rPr>
        <w:t>7</w:t>
      </w:r>
      <w:r w:rsidRPr="00823AB8">
        <w:rPr>
          <w:sz w:val="28"/>
          <w:szCs w:val="28"/>
        </w:rPr>
        <w:t xml:space="preserve"> и 202</w:t>
      </w:r>
      <w:r w:rsidR="00416EB8">
        <w:rPr>
          <w:sz w:val="28"/>
          <w:szCs w:val="28"/>
        </w:rPr>
        <w:t>8</w:t>
      </w:r>
      <w:r w:rsidRPr="00823AB8">
        <w:rPr>
          <w:sz w:val="28"/>
          <w:szCs w:val="28"/>
        </w:rPr>
        <w:t xml:space="preserve"> годы в сумме 0,00 рублей;</w:t>
      </w:r>
    </w:p>
    <w:p w14:paraId="107E9238" w14:textId="256D69E2" w:rsidR="00416EB8" w:rsidRPr="00416EB8" w:rsidRDefault="00416EB8" w:rsidP="0063332C">
      <w:pPr>
        <w:suppressAutoHyphens/>
        <w:ind w:firstLine="709"/>
        <w:jc w:val="both"/>
        <w:rPr>
          <w:color w:val="000000"/>
          <w:sz w:val="28"/>
          <w:szCs w:val="28"/>
          <w:highlight w:val="white"/>
        </w:rPr>
      </w:pPr>
      <w:r w:rsidRPr="00416EB8">
        <w:rPr>
          <w:color w:val="000000"/>
          <w:sz w:val="28"/>
          <w:szCs w:val="28"/>
          <w:highlight w:val="white"/>
        </w:rPr>
        <w:t>- на организацию бесперебойной работы объектов тепло-, водоснабжения и водоотведения государственной программы Новосибирской области «Жилищно-коммунальное хозяйство в Новосибирской области» за счет средств областного бюджета на 2026 год в сумме 6</w:t>
      </w:r>
      <w:r>
        <w:rPr>
          <w:color w:val="000000"/>
          <w:sz w:val="28"/>
          <w:szCs w:val="28"/>
          <w:highlight w:val="white"/>
        </w:rPr>
        <w:t> </w:t>
      </w:r>
      <w:r w:rsidRPr="00416EB8">
        <w:rPr>
          <w:color w:val="000000"/>
          <w:sz w:val="28"/>
          <w:szCs w:val="28"/>
          <w:highlight w:val="white"/>
        </w:rPr>
        <w:t>05</w:t>
      </w:r>
      <w:r>
        <w:rPr>
          <w:color w:val="000000"/>
          <w:sz w:val="28"/>
          <w:szCs w:val="28"/>
          <w:highlight w:val="white"/>
        </w:rPr>
        <w:t>2,0тыс.</w:t>
      </w:r>
      <w:r w:rsidRPr="00416EB8">
        <w:rPr>
          <w:color w:val="000000"/>
          <w:sz w:val="28"/>
          <w:szCs w:val="28"/>
          <w:highlight w:val="white"/>
        </w:rPr>
        <w:t xml:space="preserve"> рублей, на 2027 и 2028 годы в сумме    10</w:t>
      </w:r>
      <w:r>
        <w:rPr>
          <w:color w:val="000000"/>
          <w:sz w:val="28"/>
          <w:szCs w:val="28"/>
          <w:highlight w:val="white"/>
        </w:rPr>
        <w:t> </w:t>
      </w:r>
      <w:r w:rsidRPr="00416EB8">
        <w:rPr>
          <w:color w:val="000000"/>
          <w:sz w:val="28"/>
          <w:szCs w:val="28"/>
          <w:highlight w:val="white"/>
        </w:rPr>
        <w:t>562</w:t>
      </w:r>
      <w:r>
        <w:rPr>
          <w:color w:val="000000"/>
          <w:sz w:val="28"/>
          <w:szCs w:val="28"/>
          <w:highlight w:val="white"/>
        </w:rPr>
        <w:t>,8тыс.</w:t>
      </w:r>
      <w:r w:rsidRPr="00416EB8">
        <w:rPr>
          <w:color w:val="000000"/>
          <w:sz w:val="28"/>
          <w:szCs w:val="28"/>
          <w:highlight w:val="white"/>
        </w:rPr>
        <w:t>рублей, софинансирование к программе за счет средств местного бюджета на 2026 год в суме 61</w:t>
      </w:r>
      <w:r>
        <w:rPr>
          <w:color w:val="000000"/>
          <w:sz w:val="28"/>
          <w:szCs w:val="28"/>
          <w:highlight w:val="white"/>
        </w:rPr>
        <w:t>,</w:t>
      </w:r>
      <w:r w:rsidRPr="00416EB8">
        <w:rPr>
          <w:color w:val="000000"/>
          <w:sz w:val="28"/>
          <w:szCs w:val="28"/>
          <w:highlight w:val="white"/>
        </w:rPr>
        <w:t>1</w:t>
      </w:r>
      <w:r>
        <w:rPr>
          <w:color w:val="000000"/>
          <w:sz w:val="28"/>
          <w:szCs w:val="28"/>
          <w:highlight w:val="white"/>
        </w:rPr>
        <w:t>тыс.</w:t>
      </w:r>
      <w:r w:rsidRPr="00416EB8">
        <w:rPr>
          <w:color w:val="000000"/>
          <w:sz w:val="28"/>
          <w:szCs w:val="28"/>
          <w:highlight w:val="white"/>
        </w:rPr>
        <w:t xml:space="preserve"> рублей, на 2027 и 2028 годы в сумме         106</w:t>
      </w:r>
      <w:r>
        <w:rPr>
          <w:color w:val="000000"/>
          <w:sz w:val="28"/>
          <w:szCs w:val="28"/>
          <w:highlight w:val="white"/>
        </w:rPr>
        <w:t>,7тыс.</w:t>
      </w:r>
      <w:r w:rsidRPr="00416EB8">
        <w:rPr>
          <w:color w:val="000000"/>
          <w:sz w:val="28"/>
          <w:szCs w:val="28"/>
          <w:highlight w:val="white"/>
        </w:rPr>
        <w:t xml:space="preserve"> рублей;</w:t>
      </w:r>
    </w:p>
    <w:p w14:paraId="62BC2590" w14:textId="74EEA49D" w:rsidR="00416EB8" w:rsidRPr="00416EB8" w:rsidRDefault="00416EB8" w:rsidP="0063332C">
      <w:pPr>
        <w:suppressAutoHyphens/>
        <w:ind w:firstLine="709"/>
        <w:jc w:val="both"/>
        <w:rPr>
          <w:color w:val="000000"/>
          <w:sz w:val="28"/>
          <w:szCs w:val="28"/>
          <w:highlight w:val="white"/>
        </w:rPr>
      </w:pPr>
      <w:r w:rsidRPr="00416EB8">
        <w:rPr>
          <w:color w:val="000000"/>
          <w:sz w:val="28"/>
          <w:szCs w:val="28"/>
          <w:highlight w:val="white"/>
        </w:rPr>
        <w:t>– на оплату расходов местных бюджетов, связанных со строительством специализированного жилищного фонда, государственной программы Новосибирской области «Стимулирование развития жилищного строительства в Новосибирской области» за счет средств областного бюджета на 2026 год в сумме 0,0 рублей, на 2027 год в сумме 9</w:t>
      </w:r>
      <w:r>
        <w:rPr>
          <w:color w:val="000000"/>
          <w:sz w:val="28"/>
          <w:szCs w:val="28"/>
          <w:highlight w:val="white"/>
        </w:rPr>
        <w:t> </w:t>
      </w:r>
      <w:r w:rsidRPr="00416EB8">
        <w:rPr>
          <w:color w:val="000000"/>
          <w:sz w:val="28"/>
          <w:szCs w:val="28"/>
          <w:highlight w:val="white"/>
        </w:rPr>
        <w:t>835</w:t>
      </w:r>
      <w:r>
        <w:rPr>
          <w:color w:val="000000"/>
          <w:sz w:val="28"/>
          <w:szCs w:val="28"/>
          <w:highlight w:val="white"/>
        </w:rPr>
        <w:t>,</w:t>
      </w:r>
      <w:r w:rsidRPr="00416EB8">
        <w:rPr>
          <w:color w:val="000000"/>
          <w:sz w:val="28"/>
          <w:szCs w:val="28"/>
          <w:highlight w:val="white"/>
        </w:rPr>
        <w:t>4</w:t>
      </w:r>
      <w:r>
        <w:rPr>
          <w:color w:val="000000"/>
          <w:sz w:val="28"/>
          <w:szCs w:val="28"/>
          <w:highlight w:val="white"/>
        </w:rPr>
        <w:t>тыс.</w:t>
      </w:r>
      <w:r w:rsidRPr="00416EB8">
        <w:rPr>
          <w:color w:val="000000"/>
          <w:sz w:val="28"/>
          <w:szCs w:val="28"/>
          <w:highlight w:val="white"/>
        </w:rPr>
        <w:t xml:space="preserve"> рублей, на 2028 год в сумме 0,00 рублей, софинансирование к программе за счет средств местного бюджета на 2027 год в сумме 99</w:t>
      </w:r>
      <w:r>
        <w:rPr>
          <w:color w:val="000000"/>
          <w:sz w:val="28"/>
          <w:szCs w:val="28"/>
          <w:highlight w:val="white"/>
        </w:rPr>
        <w:t>,3тыс.</w:t>
      </w:r>
      <w:r w:rsidRPr="00416EB8">
        <w:rPr>
          <w:color w:val="000000"/>
          <w:sz w:val="28"/>
          <w:szCs w:val="28"/>
          <w:highlight w:val="white"/>
        </w:rPr>
        <w:t xml:space="preserve"> рублей;</w:t>
      </w:r>
    </w:p>
    <w:p w14:paraId="35DE87CA" w14:textId="1898C72D" w:rsidR="00416EB8" w:rsidRPr="00416EB8" w:rsidRDefault="00416EB8" w:rsidP="0063332C">
      <w:pPr>
        <w:suppressAutoHyphens/>
        <w:ind w:firstLine="709"/>
        <w:jc w:val="both"/>
        <w:rPr>
          <w:sz w:val="28"/>
          <w:szCs w:val="28"/>
          <w:highlight w:val="white"/>
        </w:rPr>
      </w:pPr>
      <w:r w:rsidRPr="00416EB8">
        <w:rPr>
          <w:sz w:val="28"/>
          <w:szCs w:val="28"/>
        </w:rPr>
        <w:t>– на обустройство (создание) контейнерных площадок, приобретение контейнеров (емкостей) для накопления твердых коммунальных отходов государств</w:t>
      </w:r>
      <w:r w:rsidRPr="00416EB8">
        <w:rPr>
          <w:sz w:val="28"/>
          <w:szCs w:val="28"/>
          <w:highlight w:val="white"/>
        </w:rPr>
        <w:t>енной программы Новосибирской области «Развитие системы обращения с отходами производства и потребления в Новосибирской области» за счет средств областного бюджета на 2026-2028 годы в сумме 5</w:t>
      </w:r>
      <w:r>
        <w:rPr>
          <w:sz w:val="28"/>
          <w:szCs w:val="28"/>
          <w:highlight w:val="white"/>
        </w:rPr>
        <w:t> </w:t>
      </w:r>
      <w:r w:rsidRPr="00416EB8">
        <w:rPr>
          <w:sz w:val="28"/>
          <w:szCs w:val="28"/>
          <w:highlight w:val="white"/>
        </w:rPr>
        <w:t>623</w:t>
      </w:r>
      <w:r>
        <w:rPr>
          <w:sz w:val="28"/>
          <w:szCs w:val="28"/>
          <w:highlight w:val="white"/>
        </w:rPr>
        <w:t>,</w:t>
      </w:r>
      <w:r w:rsidRPr="00416EB8">
        <w:rPr>
          <w:sz w:val="28"/>
          <w:szCs w:val="28"/>
          <w:highlight w:val="white"/>
        </w:rPr>
        <w:t>2</w:t>
      </w:r>
      <w:r w:rsidR="00D0045B">
        <w:rPr>
          <w:sz w:val="28"/>
          <w:szCs w:val="28"/>
          <w:highlight w:val="white"/>
        </w:rPr>
        <w:t xml:space="preserve"> </w:t>
      </w:r>
      <w:r>
        <w:rPr>
          <w:sz w:val="28"/>
          <w:szCs w:val="28"/>
          <w:highlight w:val="white"/>
        </w:rPr>
        <w:t>тыс.</w:t>
      </w:r>
      <w:r w:rsidR="00D0045B">
        <w:rPr>
          <w:sz w:val="28"/>
          <w:szCs w:val="28"/>
          <w:highlight w:val="white"/>
        </w:rPr>
        <w:t xml:space="preserve"> </w:t>
      </w:r>
      <w:r w:rsidRPr="00416EB8">
        <w:rPr>
          <w:sz w:val="28"/>
          <w:szCs w:val="28"/>
          <w:highlight w:val="white"/>
        </w:rPr>
        <w:t>рублей.</w:t>
      </w:r>
    </w:p>
    <w:p w14:paraId="66337957" w14:textId="45409205" w:rsidR="00191C23" w:rsidRPr="00D0045B" w:rsidRDefault="00416EB8" w:rsidP="0063332C">
      <w:pPr>
        <w:suppressAutoHyphens/>
        <w:jc w:val="both"/>
        <w:rPr>
          <w:sz w:val="28"/>
          <w:szCs w:val="28"/>
          <w:highlight w:val="white"/>
        </w:rPr>
      </w:pPr>
      <w:r w:rsidRPr="00416EB8">
        <w:rPr>
          <w:sz w:val="28"/>
          <w:szCs w:val="28"/>
          <w:highlight w:val="white"/>
        </w:rPr>
        <w:t xml:space="preserve">           </w:t>
      </w:r>
      <w:r w:rsidR="00B832D5">
        <w:rPr>
          <w:sz w:val="28"/>
          <w:szCs w:val="28"/>
        </w:rPr>
        <w:t>Доля расходов данного раздела в общем объеме расходов составляет в 202</w:t>
      </w:r>
      <w:r w:rsidR="00D0045B">
        <w:rPr>
          <w:sz w:val="28"/>
          <w:szCs w:val="28"/>
        </w:rPr>
        <w:t>6</w:t>
      </w:r>
      <w:r w:rsidR="00B832D5">
        <w:rPr>
          <w:sz w:val="28"/>
          <w:szCs w:val="28"/>
        </w:rPr>
        <w:t>г.-</w:t>
      </w:r>
      <w:r w:rsidR="00D0045B">
        <w:rPr>
          <w:sz w:val="28"/>
          <w:szCs w:val="28"/>
        </w:rPr>
        <w:t>6,1</w:t>
      </w:r>
      <w:r w:rsidR="00B832D5">
        <w:rPr>
          <w:sz w:val="28"/>
          <w:szCs w:val="28"/>
        </w:rPr>
        <w:t>%, 202</w:t>
      </w:r>
      <w:r w:rsidR="00D0045B">
        <w:rPr>
          <w:sz w:val="28"/>
          <w:szCs w:val="28"/>
        </w:rPr>
        <w:t>7</w:t>
      </w:r>
      <w:r w:rsidR="00B832D5">
        <w:rPr>
          <w:sz w:val="28"/>
          <w:szCs w:val="28"/>
        </w:rPr>
        <w:t>г.-</w:t>
      </w:r>
      <w:r w:rsidR="00D0045B">
        <w:rPr>
          <w:sz w:val="28"/>
          <w:szCs w:val="28"/>
        </w:rPr>
        <w:t>10,2</w:t>
      </w:r>
      <w:r w:rsidR="00B832D5">
        <w:rPr>
          <w:sz w:val="28"/>
          <w:szCs w:val="28"/>
        </w:rPr>
        <w:t>%, 202</w:t>
      </w:r>
      <w:r w:rsidR="00D0045B">
        <w:rPr>
          <w:sz w:val="28"/>
          <w:szCs w:val="28"/>
        </w:rPr>
        <w:t>8</w:t>
      </w:r>
      <w:r w:rsidR="00B832D5">
        <w:rPr>
          <w:sz w:val="28"/>
          <w:szCs w:val="28"/>
        </w:rPr>
        <w:t>г.-</w:t>
      </w:r>
      <w:r w:rsidR="00D0045B">
        <w:rPr>
          <w:sz w:val="28"/>
          <w:szCs w:val="28"/>
        </w:rPr>
        <w:t>14,1</w:t>
      </w:r>
      <w:r w:rsidR="00B832D5">
        <w:rPr>
          <w:sz w:val="28"/>
          <w:szCs w:val="28"/>
        </w:rPr>
        <w:t>%.</w:t>
      </w:r>
    </w:p>
    <w:p w14:paraId="53CD9E5E" w14:textId="6C000767" w:rsidR="00A57E7A" w:rsidRPr="005620F8" w:rsidRDefault="007D19D5" w:rsidP="0063332C">
      <w:pPr>
        <w:pStyle w:val="a3"/>
        <w:widowControl w:val="0"/>
        <w:suppressAutoHyphens/>
        <w:ind w:right="0" w:firstLine="709"/>
        <w:rPr>
          <w:szCs w:val="28"/>
        </w:rPr>
      </w:pPr>
      <w:r w:rsidRPr="00895CE6">
        <w:rPr>
          <w:b/>
          <w:szCs w:val="28"/>
        </w:rPr>
        <w:t>По разделу 06</w:t>
      </w:r>
      <w:r w:rsidR="00CC6352">
        <w:rPr>
          <w:b/>
          <w:szCs w:val="28"/>
        </w:rPr>
        <w:t xml:space="preserve"> </w:t>
      </w:r>
      <w:r w:rsidR="005E73D3">
        <w:rPr>
          <w:b/>
          <w:szCs w:val="28"/>
        </w:rPr>
        <w:t>00</w:t>
      </w:r>
      <w:r w:rsidRPr="00895CE6">
        <w:rPr>
          <w:b/>
          <w:szCs w:val="28"/>
        </w:rPr>
        <w:t xml:space="preserve"> «Охрана окружающей среды»</w:t>
      </w:r>
      <w:r w:rsidR="00C43B57">
        <w:rPr>
          <w:b/>
          <w:szCs w:val="28"/>
        </w:rPr>
        <w:t xml:space="preserve"> </w:t>
      </w:r>
      <w:r w:rsidR="00951072">
        <w:rPr>
          <w:b/>
          <w:szCs w:val="28"/>
        </w:rPr>
        <w:t xml:space="preserve"> </w:t>
      </w:r>
    </w:p>
    <w:p w14:paraId="12414EB9" w14:textId="0658539A" w:rsidR="00530D0A" w:rsidRDefault="00AF4D7B" w:rsidP="0063332C">
      <w:pPr>
        <w:pStyle w:val="30"/>
        <w:suppressAutoHyphens/>
        <w:spacing w:after="0"/>
        <w:ind w:left="0" w:firstLine="709"/>
        <w:contextualSpacing/>
        <w:jc w:val="both"/>
        <w:rPr>
          <w:sz w:val="28"/>
          <w:szCs w:val="28"/>
        </w:rPr>
      </w:pPr>
      <w:r w:rsidRPr="00643588">
        <w:rPr>
          <w:sz w:val="28"/>
          <w:szCs w:val="28"/>
        </w:rPr>
        <w:t>Расходы бюджета муниципального района по данному разделу предусмотрены на 202</w:t>
      </w:r>
      <w:r w:rsidR="00D0045B">
        <w:rPr>
          <w:sz w:val="28"/>
          <w:szCs w:val="28"/>
        </w:rPr>
        <w:t>6</w:t>
      </w:r>
      <w:r w:rsidRPr="00643588">
        <w:rPr>
          <w:sz w:val="28"/>
          <w:szCs w:val="28"/>
        </w:rPr>
        <w:t xml:space="preserve"> год в сумме </w:t>
      </w:r>
      <w:r w:rsidR="00D0045B">
        <w:rPr>
          <w:sz w:val="28"/>
          <w:szCs w:val="28"/>
        </w:rPr>
        <w:t>35488,6</w:t>
      </w:r>
      <w:r w:rsidR="00F00FD2">
        <w:rPr>
          <w:sz w:val="28"/>
          <w:szCs w:val="28"/>
        </w:rPr>
        <w:t>тыс.</w:t>
      </w:r>
      <w:r w:rsidRPr="00643588">
        <w:rPr>
          <w:sz w:val="28"/>
          <w:szCs w:val="28"/>
        </w:rPr>
        <w:t xml:space="preserve"> рублей,</w:t>
      </w:r>
      <w:r w:rsidR="00F24970">
        <w:rPr>
          <w:sz w:val="28"/>
          <w:szCs w:val="28"/>
        </w:rPr>
        <w:t xml:space="preserve"> на 202</w:t>
      </w:r>
      <w:r w:rsidR="00D0045B">
        <w:rPr>
          <w:sz w:val="28"/>
          <w:szCs w:val="28"/>
        </w:rPr>
        <w:t>7</w:t>
      </w:r>
      <w:r w:rsidR="00F24970">
        <w:rPr>
          <w:sz w:val="28"/>
          <w:szCs w:val="28"/>
        </w:rPr>
        <w:t xml:space="preserve"> год в сумме </w:t>
      </w:r>
      <w:r w:rsidR="00530D0A">
        <w:rPr>
          <w:sz w:val="28"/>
          <w:szCs w:val="28"/>
        </w:rPr>
        <w:t>3</w:t>
      </w:r>
      <w:r w:rsidR="00D0045B">
        <w:rPr>
          <w:sz w:val="28"/>
          <w:szCs w:val="28"/>
        </w:rPr>
        <w:t>2091,8</w:t>
      </w:r>
      <w:r w:rsidR="00F24970">
        <w:rPr>
          <w:sz w:val="28"/>
          <w:szCs w:val="28"/>
        </w:rPr>
        <w:t xml:space="preserve"> тыс.</w:t>
      </w:r>
      <w:r w:rsidR="00F40984">
        <w:rPr>
          <w:sz w:val="28"/>
          <w:szCs w:val="28"/>
        </w:rPr>
        <w:t xml:space="preserve"> </w:t>
      </w:r>
      <w:r w:rsidR="00F24970">
        <w:rPr>
          <w:sz w:val="28"/>
          <w:szCs w:val="28"/>
        </w:rPr>
        <w:t>руб., на 202</w:t>
      </w:r>
      <w:r w:rsidR="00D0045B">
        <w:rPr>
          <w:sz w:val="28"/>
          <w:szCs w:val="28"/>
        </w:rPr>
        <w:t>8</w:t>
      </w:r>
      <w:r w:rsidR="00F24970">
        <w:rPr>
          <w:sz w:val="28"/>
          <w:szCs w:val="28"/>
        </w:rPr>
        <w:t xml:space="preserve"> в сумме </w:t>
      </w:r>
      <w:r w:rsidR="00D0045B">
        <w:rPr>
          <w:sz w:val="28"/>
          <w:szCs w:val="28"/>
        </w:rPr>
        <w:t>47854,3</w:t>
      </w:r>
      <w:r w:rsidR="00F24970">
        <w:rPr>
          <w:sz w:val="28"/>
          <w:szCs w:val="28"/>
        </w:rPr>
        <w:t>тыс.</w:t>
      </w:r>
      <w:r w:rsidR="00F40984">
        <w:rPr>
          <w:sz w:val="28"/>
          <w:szCs w:val="28"/>
        </w:rPr>
        <w:t xml:space="preserve"> </w:t>
      </w:r>
      <w:r w:rsidR="00F24970">
        <w:rPr>
          <w:sz w:val="28"/>
          <w:szCs w:val="28"/>
        </w:rPr>
        <w:t>руб</w:t>
      </w:r>
      <w:r w:rsidR="00F40984">
        <w:rPr>
          <w:sz w:val="28"/>
          <w:szCs w:val="28"/>
        </w:rPr>
        <w:t>.</w:t>
      </w:r>
      <w:r w:rsidR="00530D0A">
        <w:rPr>
          <w:sz w:val="28"/>
          <w:szCs w:val="28"/>
        </w:rPr>
        <w:t>:</w:t>
      </w:r>
    </w:p>
    <w:p w14:paraId="6E75C920" w14:textId="32C23153" w:rsidR="00AF4D7B" w:rsidRPr="00643588" w:rsidRDefault="00530D0A" w:rsidP="0063332C">
      <w:pPr>
        <w:pStyle w:val="30"/>
        <w:suppressAutoHyphens/>
        <w:spacing w:after="0"/>
        <w:ind w:left="0" w:firstLine="450"/>
        <w:contextualSpacing/>
        <w:jc w:val="both"/>
        <w:rPr>
          <w:bCs/>
          <w:iCs/>
          <w:sz w:val="28"/>
          <w:szCs w:val="28"/>
        </w:rPr>
      </w:pPr>
      <w:r>
        <w:rPr>
          <w:sz w:val="28"/>
          <w:szCs w:val="28"/>
        </w:rPr>
        <w:t>-</w:t>
      </w:r>
      <w:r w:rsidR="00AF4D7B" w:rsidRPr="00643588">
        <w:rPr>
          <w:sz w:val="28"/>
          <w:szCs w:val="28"/>
        </w:rPr>
        <w:t xml:space="preserve"> в том числе за счет средств областного бюджета в сумме </w:t>
      </w:r>
      <w:r w:rsidR="00D0045B">
        <w:rPr>
          <w:sz w:val="28"/>
          <w:szCs w:val="28"/>
        </w:rPr>
        <w:t>35278,9</w:t>
      </w:r>
      <w:r w:rsidR="00F00FD2">
        <w:rPr>
          <w:sz w:val="28"/>
          <w:szCs w:val="28"/>
        </w:rPr>
        <w:t>тыс.</w:t>
      </w:r>
      <w:r w:rsidR="00AF4D7B" w:rsidRPr="00643588">
        <w:rPr>
          <w:sz w:val="28"/>
          <w:szCs w:val="28"/>
        </w:rPr>
        <w:t>рублей</w:t>
      </w:r>
      <w:r w:rsidR="00F24970">
        <w:rPr>
          <w:sz w:val="28"/>
          <w:szCs w:val="28"/>
        </w:rPr>
        <w:t xml:space="preserve"> на 202</w:t>
      </w:r>
      <w:r w:rsidR="00D0045B">
        <w:rPr>
          <w:sz w:val="28"/>
          <w:szCs w:val="28"/>
        </w:rPr>
        <w:t>6</w:t>
      </w:r>
      <w:r w:rsidR="00F24970">
        <w:rPr>
          <w:sz w:val="28"/>
          <w:szCs w:val="28"/>
        </w:rPr>
        <w:t xml:space="preserve"> год</w:t>
      </w:r>
      <w:r w:rsidR="00AF4D7B" w:rsidRPr="00643588">
        <w:rPr>
          <w:sz w:val="28"/>
          <w:szCs w:val="28"/>
        </w:rPr>
        <w:t>,</w:t>
      </w:r>
      <w:r w:rsidR="00F24970">
        <w:rPr>
          <w:sz w:val="28"/>
          <w:szCs w:val="28"/>
        </w:rPr>
        <w:t xml:space="preserve"> на 202</w:t>
      </w:r>
      <w:r w:rsidR="00D0045B">
        <w:rPr>
          <w:sz w:val="28"/>
          <w:szCs w:val="28"/>
        </w:rPr>
        <w:t>7год</w:t>
      </w:r>
      <w:r w:rsidR="00F24970">
        <w:rPr>
          <w:sz w:val="28"/>
          <w:szCs w:val="28"/>
        </w:rPr>
        <w:t xml:space="preserve">  в сумме 3</w:t>
      </w:r>
      <w:r w:rsidR="00D0045B">
        <w:rPr>
          <w:sz w:val="28"/>
          <w:szCs w:val="28"/>
        </w:rPr>
        <w:t>1770,9</w:t>
      </w:r>
      <w:r w:rsidR="00F24970">
        <w:rPr>
          <w:sz w:val="28"/>
          <w:szCs w:val="28"/>
        </w:rPr>
        <w:t>тыс.руб.,</w:t>
      </w:r>
      <w:r w:rsidR="00AF4D7B" w:rsidRPr="00643588">
        <w:rPr>
          <w:sz w:val="28"/>
          <w:szCs w:val="28"/>
        </w:rPr>
        <w:t xml:space="preserve"> </w:t>
      </w:r>
      <w:r w:rsidR="00860DE2">
        <w:rPr>
          <w:sz w:val="28"/>
          <w:szCs w:val="28"/>
        </w:rPr>
        <w:t>на 2028год-47375,8тыс.руб.</w:t>
      </w:r>
      <w:r w:rsidR="00AF4D7B" w:rsidRPr="00643588">
        <w:rPr>
          <w:sz w:val="28"/>
          <w:szCs w:val="28"/>
        </w:rPr>
        <w:t xml:space="preserve">за </w:t>
      </w:r>
      <w:r w:rsidR="00AF4D7B" w:rsidRPr="00643588">
        <w:rPr>
          <w:sz w:val="28"/>
          <w:szCs w:val="28"/>
        </w:rPr>
        <w:lastRenderedPageBreak/>
        <w:t>счет средств местного бюджета</w:t>
      </w:r>
      <w:r w:rsidR="00F24970">
        <w:rPr>
          <w:sz w:val="28"/>
          <w:szCs w:val="28"/>
        </w:rPr>
        <w:t xml:space="preserve"> на 202</w:t>
      </w:r>
      <w:r w:rsidR="00860DE2">
        <w:rPr>
          <w:sz w:val="28"/>
          <w:szCs w:val="28"/>
        </w:rPr>
        <w:t>6</w:t>
      </w:r>
      <w:r w:rsidR="00F24970">
        <w:rPr>
          <w:sz w:val="28"/>
          <w:szCs w:val="28"/>
        </w:rPr>
        <w:t xml:space="preserve"> год </w:t>
      </w:r>
      <w:r w:rsidR="00AF4D7B" w:rsidRPr="00643588">
        <w:rPr>
          <w:sz w:val="28"/>
          <w:szCs w:val="28"/>
        </w:rPr>
        <w:t xml:space="preserve"> в сумме </w:t>
      </w:r>
      <w:r w:rsidR="00860DE2">
        <w:rPr>
          <w:sz w:val="28"/>
          <w:szCs w:val="28"/>
        </w:rPr>
        <w:t>209,7</w:t>
      </w:r>
      <w:r w:rsidR="00F00FD2">
        <w:rPr>
          <w:sz w:val="28"/>
          <w:szCs w:val="28"/>
        </w:rPr>
        <w:t>тыс.</w:t>
      </w:r>
      <w:r w:rsidR="00AF4D7B" w:rsidRPr="00643588">
        <w:rPr>
          <w:sz w:val="28"/>
          <w:szCs w:val="28"/>
        </w:rPr>
        <w:t xml:space="preserve"> рублей</w:t>
      </w:r>
      <w:r w:rsidR="00F24970">
        <w:rPr>
          <w:sz w:val="28"/>
          <w:szCs w:val="28"/>
        </w:rPr>
        <w:t>, на 202</w:t>
      </w:r>
      <w:r w:rsidR="00860DE2">
        <w:rPr>
          <w:sz w:val="28"/>
          <w:szCs w:val="28"/>
        </w:rPr>
        <w:t>7</w:t>
      </w:r>
      <w:r>
        <w:rPr>
          <w:sz w:val="28"/>
          <w:szCs w:val="28"/>
        </w:rPr>
        <w:t>г</w:t>
      </w:r>
      <w:r w:rsidR="00860DE2">
        <w:rPr>
          <w:sz w:val="28"/>
          <w:szCs w:val="28"/>
        </w:rPr>
        <w:t>од</w:t>
      </w:r>
      <w:r w:rsidR="00F24970">
        <w:rPr>
          <w:sz w:val="28"/>
          <w:szCs w:val="28"/>
        </w:rPr>
        <w:t xml:space="preserve"> в сумме </w:t>
      </w:r>
      <w:r w:rsidR="00860DE2">
        <w:rPr>
          <w:sz w:val="28"/>
          <w:szCs w:val="28"/>
        </w:rPr>
        <w:t>320,9</w:t>
      </w:r>
      <w:r w:rsidR="00F24970">
        <w:rPr>
          <w:sz w:val="28"/>
          <w:szCs w:val="28"/>
        </w:rPr>
        <w:t>тыс.рублей</w:t>
      </w:r>
      <w:r w:rsidR="00860DE2">
        <w:rPr>
          <w:sz w:val="28"/>
          <w:szCs w:val="28"/>
        </w:rPr>
        <w:t>,на 2028год в сумме 478,5тыс.рублей.</w:t>
      </w:r>
      <w:r w:rsidR="00AF4D7B" w:rsidRPr="00643588">
        <w:rPr>
          <w:sz w:val="28"/>
          <w:szCs w:val="28"/>
        </w:rPr>
        <w:t xml:space="preserve"> </w:t>
      </w:r>
    </w:p>
    <w:p w14:paraId="37B1BA20" w14:textId="17DEF4D4" w:rsidR="00530D0A" w:rsidRPr="00823AB8" w:rsidRDefault="00530D0A" w:rsidP="0063332C">
      <w:pPr>
        <w:pStyle w:val="a3"/>
        <w:suppressAutoHyphens/>
        <w:ind w:firstLine="709"/>
        <w:rPr>
          <w:szCs w:val="28"/>
        </w:rPr>
      </w:pPr>
      <w:r w:rsidRPr="00823AB8">
        <w:rPr>
          <w:szCs w:val="28"/>
        </w:rPr>
        <w:t>В составе расходов бюджета по разделу предусмотрены средства:</w:t>
      </w:r>
    </w:p>
    <w:p w14:paraId="383E2DE0" w14:textId="1C55BE41" w:rsidR="00530D0A" w:rsidRDefault="00530D0A" w:rsidP="0063332C">
      <w:pPr>
        <w:pStyle w:val="a3"/>
        <w:suppressAutoHyphens/>
        <w:ind w:firstLine="709"/>
        <w:rPr>
          <w:szCs w:val="28"/>
        </w:rPr>
      </w:pPr>
      <w:r w:rsidRPr="00823AB8">
        <w:rPr>
          <w:szCs w:val="28"/>
        </w:rPr>
        <w:t xml:space="preserve">- на реализацию мероприятий по ликвидации несанкционированных </w:t>
      </w:r>
    </w:p>
    <w:p w14:paraId="4472B275" w14:textId="77777777" w:rsidR="00530D0A" w:rsidRDefault="00530D0A" w:rsidP="0063332C">
      <w:pPr>
        <w:pStyle w:val="a3"/>
        <w:suppressAutoHyphens/>
        <w:ind w:firstLine="0"/>
        <w:rPr>
          <w:szCs w:val="28"/>
        </w:rPr>
      </w:pPr>
      <w:r w:rsidRPr="00823AB8">
        <w:rPr>
          <w:szCs w:val="28"/>
        </w:rPr>
        <w:t xml:space="preserve">свалок ГП НСО «Развитие системы обращения с отходами производства и </w:t>
      </w:r>
    </w:p>
    <w:p w14:paraId="7F35024D" w14:textId="77777777" w:rsidR="00530D0A" w:rsidRDefault="00530D0A" w:rsidP="0063332C">
      <w:pPr>
        <w:pStyle w:val="a3"/>
        <w:suppressAutoHyphens/>
        <w:ind w:firstLine="0"/>
        <w:rPr>
          <w:szCs w:val="28"/>
        </w:rPr>
      </w:pPr>
      <w:r w:rsidRPr="00823AB8">
        <w:rPr>
          <w:szCs w:val="28"/>
        </w:rPr>
        <w:t>потребления в Новосибирской области»</w:t>
      </w:r>
      <w:r>
        <w:rPr>
          <w:szCs w:val="28"/>
        </w:rPr>
        <w:t>;</w:t>
      </w:r>
    </w:p>
    <w:p w14:paraId="2FA62EF9" w14:textId="77777777" w:rsidR="00530D0A" w:rsidRDefault="00530D0A" w:rsidP="0063332C">
      <w:pPr>
        <w:pStyle w:val="a3"/>
        <w:suppressAutoHyphens/>
        <w:ind w:firstLine="709"/>
        <w:rPr>
          <w:szCs w:val="28"/>
        </w:rPr>
      </w:pPr>
      <w:r w:rsidRPr="00823AB8">
        <w:rPr>
          <w:szCs w:val="28"/>
        </w:rPr>
        <w:t>- на реализацию мероприятий, направленных на ликвидацию несанкциониро</w:t>
      </w:r>
      <w:r>
        <w:rPr>
          <w:szCs w:val="28"/>
        </w:rPr>
        <w:t>-</w:t>
      </w:r>
    </w:p>
    <w:p w14:paraId="1564C89F" w14:textId="77777777" w:rsidR="00530D0A" w:rsidRDefault="00530D0A" w:rsidP="0063332C">
      <w:pPr>
        <w:pStyle w:val="a3"/>
        <w:suppressAutoHyphens/>
        <w:ind w:firstLine="0"/>
        <w:rPr>
          <w:szCs w:val="28"/>
        </w:rPr>
      </w:pPr>
      <w:r w:rsidRPr="00823AB8">
        <w:rPr>
          <w:szCs w:val="28"/>
        </w:rPr>
        <w:t>ванных свалок в рамках муниципальной программы «Обращение с отходами</w:t>
      </w:r>
    </w:p>
    <w:p w14:paraId="56713E26" w14:textId="77777777" w:rsidR="00530D0A" w:rsidRPr="00823AB8" w:rsidRDefault="00530D0A" w:rsidP="0063332C">
      <w:pPr>
        <w:pStyle w:val="a3"/>
        <w:suppressAutoHyphens/>
        <w:ind w:firstLine="0"/>
        <w:rPr>
          <w:szCs w:val="28"/>
        </w:rPr>
      </w:pPr>
      <w:r w:rsidRPr="00823AB8">
        <w:rPr>
          <w:szCs w:val="28"/>
        </w:rPr>
        <w:t xml:space="preserve"> производства и потребления в Баганском районе Новосибирской области».</w:t>
      </w:r>
    </w:p>
    <w:p w14:paraId="4EE42824" w14:textId="3502253A" w:rsidR="00322D4F" w:rsidRDefault="00951072" w:rsidP="0063332C">
      <w:pPr>
        <w:tabs>
          <w:tab w:val="left" w:pos="900"/>
        </w:tabs>
        <w:suppressAutoHyphens/>
        <w:ind w:firstLine="709"/>
        <w:jc w:val="both"/>
        <w:rPr>
          <w:sz w:val="28"/>
          <w:szCs w:val="28"/>
        </w:rPr>
      </w:pPr>
      <w:r>
        <w:rPr>
          <w:b/>
          <w:sz w:val="28"/>
          <w:szCs w:val="28"/>
        </w:rPr>
        <w:t xml:space="preserve">Раздел </w:t>
      </w:r>
      <w:r>
        <w:rPr>
          <w:b/>
          <w:bCs/>
          <w:sz w:val="28"/>
          <w:szCs w:val="28"/>
        </w:rPr>
        <w:t>07</w:t>
      </w:r>
      <w:r w:rsidR="00CC6352">
        <w:rPr>
          <w:b/>
          <w:bCs/>
          <w:sz w:val="28"/>
          <w:szCs w:val="28"/>
        </w:rPr>
        <w:t xml:space="preserve"> </w:t>
      </w:r>
      <w:r w:rsidR="005E73D3">
        <w:rPr>
          <w:b/>
          <w:bCs/>
          <w:sz w:val="28"/>
          <w:szCs w:val="28"/>
        </w:rPr>
        <w:t>00</w:t>
      </w:r>
      <w:r>
        <w:rPr>
          <w:b/>
          <w:bCs/>
          <w:sz w:val="28"/>
          <w:szCs w:val="28"/>
        </w:rPr>
        <w:t xml:space="preserve"> «Образование»</w:t>
      </w:r>
    </w:p>
    <w:p w14:paraId="21E4D501" w14:textId="176B249B" w:rsidR="00951072" w:rsidRPr="00B6127E" w:rsidRDefault="00951072" w:rsidP="0063332C">
      <w:pPr>
        <w:tabs>
          <w:tab w:val="left" w:pos="900"/>
        </w:tabs>
        <w:suppressAutoHyphens/>
        <w:ind w:firstLine="720"/>
        <w:jc w:val="both"/>
        <w:rPr>
          <w:bCs/>
          <w:sz w:val="28"/>
          <w:szCs w:val="28"/>
        </w:rPr>
      </w:pPr>
      <w:r>
        <w:rPr>
          <w:sz w:val="28"/>
          <w:szCs w:val="28"/>
        </w:rPr>
        <w:t xml:space="preserve">В проекте бюджета объем бюджетных назначений по разделу 0700 </w:t>
      </w:r>
      <w:r>
        <w:rPr>
          <w:bCs/>
          <w:sz w:val="28"/>
          <w:szCs w:val="28"/>
        </w:rPr>
        <w:t>«Образование» на 20</w:t>
      </w:r>
      <w:r w:rsidR="000310EA">
        <w:rPr>
          <w:bCs/>
          <w:sz w:val="28"/>
          <w:szCs w:val="28"/>
        </w:rPr>
        <w:t>2</w:t>
      </w:r>
      <w:r w:rsidR="00860DE2">
        <w:rPr>
          <w:bCs/>
          <w:sz w:val="28"/>
          <w:szCs w:val="28"/>
        </w:rPr>
        <w:t>6</w:t>
      </w:r>
      <w:r>
        <w:rPr>
          <w:bCs/>
          <w:sz w:val="28"/>
          <w:szCs w:val="28"/>
        </w:rPr>
        <w:t xml:space="preserve"> год прогнозируется в размере </w:t>
      </w:r>
      <w:r w:rsidR="00B6127E">
        <w:rPr>
          <w:bCs/>
          <w:sz w:val="28"/>
          <w:szCs w:val="28"/>
        </w:rPr>
        <w:t>1</w:t>
      </w:r>
      <w:r w:rsidR="00860DE2">
        <w:rPr>
          <w:bCs/>
          <w:sz w:val="28"/>
          <w:szCs w:val="28"/>
        </w:rPr>
        <w:t>147147,5</w:t>
      </w:r>
      <w:r>
        <w:rPr>
          <w:bCs/>
          <w:sz w:val="28"/>
          <w:szCs w:val="28"/>
        </w:rPr>
        <w:t xml:space="preserve">тыс. рублей. </w:t>
      </w:r>
      <w:r>
        <w:rPr>
          <w:sz w:val="28"/>
          <w:szCs w:val="28"/>
        </w:rPr>
        <w:t xml:space="preserve">Планируемый объем расходов бюджета: </w:t>
      </w:r>
    </w:p>
    <w:p w14:paraId="62CC5EBA" w14:textId="13760500" w:rsidR="00951072" w:rsidRDefault="00951072" w:rsidP="0063332C">
      <w:pPr>
        <w:tabs>
          <w:tab w:val="left" w:pos="720"/>
        </w:tabs>
        <w:suppressAutoHyphens/>
        <w:ind w:firstLine="720"/>
        <w:jc w:val="both"/>
        <w:rPr>
          <w:sz w:val="28"/>
          <w:szCs w:val="28"/>
        </w:rPr>
      </w:pPr>
      <w:r>
        <w:rPr>
          <w:sz w:val="28"/>
          <w:szCs w:val="28"/>
        </w:rPr>
        <w:t xml:space="preserve">- </w:t>
      </w:r>
      <w:r w:rsidR="00860DE2">
        <w:rPr>
          <w:sz w:val="28"/>
          <w:szCs w:val="28"/>
        </w:rPr>
        <w:t>ниже</w:t>
      </w:r>
      <w:r w:rsidR="00FD089A">
        <w:rPr>
          <w:sz w:val="28"/>
          <w:szCs w:val="28"/>
        </w:rPr>
        <w:t xml:space="preserve"> </w:t>
      </w:r>
      <w:r>
        <w:rPr>
          <w:sz w:val="28"/>
          <w:szCs w:val="28"/>
        </w:rPr>
        <w:t>соответствующего показателя ожидаемой оценки расходов бюджета 20</w:t>
      </w:r>
      <w:r w:rsidR="007D695C">
        <w:rPr>
          <w:sz w:val="28"/>
          <w:szCs w:val="28"/>
        </w:rPr>
        <w:t>2</w:t>
      </w:r>
      <w:r w:rsidR="00860DE2">
        <w:rPr>
          <w:sz w:val="28"/>
          <w:szCs w:val="28"/>
        </w:rPr>
        <w:t>5</w:t>
      </w:r>
      <w:r>
        <w:rPr>
          <w:sz w:val="28"/>
          <w:szCs w:val="28"/>
        </w:rPr>
        <w:t xml:space="preserve"> года на </w:t>
      </w:r>
      <w:r w:rsidR="00860DE2">
        <w:rPr>
          <w:sz w:val="28"/>
          <w:szCs w:val="28"/>
        </w:rPr>
        <w:t>109498,6</w:t>
      </w:r>
      <w:r>
        <w:rPr>
          <w:sz w:val="28"/>
          <w:szCs w:val="28"/>
        </w:rPr>
        <w:t>тыс. рублей или</w:t>
      </w:r>
      <w:r w:rsidR="00EA02F5">
        <w:rPr>
          <w:sz w:val="28"/>
          <w:szCs w:val="28"/>
        </w:rPr>
        <w:t xml:space="preserve"> на</w:t>
      </w:r>
      <w:r>
        <w:rPr>
          <w:sz w:val="28"/>
          <w:szCs w:val="28"/>
        </w:rPr>
        <w:t xml:space="preserve"> </w:t>
      </w:r>
      <w:r w:rsidR="00860DE2">
        <w:rPr>
          <w:sz w:val="28"/>
          <w:szCs w:val="28"/>
        </w:rPr>
        <w:t>8,7</w:t>
      </w:r>
      <w:r>
        <w:rPr>
          <w:sz w:val="28"/>
          <w:szCs w:val="28"/>
        </w:rPr>
        <w:t xml:space="preserve"> %.</w:t>
      </w:r>
    </w:p>
    <w:p w14:paraId="555AFDD4" w14:textId="78ACDB44" w:rsidR="00951072" w:rsidRPr="00CC6352" w:rsidRDefault="00951072" w:rsidP="0063332C">
      <w:pPr>
        <w:tabs>
          <w:tab w:val="left" w:pos="720"/>
        </w:tabs>
        <w:suppressAutoHyphens/>
        <w:ind w:firstLine="709"/>
        <w:jc w:val="both"/>
        <w:rPr>
          <w:sz w:val="28"/>
          <w:szCs w:val="28"/>
        </w:rPr>
      </w:pPr>
      <w:r>
        <w:rPr>
          <w:sz w:val="28"/>
          <w:szCs w:val="28"/>
        </w:rPr>
        <w:t xml:space="preserve">Доля расходов по разделу 0700 </w:t>
      </w:r>
      <w:r>
        <w:rPr>
          <w:bCs/>
          <w:sz w:val="28"/>
          <w:szCs w:val="28"/>
        </w:rPr>
        <w:t xml:space="preserve">«Образование» </w:t>
      </w:r>
      <w:r>
        <w:rPr>
          <w:sz w:val="28"/>
          <w:szCs w:val="28"/>
        </w:rPr>
        <w:t>в общем объеме расходов бюджета в 20</w:t>
      </w:r>
      <w:r w:rsidR="00716106">
        <w:rPr>
          <w:sz w:val="28"/>
          <w:szCs w:val="28"/>
        </w:rPr>
        <w:t>2</w:t>
      </w:r>
      <w:r w:rsidR="00860DE2">
        <w:rPr>
          <w:sz w:val="28"/>
          <w:szCs w:val="28"/>
        </w:rPr>
        <w:t>6</w:t>
      </w:r>
      <w:r>
        <w:rPr>
          <w:sz w:val="28"/>
          <w:szCs w:val="28"/>
        </w:rPr>
        <w:t xml:space="preserve"> - 20</w:t>
      </w:r>
      <w:r w:rsidR="00577628">
        <w:rPr>
          <w:sz w:val="28"/>
          <w:szCs w:val="28"/>
        </w:rPr>
        <w:t>2</w:t>
      </w:r>
      <w:r w:rsidR="00860DE2">
        <w:rPr>
          <w:sz w:val="28"/>
          <w:szCs w:val="28"/>
        </w:rPr>
        <w:t>8</w:t>
      </w:r>
      <w:r>
        <w:rPr>
          <w:sz w:val="28"/>
          <w:szCs w:val="28"/>
        </w:rPr>
        <w:t xml:space="preserve"> годах составит </w:t>
      </w:r>
      <w:r w:rsidR="00860DE2">
        <w:rPr>
          <w:sz w:val="28"/>
          <w:szCs w:val="28"/>
        </w:rPr>
        <w:t>55,0</w:t>
      </w:r>
      <w:r>
        <w:rPr>
          <w:sz w:val="28"/>
          <w:szCs w:val="28"/>
        </w:rPr>
        <w:t xml:space="preserve"> %</w:t>
      </w:r>
      <w:r w:rsidR="00A448AC">
        <w:rPr>
          <w:sz w:val="28"/>
          <w:szCs w:val="28"/>
        </w:rPr>
        <w:t xml:space="preserve">, </w:t>
      </w:r>
      <w:r w:rsidR="009140E4">
        <w:rPr>
          <w:sz w:val="28"/>
          <w:szCs w:val="28"/>
        </w:rPr>
        <w:t>5</w:t>
      </w:r>
      <w:r w:rsidR="00860DE2">
        <w:rPr>
          <w:sz w:val="28"/>
          <w:szCs w:val="28"/>
        </w:rPr>
        <w:t>8,1</w:t>
      </w:r>
      <w:r w:rsidR="00A448AC">
        <w:rPr>
          <w:sz w:val="28"/>
          <w:szCs w:val="28"/>
        </w:rPr>
        <w:t xml:space="preserve">%, и </w:t>
      </w:r>
      <w:r w:rsidR="00860DE2">
        <w:rPr>
          <w:sz w:val="28"/>
          <w:szCs w:val="28"/>
        </w:rPr>
        <w:t>54,5</w:t>
      </w:r>
      <w:r w:rsidR="00A448AC">
        <w:rPr>
          <w:sz w:val="28"/>
          <w:szCs w:val="28"/>
        </w:rPr>
        <w:t>%</w:t>
      </w:r>
      <w:r>
        <w:rPr>
          <w:sz w:val="28"/>
          <w:szCs w:val="28"/>
        </w:rPr>
        <w:t xml:space="preserve">. </w:t>
      </w:r>
    </w:p>
    <w:p w14:paraId="1EC89C50" w14:textId="20ED60EF" w:rsidR="00951072" w:rsidRDefault="00951072" w:rsidP="0063332C">
      <w:pPr>
        <w:shd w:val="clear" w:color="auto" w:fill="FFFFFF"/>
        <w:tabs>
          <w:tab w:val="left" w:pos="900"/>
        </w:tabs>
        <w:suppressAutoHyphens/>
        <w:ind w:firstLine="720"/>
        <w:jc w:val="both"/>
        <w:rPr>
          <w:color w:val="000000"/>
          <w:sz w:val="28"/>
          <w:szCs w:val="28"/>
        </w:rPr>
      </w:pPr>
      <w:r w:rsidRPr="003E485C">
        <w:rPr>
          <w:color w:val="000000"/>
          <w:sz w:val="28"/>
          <w:szCs w:val="28"/>
          <w:shd w:val="clear" w:color="auto" w:fill="FFFFFF"/>
        </w:rPr>
        <w:t xml:space="preserve">По подразделу </w:t>
      </w:r>
      <w:r w:rsidRPr="003E485C">
        <w:rPr>
          <w:i/>
          <w:color w:val="000000"/>
          <w:sz w:val="28"/>
          <w:szCs w:val="28"/>
          <w:shd w:val="clear" w:color="auto" w:fill="FFFFFF"/>
        </w:rPr>
        <w:t>0701 «Дошкольное образование»</w:t>
      </w:r>
      <w:r w:rsidRPr="003E485C">
        <w:rPr>
          <w:color w:val="000000"/>
          <w:sz w:val="28"/>
          <w:szCs w:val="28"/>
          <w:shd w:val="clear" w:color="auto" w:fill="FFFFFF"/>
        </w:rPr>
        <w:t xml:space="preserve"> расходы на 20</w:t>
      </w:r>
      <w:r w:rsidR="00C425FA">
        <w:rPr>
          <w:color w:val="000000"/>
          <w:sz w:val="28"/>
          <w:szCs w:val="28"/>
          <w:shd w:val="clear" w:color="auto" w:fill="FFFFFF"/>
        </w:rPr>
        <w:t>2</w:t>
      </w:r>
      <w:r w:rsidR="00316F6B">
        <w:rPr>
          <w:color w:val="000000"/>
          <w:sz w:val="28"/>
          <w:szCs w:val="28"/>
          <w:shd w:val="clear" w:color="auto" w:fill="FFFFFF"/>
        </w:rPr>
        <w:t>6</w:t>
      </w:r>
      <w:r w:rsidRPr="003E485C">
        <w:rPr>
          <w:color w:val="000000"/>
          <w:sz w:val="28"/>
          <w:szCs w:val="28"/>
          <w:shd w:val="clear" w:color="auto" w:fill="FFFFFF"/>
        </w:rPr>
        <w:t xml:space="preserve"> год предусмотрены в размере</w:t>
      </w:r>
      <w:r w:rsidR="00C904CD">
        <w:rPr>
          <w:color w:val="000000"/>
          <w:sz w:val="28"/>
          <w:szCs w:val="28"/>
          <w:shd w:val="clear" w:color="auto" w:fill="FFFFFF"/>
        </w:rPr>
        <w:t xml:space="preserve"> </w:t>
      </w:r>
      <w:r w:rsidR="00316F6B">
        <w:rPr>
          <w:color w:val="000000"/>
          <w:sz w:val="28"/>
          <w:szCs w:val="28"/>
          <w:shd w:val="clear" w:color="auto" w:fill="FFFFFF"/>
        </w:rPr>
        <w:t>147050,0</w:t>
      </w:r>
      <w:r>
        <w:rPr>
          <w:color w:val="000000"/>
          <w:sz w:val="28"/>
          <w:szCs w:val="28"/>
        </w:rPr>
        <w:t>тыс. рублей</w:t>
      </w:r>
      <w:r w:rsidR="00C80BF2">
        <w:rPr>
          <w:color w:val="000000"/>
          <w:sz w:val="28"/>
          <w:szCs w:val="28"/>
        </w:rPr>
        <w:t>, на 20</w:t>
      </w:r>
      <w:r w:rsidR="00017722">
        <w:rPr>
          <w:color w:val="000000"/>
          <w:sz w:val="28"/>
          <w:szCs w:val="28"/>
        </w:rPr>
        <w:t>2</w:t>
      </w:r>
      <w:r w:rsidR="00316F6B">
        <w:rPr>
          <w:color w:val="000000"/>
          <w:sz w:val="28"/>
          <w:szCs w:val="28"/>
        </w:rPr>
        <w:t>7</w:t>
      </w:r>
      <w:r w:rsidR="00C80BF2">
        <w:rPr>
          <w:color w:val="000000"/>
          <w:sz w:val="28"/>
          <w:szCs w:val="28"/>
        </w:rPr>
        <w:t>-20</w:t>
      </w:r>
      <w:r w:rsidR="007D7F69">
        <w:rPr>
          <w:color w:val="000000"/>
          <w:sz w:val="28"/>
          <w:szCs w:val="28"/>
        </w:rPr>
        <w:t>2</w:t>
      </w:r>
      <w:r w:rsidR="00316F6B">
        <w:rPr>
          <w:color w:val="000000"/>
          <w:sz w:val="28"/>
          <w:szCs w:val="28"/>
        </w:rPr>
        <w:t>8</w:t>
      </w:r>
      <w:r w:rsidR="00C80BF2">
        <w:rPr>
          <w:color w:val="000000"/>
          <w:sz w:val="28"/>
          <w:szCs w:val="28"/>
        </w:rPr>
        <w:t xml:space="preserve">годы </w:t>
      </w:r>
      <w:r w:rsidR="00316F6B">
        <w:rPr>
          <w:color w:val="000000"/>
          <w:sz w:val="28"/>
          <w:szCs w:val="28"/>
        </w:rPr>
        <w:t>113012,0</w:t>
      </w:r>
      <w:r w:rsidR="00C904CD">
        <w:rPr>
          <w:color w:val="000000"/>
          <w:sz w:val="28"/>
          <w:szCs w:val="28"/>
        </w:rPr>
        <w:t>тыс</w:t>
      </w:r>
      <w:r w:rsidR="0094396B">
        <w:rPr>
          <w:color w:val="000000"/>
          <w:sz w:val="28"/>
          <w:szCs w:val="28"/>
        </w:rPr>
        <w:t>.</w:t>
      </w:r>
      <w:r w:rsidR="00C904CD">
        <w:rPr>
          <w:color w:val="000000"/>
          <w:sz w:val="28"/>
          <w:szCs w:val="28"/>
        </w:rPr>
        <w:t xml:space="preserve"> рублей и </w:t>
      </w:r>
      <w:r w:rsidR="00316F6B">
        <w:rPr>
          <w:color w:val="000000"/>
          <w:sz w:val="28"/>
          <w:szCs w:val="28"/>
        </w:rPr>
        <w:t>122855,3</w:t>
      </w:r>
      <w:r w:rsidR="00C904CD">
        <w:rPr>
          <w:color w:val="000000"/>
          <w:sz w:val="28"/>
          <w:szCs w:val="28"/>
        </w:rPr>
        <w:t xml:space="preserve"> </w:t>
      </w:r>
      <w:r w:rsidR="00316F6B">
        <w:rPr>
          <w:color w:val="000000"/>
          <w:sz w:val="28"/>
          <w:szCs w:val="28"/>
        </w:rPr>
        <w:t>т</w:t>
      </w:r>
      <w:r w:rsidR="00C80BF2">
        <w:rPr>
          <w:color w:val="000000"/>
          <w:sz w:val="28"/>
          <w:szCs w:val="28"/>
        </w:rPr>
        <w:t>ыс</w:t>
      </w:r>
      <w:r w:rsidR="00177DC8">
        <w:rPr>
          <w:color w:val="000000"/>
          <w:sz w:val="28"/>
          <w:szCs w:val="28"/>
        </w:rPr>
        <w:t>.</w:t>
      </w:r>
      <w:r w:rsidR="00C80BF2">
        <w:rPr>
          <w:color w:val="000000"/>
          <w:sz w:val="28"/>
          <w:szCs w:val="28"/>
        </w:rPr>
        <w:t xml:space="preserve"> рублей</w:t>
      </w:r>
      <w:r w:rsidR="00C904CD">
        <w:rPr>
          <w:color w:val="000000"/>
          <w:sz w:val="28"/>
          <w:szCs w:val="28"/>
        </w:rPr>
        <w:t xml:space="preserve"> соответственно.</w:t>
      </w:r>
      <w:r>
        <w:rPr>
          <w:color w:val="000000"/>
          <w:sz w:val="28"/>
          <w:szCs w:val="28"/>
        </w:rPr>
        <w:t xml:space="preserve"> </w:t>
      </w:r>
      <w:r w:rsidR="002663CD">
        <w:rPr>
          <w:color w:val="000000"/>
          <w:sz w:val="28"/>
          <w:szCs w:val="28"/>
        </w:rPr>
        <w:t>О</w:t>
      </w:r>
      <w:r>
        <w:rPr>
          <w:color w:val="000000"/>
          <w:sz w:val="28"/>
          <w:szCs w:val="28"/>
        </w:rPr>
        <w:t xml:space="preserve">бъем бюджетных ассигнований по данному подразделу, предусмотрено направить на содержание и обеспечение деятельности детских дошкольных учреждений. </w:t>
      </w:r>
    </w:p>
    <w:p w14:paraId="11216AED" w14:textId="4C6B6367" w:rsidR="00951072" w:rsidRDefault="00951072" w:rsidP="0063332C">
      <w:pPr>
        <w:tabs>
          <w:tab w:val="left" w:pos="900"/>
        </w:tabs>
        <w:suppressAutoHyphens/>
        <w:ind w:firstLine="720"/>
        <w:jc w:val="both"/>
        <w:rPr>
          <w:color w:val="000000"/>
          <w:sz w:val="28"/>
          <w:szCs w:val="28"/>
        </w:rPr>
      </w:pPr>
      <w:r>
        <w:rPr>
          <w:color w:val="000000"/>
          <w:sz w:val="28"/>
          <w:szCs w:val="28"/>
        </w:rPr>
        <w:t xml:space="preserve">По подразделу </w:t>
      </w:r>
      <w:r>
        <w:rPr>
          <w:i/>
          <w:color w:val="000000"/>
          <w:sz w:val="28"/>
          <w:szCs w:val="28"/>
        </w:rPr>
        <w:t>0702 «Общее образование»</w:t>
      </w:r>
      <w:r>
        <w:rPr>
          <w:color w:val="000000"/>
          <w:sz w:val="28"/>
          <w:szCs w:val="28"/>
        </w:rPr>
        <w:t xml:space="preserve"> расходы на 20</w:t>
      </w:r>
      <w:r w:rsidR="00112413">
        <w:rPr>
          <w:color w:val="000000"/>
          <w:sz w:val="28"/>
          <w:szCs w:val="28"/>
        </w:rPr>
        <w:t>2</w:t>
      </w:r>
      <w:r w:rsidR="00316F6B">
        <w:rPr>
          <w:color w:val="000000"/>
          <w:sz w:val="28"/>
          <w:szCs w:val="28"/>
        </w:rPr>
        <w:t>6</w:t>
      </w:r>
      <w:r>
        <w:rPr>
          <w:color w:val="000000"/>
          <w:sz w:val="28"/>
          <w:szCs w:val="28"/>
        </w:rPr>
        <w:t xml:space="preserve"> год предусмотрены в размере</w:t>
      </w:r>
      <w:r w:rsidR="00121955">
        <w:rPr>
          <w:color w:val="000000"/>
          <w:sz w:val="28"/>
          <w:szCs w:val="28"/>
        </w:rPr>
        <w:t xml:space="preserve"> </w:t>
      </w:r>
      <w:r w:rsidR="00316F6B">
        <w:rPr>
          <w:color w:val="000000"/>
          <w:sz w:val="28"/>
          <w:szCs w:val="28"/>
        </w:rPr>
        <w:t>827654,6</w:t>
      </w:r>
      <w:r>
        <w:rPr>
          <w:color w:val="000000"/>
          <w:sz w:val="28"/>
          <w:szCs w:val="28"/>
        </w:rPr>
        <w:t xml:space="preserve"> тыс. рублей</w:t>
      </w:r>
      <w:r w:rsidR="00442AFE">
        <w:rPr>
          <w:color w:val="000000"/>
          <w:sz w:val="28"/>
          <w:szCs w:val="28"/>
        </w:rPr>
        <w:t xml:space="preserve"> или </w:t>
      </w:r>
      <w:r w:rsidR="00017722">
        <w:rPr>
          <w:color w:val="000000"/>
          <w:sz w:val="28"/>
          <w:szCs w:val="28"/>
        </w:rPr>
        <w:t>7</w:t>
      </w:r>
      <w:r w:rsidR="00316F6B">
        <w:rPr>
          <w:color w:val="000000"/>
          <w:sz w:val="28"/>
          <w:szCs w:val="28"/>
        </w:rPr>
        <w:t>2,1</w:t>
      </w:r>
      <w:r w:rsidR="00442AFE">
        <w:rPr>
          <w:color w:val="000000"/>
          <w:sz w:val="28"/>
          <w:szCs w:val="28"/>
        </w:rPr>
        <w:t>% от общего объема раздела.</w:t>
      </w:r>
      <w:r>
        <w:rPr>
          <w:color w:val="000000"/>
          <w:sz w:val="28"/>
          <w:szCs w:val="28"/>
        </w:rPr>
        <w:t xml:space="preserve"> Прогнозируемый объем расходов:</w:t>
      </w:r>
    </w:p>
    <w:p w14:paraId="4A0FD2F9" w14:textId="025FA2F7" w:rsidR="002663CD" w:rsidRDefault="00442AFE" w:rsidP="0063332C">
      <w:pPr>
        <w:tabs>
          <w:tab w:val="left" w:pos="900"/>
        </w:tabs>
        <w:suppressAutoHyphens/>
        <w:ind w:firstLine="720"/>
        <w:jc w:val="both"/>
        <w:rPr>
          <w:color w:val="000000"/>
          <w:sz w:val="28"/>
          <w:szCs w:val="28"/>
        </w:rPr>
      </w:pPr>
      <w:r>
        <w:rPr>
          <w:color w:val="000000"/>
          <w:sz w:val="28"/>
          <w:szCs w:val="28"/>
        </w:rPr>
        <w:t>-н</w:t>
      </w:r>
      <w:r w:rsidR="00951072">
        <w:rPr>
          <w:color w:val="000000"/>
          <w:sz w:val="28"/>
          <w:szCs w:val="28"/>
        </w:rPr>
        <w:t>а плановый период 20</w:t>
      </w:r>
      <w:r w:rsidR="00596ABD">
        <w:rPr>
          <w:color w:val="000000"/>
          <w:sz w:val="28"/>
          <w:szCs w:val="28"/>
        </w:rPr>
        <w:t>2</w:t>
      </w:r>
      <w:r w:rsidR="00316F6B">
        <w:rPr>
          <w:color w:val="000000"/>
          <w:sz w:val="28"/>
          <w:szCs w:val="28"/>
        </w:rPr>
        <w:t>7</w:t>
      </w:r>
      <w:r w:rsidR="00692E18">
        <w:rPr>
          <w:color w:val="000000"/>
          <w:sz w:val="28"/>
          <w:szCs w:val="28"/>
        </w:rPr>
        <w:t xml:space="preserve"> - 202</w:t>
      </w:r>
      <w:r w:rsidR="00316F6B">
        <w:rPr>
          <w:color w:val="000000"/>
          <w:sz w:val="28"/>
          <w:szCs w:val="28"/>
        </w:rPr>
        <w:t>8</w:t>
      </w:r>
      <w:r w:rsidR="00951072">
        <w:rPr>
          <w:color w:val="000000"/>
          <w:sz w:val="28"/>
          <w:szCs w:val="28"/>
        </w:rPr>
        <w:t xml:space="preserve"> годов, расходы по подразделу прогнозируются в размерах </w:t>
      </w:r>
      <w:r w:rsidR="00316F6B">
        <w:rPr>
          <w:color w:val="000000"/>
          <w:sz w:val="28"/>
          <w:szCs w:val="28"/>
        </w:rPr>
        <w:t>613585,3</w:t>
      </w:r>
      <w:r w:rsidR="00951072">
        <w:rPr>
          <w:color w:val="000000"/>
          <w:sz w:val="28"/>
          <w:szCs w:val="28"/>
        </w:rPr>
        <w:t>тыс. рублей и</w:t>
      </w:r>
      <w:r w:rsidR="00096B74">
        <w:rPr>
          <w:color w:val="000000"/>
          <w:sz w:val="28"/>
          <w:szCs w:val="28"/>
        </w:rPr>
        <w:t xml:space="preserve"> </w:t>
      </w:r>
      <w:r w:rsidR="00B6127E">
        <w:rPr>
          <w:color w:val="000000"/>
          <w:sz w:val="28"/>
          <w:szCs w:val="28"/>
        </w:rPr>
        <w:t>6</w:t>
      </w:r>
      <w:r w:rsidR="00316F6B">
        <w:rPr>
          <w:color w:val="000000"/>
          <w:sz w:val="28"/>
          <w:szCs w:val="28"/>
        </w:rPr>
        <w:t>53379,3</w:t>
      </w:r>
      <w:r w:rsidR="00951072">
        <w:rPr>
          <w:color w:val="000000"/>
          <w:sz w:val="28"/>
          <w:szCs w:val="28"/>
        </w:rPr>
        <w:t xml:space="preserve"> тыс. рублей, </w:t>
      </w:r>
      <w:r w:rsidR="00112413">
        <w:rPr>
          <w:color w:val="000000"/>
          <w:sz w:val="28"/>
          <w:szCs w:val="28"/>
        </w:rPr>
        <w:t>о</w:t>
      </w:r>
      <w:r w:rsidR="00951072">
        <w:rPr>
          <w:color w:val="000000"/>
          <w:sz w:val="28"/>
          <w:szCs w:val="28"/>
        </w:rPr>
        <w:t>сновной объем средств по подразделу планируется направить на финансирование расходов на начальное, основное, среднее общее образование, а также на содержание и обеспечение учебного процесса образовательных учреждений (школы начальные, неполные средние и средние</w:t>
      </w:r>
      <w:r w:rsidR="00596ABD">
        <w:rPr>
          <w:color w:val="000000"/>
          <w:sz w:val="28"/>
          <w:szCs w:val="28"/>
        </w:rPr>
        <w:t>).</w:t>
      </w:r>
      <w:r w:rsidR="00951072">
        <w:rPr>
          <w:color w:val="000000"/>
          <w:sz w:val="28"/>
          <w:szCs w:val="28"/>
        </w:rPr>
        <w:t xml:space="preserve"> </w:t>
      </w:r>
    </w:p>
    <w:p w14:paraId="5C1D823B" w14:textId="0266902F" w:rsidR="00215555" w:rsidRDefault="00215555" w:rsidP="0063332C">
      <w:pPr>
        <w:tabs>
          <w:tab w:val="left" w:pos="900"/>
        </w:tabs>
        <w:suppressAutoHyphens/>
        <w:ind w:firstLine="720"/>
        <w:jc w:val="both"/>
        <w:rPr>
          <w:color w:val="000000"/>
          <w:sz w:val="28"/>
          <w:szCs w:val="28"/>
        </w:rPr>
      </w:pPr>
      <w:r>
        <w:rPr>
          <w:color w:val="000000"/>
          <w:sz w:val="28"/>
          <w:szCs w:val="28"/>
        </w:rPr>
        <w:t xml:space="preserve">По подразделу </w:t>
      </w:r>
      <w:r w:rsidRPr="00215555">
        <w:rPr>
          <w:i/>
          <w:color w:val="000000"/>
          <w:sz w:val="28"/>
          <w:szCs w:val="28"/>
        </w:rPr>
        <w:t>0703</w:t>
      </w:r>
      <w:r>
        <w:rPr>
          <w:i/>
          <w:color w:val="000000"/>
          <w:sz w:val="28"/>
          <w:szCs w:val="28"/>
        </w:rPr>
        <w:t xml:space="preserve"> «Дополнительное образование</w:t>
      </w:r>
      <w:r w:rsidR="007451FC">
        <w:rPr>
          <w:i/>
          <w:color w:val="000000"/>
          <w:sz w:val="28"/>
          <w:szCs w:val="28"/>
        </w:rPr>
        <w:t xml:space="preserve"> детей</w:t>
      </w:r>
      <w:r>
        <w:rPr>
          <w:i/>
          <w:color w:val="000000"/>
          <w:sz w:val="28"/>
          <w:szCs w:val="28"/>
        </w:rPr>
        <w:t xml:space="preserve">» </w:t>
      </w:r>
      <w:r w:rsidRPr="00215555">
        <w:rPr>
          <w:color w:val="000000"/>
          <w:sz w:val="28"/>
          <w:szCs w:val="28"/>
        </w:rPr>
        <w:t>расходы</w:t>
      </w:r>
      <w:r w:rsidR="00A527EC">
        <w:rPr>
          <w:color w:val="000000"/>
          <w:sz w:val="28"/>
          <w:szCs w:val="28"/>
        </w:rPr>
        <w:t xml:space="preserve"> на 202</w:t>
      </w:r>
      <w:r w:rsidR="00316F6B">
        <w:rPr>
          <w:color w:val="000000"/>
          <w:sz w:val="28"/>
          <w:szCs w:val="28"/>
        </w:rPr>
        <w:t>6</w:t>
      </w:r>
      <w:r w:rsidR="00A527EC">
        <w:rPr>
          <w:color w:val="000000"/>
          <w:sz w:val="28"/>
          <w:szCs w:val="28"/>
        </w:rPr>
        <w:t xml:space="preserve"> год </w:t>
      </w:r>
      <w:r w:rsidRPr="00215555">
        <w:rPr>
          <w:color w:val="000000"/>
          <w:sz w:val="28"/>
          <w:szCs w:val="28"/>
        </w:rPr>
        <w:t xml:space="preserve">предусмотрены </w:t>
      </w:r>
      <w:r>
        <w:rPr>
          <w:color w:val="000000"/>
          <w:sz w:val="28"/>
          <w:szCs w:val="28"/>
        </w:rPr>
        <w:t xml:space="preserve">в объеме </w:t>
      </w:r>
      <w:r w:rsidR="00316F6B">
        <w:rPr>
          <w:color w:val="000000"/>
          <w:sz w:val="28"/>
          <w:szCs w:val="28"/>
        </w:rPr>
        <w:t>145840,8</w:t>
      </w:r>
      <w:r w:rsidR="00131145">
        <w:rPr>
          <w:color w:val="000000"/>
          <w:sz w:val="28"/>
          <w:szCs w:val="28"/>
        </w:rPr>
        <w:t xml:space="preserve"> </w:t>
      </w:r>
      <w:r>
        <w:rPr>
          <w:color w:val="000000"/>
          <w:sz w:val="28"/>
          <w:szCs w:val="28"/>
        </w:rPr>
        <w:t>тыс.</w:t>
      </w:r>
      <w:r w:rsidR="00316F6B">
        <w:rPr>
          <w:color w:val="000000"/>
          <w:sz w:val="28"/>
          <w:szCs w:val="28"/>
        </w:rPr>
        <w:t xml:space="preserve"> </w:t>
      </w:r>
      <w:r>
        <w:rPr>
          <w:color w:val="000000"/>
          <w:sz w:val="28"/>
          <w:szCs w:val="28"/>
        </w:rPr>
        <w:t>рублей,</w:t>
      </w:r>
      <w:r w:rsidRPr="00215555">
        <w:rPr>
          <w:color w:val="000000"/>
          <w:sz w:val="28"/>
          <w:szCs w:val="28"/>
        </w:rPr>
        <w:t xml:space="preserve"> </w:t>
      </w:r>
      <w:r>
        <w:rPr>
          <w:color w:val="000000"/>
          <w:sz w:val="28"/>
          <w:szCs w:val="28"/>
        </w:rPr>
        <w:t>на плановый период 202</w:t>
      </w:r>
      <w:r w:rsidR="00316F6B">
        <w:rPr>
          <w:color w:val="000000"/>
          <w:sz w:val="28"/>
          <w:szCs w:val="28"/>
        </w:rPr>
        <w:t>7</w:t>
      </w:r>
      <w:r w:rsidR="00BD6DCB">
        <w:rPr>
          <w:color w:val="000000"/>
          <w:sz w:val="28"/>
          <w:szCs w:val="28"/>
        </w:rPr>
        <w:t xml:space="preserve"> - 202</w:t>
      </w:r>
      <w:r w:rsidR="00316F6B">
        <w:rPr>
          <w:color w:val="000000"/>
          <w:sz w:val="28"/>
          <w:szCs w:val="28"/>
        </w:rPr>
        <w:t>8</w:t>
      </w:r>
      <w:r>
        <w:rPr>
          <w:color w:val="000000"/>
          <w:sz w:val="28"/>
          <w:szCs w:val="28"/>
        </w:rPr>
        <w:t xml:space="preserve"> годов, расходы по подразделу прогнозируются в размерах </w:t>
      </w:r>
      <w:r w:rsidR="00316F6B">
        <w:rPr>
          <w:color w:val="000000"/>
          <w:sz w:val="28"/>
          <w:szCs w:val="28"/>
        </w:rPr>
        <w:t>13397,5</w:t>
      </w:r>
      <w:r>
        <w:rPr>
          <w:color w:val="000000"/>
          <w:sz w:val="28"/>
          <w:szCs w:val="28"/>
        </w:rPr>
        <w:t xml:space="preserve">тыс. рублей и </w:t>
      </w:r>
      <w:r w:rsidR="00316F6B">
        <w:rPr>
          <w:color w:val="000000"/>
          <w:sz w:val="28"/>
          <w:szCs w:val="28"/>
        </w:rPr>
        <w:t>13397,5</w:t>
      </w:r>
      <w:r>
        <w:rPr>
          <w:color w:val="000000"/>
          <w:sz w:val="28"/>
          <w:szCs w:val="28"/>
        </w:rPr>
        <w:t>тыс. рублей</w:t>
      </w:r>
      <w:r w:rsidR="00B723D0">
        <w:rPr>
          <w:color w:val="000000"/>
          <w:sz w:val="28"/>
          <w:szCs w:val="28"/>
        </w:rPr>
        <w:t xml:space="preserve"> и направлены на содержание и развитие учреждений</w:t>
      </w:r>
      <w:r w:rsidR="007451FC">
        <w:rPr>
          <w:color w:val="000000"/>
          <w:sz w:val="28"/>
          <w:szCs w:val="28"/>
        </w:rPr>
        <w:t xml:space="preserve"> дополнительного образования</w:t>
      </w:r>
      <w:r w:rsidR="00B723D0">
        <w:rPr>
          <w:color w:val="000000"/>
          <w:sz w:val="28"/>
          <w:szCs w:val="28"/>
        </w:rPr>
        <w:t xml:space="preserve"> Баганского района.</w:t>
      </w:r>
    </w:p>
    <w:p w14:paraId="731A0139" w14:textId="24AD86A7" w:rsidR="00096B74" w:rsidRPr="00096B74" w:rsidRDefault="00096B74" w:rsidP="0063332C">
      <w:pPr>
        <w:tabs>
          <w:tab w:val="left" w:pos="900"/>
        </w:tabs>
        <w:suppressAutoHyphens/>
        <w:ind w:firstLine="720"/>
        <w:jc w:val="both"/>
        <w:rPr>
          <w:color w:val="000000"/>
          <w:sz w:val="28"/>
          <w:szCs w:val="28"/>
        </w:rPr>
      </w:pPr>
      <w:r>
        <w:rPr>
          <w:color w:val="000000"/>
          <w:sz w:val="28"/>
          <w:szCs w:val="28"/>
        </w:rPr>
        <w:t xml:space="preserve">По подразделу </w:t>
      </w:r>
      <w:r w:rsidRPr="00096B74">
        <w:rPr>
          <w:i/>
          <w:color w:val="000000"/>
          <w:sz w:val="28"/>
          <w:szCs w:val="28"/>
        </w:rPr>
        <w:t>0705 «Профессиональная подготовка,</w:t>
      </w:r>
      <w:r w:rsidR="00757AF7">
        <w:rPr>
          <w:i/>
          <w:color w:val="000000"/>
          <w:sz w:val="28"/>
          <w:szCs w:val="28"/>
        </w:rPr>
        <w:t xml:space="preserve"> </w:t>
      </w:r>
      <w:r w:rsidRPr="00096B74">
        <w:rPr>
          <w:i/>
          <w:color w:val="000000"/>
          <w:sz w:val="28"/>
          <w:szCs w:val="28"/>
        </w:rPr>
        <w:t>переподготовка и повышение квалификации»</w:t>
      </w:r>
      <w:r w:rsidR="00131145">
        <w:rPr>
          <w:i/>
          <w:color w:val="000000"/>
          <w:sz w:val="28"/>
          <w:szCs w:val="28"/>
        </w:rPr>
        <w:t xml:space="preserve"> </w:t>
      </w:r>
      <w:r>
        <w:rPr>
          <w:color w:val="000000"/>
          <w:sz w:val="28"/>
          <w:szCs w:val="28"/>
        </w:rPr>
        <w:t>расходы запланированы на 202</w:t>
      </w:r>
      <w:r w:rsidR="00316F6B">
        <w:rPr>
          <w:color w:val="000000"/>
          <w:sz w:val="28"/>
          <w:szCs w:val="28"/>
        </w:rPr>
        <w:t>6</w:t>
      </w:r>
      <w:r>
        <w:rPr>
          <w:color w:val="000000"/>
          <w:sz w:val="28"/>
          <w:szCs w:val="28"/>
        </w:rPr>
        <w:t xml:space="preserve"> год в сумме </w:t>
      </w:r>
      <w:r w:rsidR="00316F6B">
        <w:rPr>
          <w:color w:val="000000"/>
          <w:sz w:val="28"/>
          <w:szCs w:val="28"/>
        </w:rPr>
        <w:t>502,5</w:t>
      </w:r>
      <w:r>
        <w:rPr>
          <w:color w:val="000000"/>
          <w:sz w:val="28"/>
          <w:szCs w:val="28"/>
        </w:rPr>
        <w:t xml:space="preserve"> тыс.</w:t>
      </w:r>
      <w:r w:rsidR="00131145">
        <w:rPr>
          <w:color w:val="000000"/>
          <w:sz w:val="28"/>
          <w:szCs w:val="28"/>
        </w:rPr>
        <w:t xml:space="preserve"> </w:t>
      </w:r>
      <w:r>
        <w:rPr>
          <w:color w:val="000000"/>
          <w:sz w:val="28"/>
          <w:szCs w:val="28"/>
        </w:rPr>
        <w:t>рублей.</w:t>
      </w:r>
    </w:p>
    <w:p w14:paraId="47ADE835" w14:textId="375401B7" w:rsidR="006E1C0E" w:rsidRDefault="00951072" w:rsidP="0063332C">
      <w:pPr>
        <w:tabs>
          <w:tab w:val="left" w:pos="900"/>
        </w:tabs>
        <w:suppressAutoHyphens/>
        <w:ind w:firstLine="720"/>
        <w:jc w:val="both"/>
        <w:rPr>
          <w:color w:val="000000"/>
          <w:sz w:val="28"/>
          <w:szCs w:val="28"/>
        </w:rPr>
      </w:pPr>
      <w:r>
        <w:rPr>
          <w:color w:val="000000"/>
          <w:sz w:val="28"/>
          <w:szCs w:val="28"/>
        </w:rPr>
        <w:t xml:space="preserve">По подразделу </w:t>
      </w:r>
      <w:r>
        <w:rPr>
          <w:i/>
          <w:color w:val="000000"/>
          <w:sz w:val="28"/>
          <w:szCs w:val="28"/>
        </w:rPr>
        <w:t>0707 «Молодежная политика и оздоровление детей»</w:t>
      </w:r>
      <w:r>
        <w:rPr>
          <w:color w:val="000000"/>
          <w:sz w:val="28"/>
          <w:szCs w:val="28"/>
        </w:rPr>
        <w:t xml:space="preserve"> расходы на 20</w:t>
      </w:r>
      <w:r w:rsidR="00215555">
        <w:rPr>
          <w:color w:val="000000"/>
          <w:sz w:val="28"/>
          <w:szCs w:val="28"/>
        </w:rPr>
        <w:t>2</w:t>
      </w:r>
      <w:r w:rsidR="00316F6B">
        <w:rPr>
          <w:color w:val="000000"/>
          <w:sz w:val="28"/>
          <w:szCs w:val="28"/>
        </w:rPr>
        <w:t>6</w:t>
      </w:r>
      <w:r>
        <w:rPr>
          <w:color w:val="000000"/>
          <w:sz w:val="28"/>
          <w:szCs w:val="28"/>
        </w:rPr>
        <w:t xml:space="preserve"> год предусмотрены в размере </w:t>
      </w:r>
      <w:r w:rsidR="00316F6B">
        <w:rPr>
          <w:color w:val="000000"/>
          <w:sz w:val="28"/>
          <w:szCs w:val="28"/>
        </w:rPr>
        <w:t>4183,8</w:t>
      </w:r>
      <w:r>
        <w:rPr>
          <w:color w:val="000000"/>
          <w:sz w:val="28"/>
          <w:szCs w:val="28"/>
        </w:rPr>
        <w:t xml:space="preserve"> тыс. рублей.</w:t>
      </w:r>
      <w:r w:rsidR="006E1C0E">
        <w:rPr>
          <w:color w:val="000000"/>
          <w:sz w:val="28"/>
          <w:szCs w:val="28"/>
        </w:rPr>
        <w:t xml:space="preserve"> </w:t>
      </w:r>
      <w:r>
        <w:rPr>
          <w:color w:val="000000"/>
          <w:sz w:val="28"/>
          <w:szCs w:val="28"/>
        </w:rPr>
        <w:t>На плановый период 20</w:t>
      </w:r>
      <w:r w:rsidR="00287712">
        <w:rPr>
          <w:color w:val="000000"/>
          <w:sz w:val="28"/>
          <w:szCs w:val="28"/>
        </w:rPr>
        <w:t>2</w:t>
      </w:r>
      <w:r w:rsidR="00316F6B">
        <w:rPr>
          <w:color w:val="000000"/>
          <w:sz w:val="28"/>
          <w:szCs w:val="28"/>
        </w:rPr>
        <w:t>7</w:t>
      </w:r>
      <w:r>
        <w:rPr>
          <w:color w:val="000000"/>
          <w:sz w:val="28"/>
          <w:szCs w:val="28"/>
        </w:rPr>
        <w:t>-20</w:t>
      </w:r>
      <w:r w:rsidR="00692E18">
        <w:rPr>
          <w:color w:val="000000"/>
          <w:sz w:val="28"/>
          <w:szCs w:val="28"/>
        </w:rPr>
        <w:t>2</w:t>
      </w:r>
      <w:r w:rsidR="00316F6B">
        <w:rPr>
          <w:color w:val="000000"/>
          <w:sz w:val="28"/>
          <w:szCs w:val="28"/>
        </w:rPr>
        <w:t>8</w:t>
      </w:r>
      <w:r w:rsidR="00F50628">
        <w:rPr>
          <w:color w:val="000000"/>
          <w:sz w:val="28"/>
          <w:szCs w:val="28"/>
        </w:rPr>
        <w:t xml:space="preserve"> годов сумма </w:t>
      </w:r>
      <w:r>
        <w:rPr>
          <w:color w:val="000000"/>
          <w:sz w:val="28"/>
          <w:szCs w:val="28"/>
        </w:rPr>
        <w:t>расход</w:t>
      </w:r>
      <w:r w:rsidR="00F50628">
        <w:rPr>
          <w:color w:val="000000"/>
          <w:sz w:val="28"/>
          <w:szCs w:val="28"/>
        </w:rPr>
        <w:t xml:space="preserve">ов </w:t>
      </w:r>
      <w:r>
        <w:rPr>
          <w:color w:val="000000"/>
          <w:sz w:val="28"/>
          <w:szCs w:val="28"/>
        </w:rPr>
        <w:t xml:space="preserve">по подразделу прогнозируются в размерах </w:t>
      </w:r>
      <w:r w:rsidR="00316F6B">
        <w:rPr>
          <w:color w:val="000000"/>
          <w:sz w:val="28"/>
          <w:szCs w:val="28"/>
        </w:rPr>
        <w:t>577,3</w:t>
      </w:r>
      <w:r>
        <w:rPr>
          <w:color w:val="000000"/>
          <w:sz w:val="28"/>
          <w:szCs w:val="28"/>
        </w:rPr>
        <w:t xml:space="preserve"> тыс. рублей</w:t>
      </w:r>
      <w:r w:rsidR="00B6127E">
        <w:rPr>
          <w:color w:val="000000"/>
          <w:sz w:val="28"/>
          <w:szCs w:val="28"/>
        </w:rPr>
        <w:t xml:space="preserve"> на каждый год</w:t>
      </w:r>
      <w:r>
        <w:rPr>
          <w:color w:val="000000"/>
          <w:sz w:val="28"/>
          <w:szCs w:val="28"/>
        </w:rPr>
        <w:t xml:space="preserve">.  </w:t>
      </w:r>
    </w:p>
    <w:p w14:paraId="26437601" w14:textId="3FF918BF" w:rsidR="007A6BD0" w:rsidRPr="0063332C" w:rsidRDefault="006E1C0E" w:rsidP="0063332C">
      <w:pPr>
        <w:tabs>
          <w:tab w:val="left" w:pos="900"/>
        </w:tabs>
        <w:suppressAutoHyphens/>
        <w:ind w:firstLine="720"/>
        <w:jc w:val="both"/>
        <w:rPr>
          <w:color w:val="000000"/>
          <w:sz w:val="28"/>
          <w:szCs w:val="28"/>
        </w:rPr>
      </w:pPr>
      <w:r>
        <w:rPr>
          <w:color w:val="000000"/>
          <w:sz w:val="28"/>
          <w:szCs w:val="28"/>
        </w:rPr>
        <w:t xml:space="preserve">По подразделу </w:t>
      </w:r>
      <w:r w:rsidRPr="006E1C0E">
        <w:rPr>
          <w:i/>
          <w:color w:val="000000"/>
          <w:sz w:val="28"/>
          <w:szCs w:val="28"/>
        </w:rPr>
        <w:t>0709</w:t>
      </w:r>
      <w:r>
        <w:rPr>
          <w:i/>
          <w:color w:val="000000"/>
          <w:sz w:val="28"/>
          <w:szCs w:val="28"/>
        </w:rPr>
        <w:t xml:space="preserve"> «Другие вопросы в области образования» </w:t>
      </w:r>
      <w:r w:rsidRPr="006E1C0E">
        <w:rPr>
          <w:color w:val="000000"/>
          <w:sz w:val="28"/>
          <w:szCs w:val="28"/>
        </w:rPr>
        <w:t xml:space="preserve">расходы на период </w:t>
      </w:r>
      <w:r>
        <w:rPr>
          <w:color w:val="000000"/>
          <w:sz w:val="28"/>
          <w:szCs w:val="28"/>
        </w:rPr>
        <w:t>202</w:t>
      </w:r>
      <w:r w:rsidR="00316F6B">
        <w:rPr>
          <w:color w:val="000000"/>
          <w:sz w:val="28"/>
          <w:szCs w:val="28"/>
        </w:rPr>
        <w:t>6</w:t>
      </w:r>
      <w:r>
        <w:rPr>
          <w:color w:val="000000"/>
          <w:sz w:val="28"/>
          <w:szCs w:val="28"/>
        </w:rPr>
        <w:t>-202</w:t>
      </w:r>
      <w:r w:rsidR="00316F6B">
        <w:rPr>
          <w:color w:val="000000"/>
          <w:sz w:val="28"/>
          <w:szCs w:val="28"/>
        </w:rPr>
        <w:t>8</w:t>
      </w:r>
      <w:r>
        <w:rPr>
          <w:color w:val="000000"/>
          <w:sz w:val="28"/>
          <w:szCs w:val="28"/>
        </w:rPr>
        <w:t>гг. предусмотрены в размере</w:t>
      </w:r>
      <w:r w:rsidR="00316F6B">
        <w:rPr>
          <w:color w:val="000000"/>
          <w:sz w:val="28"/>
          <w:szCs w:val="28"/>
        </w:rPr>
        <w:t xml:space="preserve"> 21915,6</w:t>
      </w:r>
      <w:r>
        <w:rPr>
          <w:color w:val="000000"/>
          <w:sz w:val="28"/>
          <w:szCs w:val="28"/>
        </w:rPr>
        <w:t xml:space="preserve"> тыс.</w:t>
      </w:r>
      <w:r w:rsidR="00267494">
        <w:rPr>
          <w:color w:val="000000"/>
          <w:sz w:val="28"/>
          <w:szCs w:val="28"/>
        </w:rPr>
        <w:t xml:space="preserve"> </w:t>
      </w:r>
      <w:r>
        <w:rPr>
          <w:color w:val="000000"/>
          <w:sz w:val="28"/>
          <w:szCs w:val="28"/>
        </w:rPr>
        <w:t>руб</w:t>
      </w:r>
      <w:r w:rsidR="00267494">
        <w:rPr>
          <w:color w:val="000000"/>
          <w:sz w:val="28"/>
          <w:szCs w:val="28"/>
        </w:rPr>
        <w:t>.</w:t>
      </w:r>
      <w:r>
        <w:rPr>
          <w:color w:val="000000"/>
          <w:sz w:val="28"/>
          <w:szCs w:val="28"/>
        </w:rPr>
        <w:t xml:space="preserve">, </w:t>
      </w:r>
      <w:r w:rsidR="00316F6B">
        <w:rPr>
          <w:color w:val="000000"/>
          <w:sz w:val="28"/>
          <w:szCs w:val="28"/>
        </w:rPr>
        <w:t>4739,0</w:t>
      </w:r>
      <w:r>
        <w:rPr>
          <w:color w:val="000000"/>
          <w:sz w:val="28"/>
          <w:szCs w:val="28"/>
        </w:rPr>
        <w:t>тыс.</w:t>
      </w:r>
      <w:r w:rsidR="00267494">
        <w:rPr>
          <w:color w:val="000000"/>
          <w:sz w:val="28"/>
          <w:szCs w:val="28"/>
        </w:rPr>
        <w:t xml:space="preserve"> </w:t>
      </w:r>
      <w:r>
        <w:rPr>
          <w:color w:val="000000"/>
          <w:sz w:val="28"/>
          <w:szCs w:val="28"/>
        </w:rPr>
        <w:t>руб</w:t>
      </w:r>
      <w:r w:rsidR="00267494">
        <w:rPr>
          <w:color w:val="000000"/>
          <w:sz w:val="28"/>
          <w:szCs w:val="28"/>
        </w:rPr>
        <w:t>.</w:t>
      </w:r>
      <w:r>
        <w:rPr>
          <w:color w:val="000000"/>
          <w:sz w:val="28"/>
          <w:szCs w:val="28"/>
        </w:rPr>
        <w:t xml:space="preserve">, </w:t>
      </w:r>
      <w:r w:rsidR="00316F6B">
        <w:rPr>
          <w:color w:val="000000"/>
          <w:sz w:val="28"/>
          <w:szCs w:val="28"/>
        </w:rPr>
        <w:t>4739,0</w:t>
      </w:r>
      <w:r>
        <w:rPr>
          <w:color w:val="000000"/>
          <w:sz w:val="28"/>
          <w:szCs w:val="28"/>
        </w:rPr>
        <w:t>тыс.</w:t>
      </w:r>
      <w:r w:rsidR="00267494">
        <w:rPr>
          <w:color w:val="000000"/>
          <w:sz w:val="28"/>
          <w:szCs w:val="28"/>
        </w:rPr>
        <w:t xml:space="preserve"> </w:t>
      </w:r>
      <w:r>
        <w:rPr>
          <w:color w:val="000000"/>
          <w:sz w:val="28"/>
          <w:szCs w:val="28"/>
        </w:rPr>
        <w:t>руб.</w:t>
      </w:r>
      <w:r w:rsidR="00267494">
        <w:rPr>
          <w:color w:val="000000"/>
          <w:sz w:val="28"/>
          <w:szCs w:val="28"/>
        </w:rPr>
        <w:t xml:space="preserve"> </w:t>
      </w:r>
      <w:r w:rsidR="00FC2020">
        <w:rPr>
          <w:color w:val="000000"/>
          <w:sz w:val="28"/>
          <w:szCs w:val="28"/>
        </w:rPr>
        <w:t>соответственно.</w:t>
      </w:r>
    </w:p>
    <w:p w14:paraId="0512D058" w14:textId="5CA03FAB" w:rsidR="0023071E" w:rsidRDefault="0023071E" w:rsidP="0063332C">
      <w:pPr>
        <w:suppressAutoHyphens/>
        <w:ind w:firstLine="709"/>
        <w:rPr>
          <w:sz w:val="28"/>
          <w:szCs w:val="28"/>
        </w:rPr>
      </w:pPr>
      <w:r w:rsidRPr="00895CE6">
        <w:rPr>
          <w:b/>
          <w:sz w:val="28"/>
          <w:szCs w:val="28"/>
        </w:rPr>
        <w:t>По разделу 08</w:t>
      </w:r>
      <w:r w:rsidR="00CC6352">
        <w:rPr>
          <w:b/>
          <w:sz w:val="28"/>
          <w:szCs w:val="28"/>
        </w:rPr>
        <w:t xml:space="preserve"> </w:t>
      </w:r>
      <w:r w:rsidR="005E73D3">
        <w:rPr>
          <w:b/>
          <w:sz w:val="28"/>
          <w:szCs w:val="28"/>
        </w:rPr>
        <w:t>00</w:t>
      </w:r>
      <w:r w:rsidRPr="00895CE6">
        <w:rPr>
          <w:b/>
          <w:sz w:val="28"/>
          <w:szCs w:val="28"/>
        </w:rPr>
        <w:t xml:space="preserve"> «Культура, кинематография»</w:t>
      </w:r>
    </w:p>
    <w:p w14:paraId="3DCF7A7D" w14:textId="085493BD" w:rsidR="008B619C" w:rsidRDefault="008B619C" w:rsidP="0063332C">
      <w:pPr>
        <w:tabs>
          <w:tab w:val="left" w:pos="900"/>
        </w:tabs>
        <w:suppressAutoHyphens/>
        <w:ind w:firstLine="720"/>
        <w:jc w:val="both"/>
        <w:rPr>
          <w:sz w:val="28"/>
          <w:szCs w:val="28"/>
        </w:rPr>
      </w:pPr>
      <w:r>
        <w:rPr>
          <w:sz w:val="28"/>
          <w:szCs w:val="28"/>
        </w:rPr>
        <w:lastRenderedPageBreak/>
        <w:t>В проекте бюджета объем бюджетных назначений по разделу</w:t>
      </w:r>
      <w:bookmarkStart w:id="2" w:name="OLE_LINK12"/>
      <w:bookmarkStart w:id="3" w:name="OLE_LINK11"/>
      <w:r>
        <w:rPr>
          <w:sz w:val="28"/>
          <w:szCs w:val="28"/>
        </w:rPr>
        <w:t xml:space="preserve"> 0800 </w:t>
      </w:r>
      <w:r>
        <w:rPr>
          <w:bCs/>
          <w:sz w:val="28"/>
          <w:szCs w:val="28"/>
        </w:rPr>
        <w:t>«Культура, кинематография</w:t>
      </w:r>
      <w:bookmarkEnd w:id="2"/>
      <w:bookmarkEnd w:id="3"/>
      <w:r>
        <w:rPr>
          <w:bCs/>
          <w:sz w:val="28"/>
          <w:szCs w:val="28"/>
        </w:rPr>
        <w:t>» на 20</w:t>
      </w:r>
      <w:r w:rsidR="00957E28">
        <w:rPr>
          <w:bCs/>
          <w:sz w:val="28"/>
          <w:szCs w:val="28"/>
        </w:rPr>
        <w:t>2</w:t>
      </w:r>
      <w:r w:rsidR="0014161B">
        <w:rPr>
          <w:bCs/>
          <w:sz w:val="28"/>
          <w:szCs w:val="28"/>
        </w:rPr>
        <w:t>6</w:t>
      </w:r>
      <w:r>
        <w:rPr>
          <w:bCs/>
          <w:sz w:val="28"/>
          <w:szCs w:val="28"/>
        </w:rPr>
        <w:t xml:space="preserve"> год прогнозируется в размере </w:t>
      </w:r>
      <w:r w:rsidR="005E73D3">
        <w:rPr>
          <w:bCs/>
          <w:sz w:val="28"/>
          <w:szCs w:val="28"/>
        </w:rPr>
        <w:t>1</w:t>
      </w:r>
      <w:r w:rsidR="0014161B">
        <w:rPr>
          <w:bCs/>
          <w:sz w:val="28"/>
          <w:szCs w:val="28"/>
        </w:rPr>
        <w:t>94263,8</w:t>
      </w:r>
      <w:r>
        <w:rPr>
          <w:bCs/>
          <w:sz w:val="28"/>
          <w:szCs w:val="28"/>
        </w:rPr>
        <w:t xml:space="preserve">тыс. рублей. </w:t>
      </w:r>
      <w:r>
        <w:rPr>
          <w:sz w:val="28"/>
          <w:szCs w:val="28"/>
        </w:rPr>
        <w:t xml:space="preserve">Планируемый объем расходов бюджета: </w:t>
      </w:r>
    </w:p>
    <w:p w14:paraId="5B9AE1EE" w14:textId="7A4D9896" w:rsidR="008B619C" w:rsidRDefault="008B619C" w:rsidP="0063332C">
      <w:pPr>
        <w:tabs>
          <w:tab w:val="left" w:pos="720"/>
        </w:tabs>
        <w:suppressAutoHyphens/>
        <w:ind w:firstLine="284"/>
        <w:jc w:val="both"/>
        <w:rPr>
          <w:sz w:val="28"/>
          <w:szCs w:val="28"/>
        </w:rPr>
      </w:pPr>
      <w:r>
        <w:rPr>
          <w:sz w:val="28"/>
          <w:szCs w:val="28"/>
        </w:rPr>
        <w:t xml:space="preserve">- </w:t>
      </w:r>
      <w:r w:rsidR="0014161B">
        <w:rPr>
          <w:sz w:val="28"/>
          <w:szCs w:val="28"/>
        </w:rPr>
        <w:t>ниже</w:t>
      </w:r>
      <w:r>
        <w:rPr>
          <w:sz w:val="28"/>
          <w:szCs w:val="28"/>
        </w:rPr>
        <w:t xml:space="preserve"> соответствующего показателя ожидаемой оценки расходов бюджета 20</w:t>
      </w:r>
      <w:r w:rsidR="00B83635">
        <w:rPr>
          <w:sz w:val="28"/>
          <w:szCs w:val="28"/>
        </w:rPr>
        <w:t>2</w:t>
      </w:r>
      <w:r w:rsidR="0014161B">
        <w:rPr>
          <w:sz w:val="28"/>
          <w:szCs w:val="28"/>
        </w:rPr>
        <w:t>5</w:t>
      </w:r>
      <w:r>
        <w:rPr>
          <w:sz w:val="28"/>
          <w:szCs w:val="28"/>
        </w:rPr>
        <w:t xml:space="preserve"> года на</w:t>
      </w:r>
      <w:r w:rsidR="00EC7D03">
        <w:rPr>
          <w:sz w:val="28"/>
          <w:szCs w:val="28"/>
        </w:rPr>
        <w:t xml:space="preserve"> </w:t>
      </w:r>
      <w:r w:rsidR="0014161B">
        <w:rPr>
          <w:sz w:val="28"/>
          <w:szCs w:val="28"/>
        </w:rPr>
        <w:t>4033,1</w:t>
      </w:r>
      <w:r>
        <w:rPr>
          <w:sz w:val="28"/>
          <w:szCs w:val="28"/>
        </w:rPr>
        <w:t xml:space="preserve"> тыс. рублей или </w:t>
      </w:r>
      <w:r w:rsidR="007C2CFA">
        <w:rPr>
          <w:sz w:val="28"/>
          <w:szCs w:val="28"/>
        </w:rPr>
        <w:t xml:space="preserve">на </w:t>
      </w:r>
      <w:r w:rsidR="0014161B">
        <w:rPr>
          <w:sz w:val="28"/>
          <w:szCs w:val="28"/>
        </w:rPr>
        <w:t>2,0</w:t>
      </w:r>
      <w:r>
        <w:rPr>
          <w:sz w:val="28"/>
          <w:szCs w:val="28"/>
        </w:rPr>
        <w:t xml:space="preserve"> %.</w:t>
      </w:r>
    </w:p>
    <w:p w14:paraId="5FDA3D1A" w14:textId="4DE213EE" w:rsidR="008B619C" w:rsidRPr="000E244C" w:rsidRDefault="008B619C" w:rsidP="0063332C">
      <w:pPr>
        <w:tabs>
          <w:tab w:val="left" w:pos="720"/>
        </w:tabs>
        <w:suppressAutoHyphens/>
        <w:ind w:firstLine="709"/>
        <w:jc w:val="both"/>
        <w:rPr>
          <w:bCs/>
          <w:sz w:val="28"/>
          <w:szCs w:val="28"/>
        </w:rPr>
      </w:pPr>
      <w:r>
        <w:rPr>
          <w:sz w:val="28"/>
          <w:szCs w:val="28"/>
        </w:rPr>
        <w:t xml:space="preserve">Доля расходов по разделу 0800 </w:t>
      </w:r>
      <w:r>
        <w:rPr>
          <w:bCs/>
          <w:sz w:val="28"/>
          <w:szCs w:val="28"/>
        </w:rPr>
        <w:t xml:space="preserve">«Культура, кинематография» </w:t>
      </w:r>
      <w:r>
        <w:rPr>
          <w:sz w:val="28"/>
          <w:szCs w:val="28"/>
        </w:rPr>
        <w:t>в общем объеме расходов бюджета в 20</w:t>
      </w:r>
      <w:r w:rsidR="00957E28">
        <w:rPr>
          <w:sz w:val="28"/>
          <w:szCs w:val="28"/>
        </w:rPr>
        <w:t>2</w:t>
      </w:r>
      <w:r w:rsidR="0014161B">
        <w:rPr>
          <w:sz w:val="28"/>
          <w:szCs w:val="28"/>
        </w:rPr>
        <w:t>6</w:t>
      </w:r>
      <w:r>
        <w:rPr>
          <w:sz w:val="28"/>
          <w:szCs w:val="28"/>
        </w:rPr>
        <w:t xml:space="preserve"> - 20</w:t>
      </w:r>
      <w:r w:rsidR="007A44C8">
        <w:rPr>
          <w:sz w:val="28"/>
          <w:szCs w:val="28"/>
        </w:rPr>
        <w:t>2</w:t>
      </w:r>
      <w:r w:rsidR="0014161B">
        <w:rPr>
          <w:sz w:val="28"/>
          <w:szCs w:val="28"/>
        </w:rPr>
        <w:t>8</w:t>
      </w:r>
      <w:r w:rsidR="00F90B6D">
        <w:rPr>
          <w:sz w:val="28"/>
          <w:szCs w:val="28"/>
        </w:rPr>
        <w:t xml:space="preserve"> годах </w:t>
      </w:r>
      <w:r>
        <w:rPr>
          <w:sz w:val="28"/>
          <w:szCs w:val="28"/>
        </w:rPr>
        <w:t xml:space="preserve">составит </w:t>
      </w:r>
      <w:r w:rsidR="0014161B">
        <w:rPr>
          <w:sz w:val="28"/>
          <w:szCs w:val="28"/>
        </w:rPr>
        <w:t>9,3</w:t>
      </w:r>
      <w:r>
        <w:rPr>
          <w:sz w:val="28"/>
          <w:szCs w:val="28"/>
        </w:rPr>
        <w:t xml:space="preserve"> %</w:t>
      </w:r>
      <w:r w:rsidR="00F90B6D">
        <w:rPr>
          <w:sz w:val="28"/>
          <w:szCs w:val="28"/>
        </w:rPr>
        <w:t xml:space="preserve">, </w:t>
      </w:r>
      <w:r w:rsidR="00C92117">
        <w:rPr>
          <w:sz w:val="28"/>
          <w:szCs w:val="28"/>
        </w:rPr>
        <w:t>2,</w:t>
      </w:r>
      <w:r w:rsidR="0014161B">
        <w:rPr>
          <w:sz w:val="28"/>
          <w:szCs w:val="28"/>
        </w:rPr>
        <w:t>3</w:t>
      </w:r>
      <w:r w:rsidR="00C92117">
        <w:rPr>
          <w:sz w:val="28"/>
          <w:szCs w:val="28"/>
        </w:rPr>
        <w:t>%</w:t>
      </w:r>
      <w:r w:rsidR="00F90B6D">
        <w:rPr>
          <w:sz w:val="28"/>
          <w:szCs w:val="28"/>
        </w:rPr>
        <w:t xml:space="preserve"> и </w:t>
      </w:r>
      <w:r w:rsidR="00C92117">
        <w:rPr>
          <w:sz w:val="28"/>
          <w:szCs w:val="28"/>
        </w:rPr>
        <w:t>2,</w:t>
      </w:r>
      <w:r w:rsidR="0014161B">
        <w:rPr>
          <w:sz w:val="28"/>
          <w:szCs w:val="28"/>
        </w:rPr>
        <w:t>0</w:t>
      </w:r>
      <w:r w:rsidR="00F90B6D">
        <w:rPr>
          <w:sz w:val="28"/>
          <w:szCs w:val="28"/>
        </w:rPr>
        <w:t>%</w:t>
      </w:r>
      <w:r w:rsidR="00472E23">
        <w:rPr>
          <w:sz w:val="28"/>
          <w:szCs w:val="28"/>
        </w:rPr>
        <w:t xml:space="preserve"> соответственно</w:t>
      </w:r>
      <w:r>
        <w:rPr>
          <w:sz w:val="28"/>
          <w:szCs w:val="28"/>
        </w:rPr>
        <w:t xml:space="preserve">. </w:t>
      </w:r>
    </w:p>
    <w:p w14:paraId="5266FFE3" w14:textId="77777777" w:rsidR="00C92117" w:rsidRDefault="00B6127E" w:rsidP="0063332C">
      <w:pPr>
        <w:pStyle w:val="a3"/>
        <w:suppressAutoHyphens/>
        <w:ind w:firstLine="0"/>
        <w:rPr>
          <w:szCs w:val="28"/>
        </w:rPr>
      </w:pPr>
      <w:r w:rsidRPr="00823AB8">
        <w:rPr>
          <w:szCs w:val="28"/>
        </w:rPr>
        <w:t>В составе расходов бюджета по разделу предусмотрены средства на реализацию</w:t>
      </w:r>
    </w:p>
    <w:p w14:paraId="54738174" w14:textId="18C54FDB" w:rsidR="00B6127E" w:rsidRPr="00823AB8" w:rsidRDefault="00B6127E" w:rsidP="0063332C">
      <w:pPr>
        <w:pStyle w:val="a3"/>
        <w:suppressAutoHyphens/>
        <w:ind w:firstLine="0"/>
        <w:rPr>
          <w:szCs w:val="28"/>
        </w:rPr>
      </w:pPr>
      <w:r w:rsidRPr="00823AB8">
        <w:rPr>
          <w:szCs w:val="28"/>
        </w:rPr>
        <w:t xml:space="preserve"> </w:t>
      </w:r>
      <w:r w:rsidR="0025005F">
        <w:rPr>
          <w:szCs w:val="28"/>
        </w:rPr>
        <w:t>с</w:t>
      </w:r>
      <w:r w:rsidR="00C92117">
        <w:rPr>
          <w:szCs w:val="28"/>
        </w:rPr>
        <w:t xml:space="preserve">ледующих </w:t>
      </w:r>
      <w:r w:rsidRPr="00823AB8">
        <w:rPr>
          <w:szCs w:val="28"/>
        </w:rPr>
        <w:t xml:space="preserve">программ: </w:t>
      </w:r>
    </w:p>
    <w:p w14:paraId="6E3A1EBF" w14:textId="48249F36" w:rsidR="00B6127E" w:rsidRPr="00823AB8" w:rsidRDefault="00B6127E" w:rsidP="0063332C">
      <w:pPr>
        <w:pStyle w:val="30"/>
        <w:suppressAutoHyphens/>
        <w:spacing w:after="0"/>
        <w:ind w:left="0" w:firstLine="450"/>
        <w:contextualSpacing/>
        <w:jc w:val="both"/>
        <w:rPr>
          <w:sz w:val="28"/>
          <w:szCs w:val="28"/>
        </w:rPr>
      </w:pPr>
      <w:r w:rsidRPr="00823AB8">
        <w:rPr>
          <w:sz w:val="28"/>
          <w:szCs w:val="28"/>
        </w:rPr>
        <w:t>- на реализацию мероприятий по государственной поддержке отрасли культуры</w:t>
      </w:r>
      <w:r w:rsidR="001C76AF">
        <w:rPr>
          <w:sz w:val="28"/>
          <w:szCs w:val="28"/>
        </w:rPr>
        <w:t xml:space="preserve"> государственной программы Новосибирской области «Культура Новосибирской области»</w:t>
      </w:r>
      <w:r w:rsidR="004E4EC6">
        <w:rPr>
          <w:sz w:val="28"/>
          <w:szCs w:val="28"/>
        </w:rPr>
        <w:t xml:space="preserve"> на комплектование библиотечных фондов муниципальных общедоступных библиотек,</w:t>
      </w:r>
      <w:r w:rsidRPr="00823AB8">
        <w:rPr>
          <w:sz w:val="28"/>
          <w:szCs w:val="28"/>
        </w:rPr>
        <w:t xml:space="preserve"> за счет средств </w:t>
      </w:r>
      <w:r w:rsidR="00D765F2">
        <w:rPr>
          <w:sz w:val="28"/>
          <w:szCs w:val="28"/>
        </w:rPr>
        <w:t>федерального</w:t>
      </w:r>
      <w:r w:rsidRPr="00823AB8">
        <w:rPr>
          <w:sz w:val="28"/>
          <w:szCs w:val="28"/>
        </w:rPr>
        <w:t xml:space="preserve"> бюджета на 202</w:t>
      </w:r>
      <w:r w:rsidR="00D765F2">
        <w:rPr>
          <w:sz w:val="28"/>
          <w:szCs w:val="28"/>
        </w:rPr>
        <w:t>6</w:t>
      </w:r>
      <w:r w:rsidRPr="00823AB8">
        <w:rPr>
          <w:sz w:val="28"/>
          <w:szCs w:val="28"/>
        </w:rPr>
        <w:t xml:space="preserve"> год в сумме </w:t>
      </w:r>
      <w:r w:rsidR="00D765F2">
        <w:rPr>
          <w:sz w:val="28"/>
          <w:szCs w:val="28"/>
        </w:rPr>
        <w:t>178,2</w:t>
      </w:r>
      <w:r w:rsidR="00C92117">
        <w:rPr>
          <w:sz w:val="28"/>
          <w:szCs w:val="28"/>
        </w:rPr>
        <w:t>тыс.</w:t>
      </w:r>
      <w:r w:rsidRPr="00823AB8">
        <w:rPr>
          <w:sz w:val="28"/>
          <w:szCs w:val="28"/>
        </w:rPr>
        <w:t xml:space="preserve"> рублей, на 202</w:t>
      </w:r>
      <w:r w:rsidR="00D765F2">
        <w:rPr>
          <w:sz w:val="28"/>
          <w:szCs w:val="28"/>
        </w:rPr>
        <w:t xml:space="preserve">7год в сумме 177,1тыс.рублей </w:t>
      </w:r>
      <w:r w:rsidRPr="00823AB8">
        <w:rPr>
          <w:sz w:val="28"/>
          <w:szCs w:val="28"/>
        </w:rPr>
        <w:t xml:space="preserve"> и </w:t>
      </w:r>
      <w:r w:rsidR="00D765F2">
        <w:rPr>
          <w:sz w:val="28"/>
          <w:szCs w:val="28"/>
        </w:rPr>
        <w:t xml:space="preserve"> на </w:t>
      </w:r>
      <w:r w:rsidRPr="00823AB8">
        <w:rPr>
          <w:sz w:val="28"/>
          <w:szCs w:val="28"/>
        </w:rPr>
        <w:t>202</w:t>
      </w:r>
      <w:r w:rsidR="00D765F2">
        <w:rPr>
          <w:sz w:val="28"/>
          <w:szCs w:val="28"/>
        </w:rPr>
        <w:t>8</w:t>
      </w:r>
      <w:r w:rsidRPr="00823AB8">
        <w:rPr>
          <w:sz w:val="28"/>
          <w:szCs w:val="28"/>
        </w:rPr>
        <w:t xml:space="preserve">год в сумме </w:t>
      </w:r>
      <w:r w:rsidR="00D765F2">
        <w:rPr>
          <w:sz w:val="28"/>
          <w:szCs w:val="28"/>
        </w:rPr>
        <w:t>175,4</w:t>
      </w:r>
      <w:r w:rsidR="00C92117">
        <w:rPr>
          <w:sz w:val="28"/>
          <w:szCs w:val="28"/>
        </w:rPr>
        <w:t>тыс.</w:t>
      </w:r>
      <w:r w:rsidRPr="00823AB8">
        <w:rPr>
          <w:sz w:val="28"/>
          <w:szCs w:val="28"/>
        </w:rPr>
        <w:t xml:space="preserve"> рублей</w:t>
      </w:r>
      <w:r w:rsidR="00A10191">
        <w:rPr>
          <w:sz w:val="28"/>
          <w:szCs w:val="28"/>
        </w:rPr>
        <w:t xml:space="preserve"> </w:t>
      </w:r>
      <w:r w:rsidRPr="00823AB8">
        <w:rPr>
          <w:sz w:val="28"/>
          <w:szCs w:val="28"/>
        </w:rPr>
        <w:t>,</w:t>
      </w:r>
      <w:r w:rsidR="00A10191">
        <w:rPr>
          <w:sz w:val="28"/>
          <w:szCs w:val="28"/>
        </w:rPr>
        <w:t>за счет областного бюджета на 2026-2028годы в сумме 59,1 тыс.</w:t>
      </w:r>
      <w:r w:rsidR="004E4EC6">
        <w:rPr>
          <w:sz w:val="28"/>
          <w:szCs w:val="28"/>
        </w:rPr>
        <w:t xml:space="preserve"> </w:t>
      </w:r>
      <w:r w:rsidR="00A10191">
        <w:rPr>
          <w:sz w:val="28"/>
          <w:szCs w:val="28"/>
        </w:rPr>
        <w:t>рублей,</w:t>
      </w:r>
      <w:r w:rsidRPr="00823AB8">
        <w:rPr>
          <w:sz w:val="28"/>
          <w:szCs w:val="28"/>
        </w:rPr>
        <w:t xml:space="preserve"> софинансирование к программе за счет средств местного бюджета на 202</w:t>
      </w:r>
      <w:r w:rsidR="00A10191">
        <w:rPr>
          <w:sz w:val="28"/>
          <w:szCs w:val="28"/>
        </w:rPr>
        <w:t>6</w:t>
      </w:r>
      <w:r w:rsidRPr="00823AB8">
        <w:rPr>
          <w:sz w:val="28"/>
          <w:szCs w:val="28"/>
        </w:rPr>
        <w:t xml:space="preserve"> год в сумме </w:t>
      </w:r>
      <w:r w:rsidR="00A10191">
        <w:rPr>
          <w:sz w:val="28"/>
          <w:szCs w:val="28"/>
        </w:rPr>
        <w:t>2,4</w:t>
      </w:r>
      <w:r w:rsidR="00C92117">
        <w:rPr>
          <w:sz w:val="28"/>
          <w:szCs w:val="28"/>
        </w:rPr>
        <w:t>тыс.</w:t>
      </w:r>
      <w:r w:rsidRPr="00823AB8">
        <w:rPr>
          <w:sz w:val="28"/>
          <w:szCs w:val="28"/>
        </w:rPr>
        <w:t xml:space="preserve"> рублей, на 202</w:t>
      </w:r>
      <w:r w:rsidR="00A10191">
        <w:rPr>
          <w:sz w:val="28"/>
          <w:szCs w:val="28"/>
        </w:rPr>
        <w:t>7год в сумме 2,4тыс.рублей</w:t>
      </w:r>
      <w:r w:rsidRPr="00823AB8">
        <w:rPr>
          <w:sz w:val="28"/>
          <w:szCs w:val="28"/>
        </w:rPr>
        <w:t xml:space="preserve"> и </w:t>
      </w:r>
      <w:r w:rsidR="00A10191">
        <w:rPr>
          <w:sz w:val="28"/>
          <w:szCs w:val="28"/>
        </w:rPr>
        <w:t xml:space="preserve">на </w:t>
      </w:r>
      <w:r w:rsidRPr="00823AB8">
        <w:rPr>
          <w:sz w:val="28"/>
          <w:szCs w:val="28"/>
        </w:rPr>
        <w:t>202</w:t>
      </w:r>
      <w:r w:rsidR="00A10191">
        <w:rPr>
          <w:sz w:val="28"/>
          <w:szCs w:val="28"/>
        </w:rPr>
        <w:t>8</w:t>
      </w:r>
      <w:r w:rsidRPr="00823AB8">
        <w:rPr>
          <w:sz w:val="28"/>
          <w:szCs w:val="28"/>
        </w:rPr>
        <w:t xml:space="preserve"> год в сумме</w:t>
      </w:r>
      <w:r w:rsidR="00C92117">
        <w:rPr>
          <w:sz w:val="28"/>
          <w:szCs w:val="28"/>
        </w:rPr>
        <w:t xml:space="preserve"> </w:t>
      </w:r>
      <w:r w:rsidR="00A10191">
        <w:rPr>
          <w:sz w:val="28"/>
          <w:szCs w:val="28"/>
        </w:rPr>
        <w:t>2,4</w:t>
      </w:r>
      <w:r w:rsidRPr="00823AB8">
        <w:rPr>
          <w:sz w:val="28"/>
          <w:szCs w:val="28"/>
        </w:rPr>
        <w:t xml:space="preserve"> </w:t>
      </w:r>
      <w:r w:rsidR="00C92117">
        <w:rPr>
          <w:sz w:val="28"/>
          <w:szCs w:val="28"/>
        </w:rPr>
        <w:t>тыс.</w:t>
      </w:r>
      <w:r w:rsidR="004E4EC6">
        <w:rPr>
          <w:sz w:val="28"/>
          <w:szCs w:val="28"/>
        </w:rPr>
        <w:t xml:space="preserve"> </w:t>
      </w:r>
      <w:r w:rsidRPr="00823AB8">
        <w:rPr>
          <w:sz w:val="28"/>
          <w:szCs w:val="28"/>
        </w:rPr>
        <w:t>руб</w:t>
      </w:r>
      <w:r w:rsidR="00A10191">
        <w:rPr>
          <w:sz w:val="28"/>
          <w:szCs w:val="28"/>
        </w:rPr>
        <w:t>лей</w:t>
      </w:r>
      <w:r w:rsidRPr="00823AB8">
        <w:rPr>
          <w:sz w:val="28"/>
          <w:szCs w:val="28"/>
        </w:rPr>
        <w:t xml:space="preserve">; </w:t>
      </w:r>
    </w:p>
    <w:p w14:paraId="46BA7CE6" w14:textId="19FA391B" w:rsidR="00B6127E" w:rsidRDefault="00B6127E" w:rsidP="0063332C">
      <w:pPr>
        <w:pStyle w:val="30"/>
        <w:suppressAutoHyphens/>
        <w:spacing w:after="0"/>
        <w:ind w:left="0" w:firstLine="450"/>
        <w:contextualSpacing/>
        <w:jc w:val="both"/>
        <w:rPr>
          <w:sz w:val="28"/>
          <w:szCs w:val="28"/>
        </w:rPr>
      </w:pPr>
      <w:r w:rsidRPr="00823AB8">
        <w:rPr>
          <w:sz w:val="28"/>
          <w:szCs w:val="28"/>
        </w:rPr>
        <w:t>- на реализацию мероприятий по обеспечению развития и укрепления материально-технической базы домов культуры в населенных пунктах с числом жителей до 50 тысяч человек ГП НСО «Культура Новосибирской области»</w:t>
      </w:r>
      <w:r w:rsidR="00CC49F0">
        <w:rPr>
          <w:sz w:val="28"/>
          <w:szCs w:val="28"/>
        </w:rPr>
        <w:t xml:space="preserve"> </w:t>
      </w:r>
      <w:r w:rsidR="0025005F">
        <w:rPr>
          <w:sz w:val="28"/>
          <w:szCs w:val="28"/>
        </w:rPr>
        <w:t>за счет средств федерального бюджета</w:t>
      </w:r>
      <w:r w:rsidR="007309E9">
        <w:rPr>
          <w:sz w:val="28"/>
          <w:szCs w:val="28"/>
        </w:rPr>
        <w:t xml:space="preserve"> </w:t>
      </w:r>
      <w:r w:rsidR="0025005F">
        <w:rPr>
          <w:sz w:val="28"/>
          <w:szCs w:val="28"/>
        </w:rPr>
        <w:t>на 2026 год  в сумме 1148,1тыс.руб</w:t>
      </w:r>
      <w:r w:rsidR="00D765F2">
        <w:rPr>
          <w:sz w:val="28"/>
          <w:szCs w:val="28"/>
        </w:rPr>
        <w:t>,на 2027 год в сумме 1126,3тыс.рублей,на 2028 год в сумме 1103,4тыс.рублей;</w:t>
      </w:r>
      <w:r w:rsidRPr="00823AB8">
        <w:rPr>
          <w:sz w:val="28"/>
          <w:szCs w:val="28"/>
        </w:rPr>
        <w:t xml:space="preserve"> за счет средств областного бюджета на 202</w:t>
      </w:r>
      <w:r w:rsidR="00D765F2">
        <w:rPr>
          <w:sz w:val="28"/>
          <w:szCs w:val="28"/>
        </w:rPr>
        <w:t>6-2028</w:t>
      </w:r>
      <w:r w:rsidRPr="00823AB8">
        <w:rPr>
          <w:sz w:val="28"/>
          <w:szCs w:val="28"/>
        </w:rPr>
        <w:t>год</w:t>
      </w:r>
      <w:r w:rsidR="00D765F2">
        <w:rPr>
          <w:sz w:val="28"/>
          <w:szCs w:val="28"/>
        </w:rPr>
        <w:t xml:space="preserve">ы </w:t>
      </w:r>
      <w:r w:rsidRPr="00823AB8">
        <w:rPr>
          <w:sz w:val="28"/>
          <w:szCs w:val="28"/>
        </w:rPr>
        <w:t xml:space="preserve"> в сумме </w:t>
      </w:r>
      <w:r w:rsidR="00D765F2">
        <w:rPr>
          <w:sz w:val="28"/>
          <w:szCs w:val="28"/>
        </w:rPr>
        <w:t>451,0</w:t>
      </w:r>
      <w:r w:rsidR="008B492D">
        <w:rPr>
          <w:sz w:val="28"/>
          <w:szCs w:val="28"/>
        </w:rPr>
        <w:t xml:space="preserve"> </w:t>
      </w:r>
      <w:r w:rsidR="00F35378">
        <w:rPr>
          <w:sz w:val="28"/>
          <w:szCs w:val="28"/>
        </w:rPr>
        <w:t>тыс.</w:t>
      </w:r>
      <w:r w:rsidRPr="00823AB8">
        <w:rPr>
          <w:sz w:val="28"/>
          <w:szCs w:val="28"/>
        </w:rPr>
        <w:t xml:space="preserve"> рублей, софинансирование к программе за счет средств местного бюджета на 202</w:t>
      </w:r>
      <w:r w:rsidR="00D765F2">
        <w:rPr>
          <w:sz w:val="28"/>
          <w:szCs w:val="28"/>
        </w:rPr>
        <w:t>6</w:t>
      </w:r>
      <w:r w:rsidRPr="00823AB8">
        <w:rPr>
          <w:sz w:val="28"/>
          <w:szCs w:val="28"/>
        </w:rPr>
        <w:t xml:space="preserve"> год в сумме </w:t>
      </w:r>
      <w:r w:rsidR="00D765F2">
        <w:rPr>
          <w:sz w:val="28"/>
          <w:szCs w:val="28"/>
        </w:rPr>
        <w:t xml:space="preserve">16,2 </w:t>
      </w:r>
      <w:r w:rsidR="00F35378">
        <w:rPr>
          <w:sz w:val="28"/>
          <w:szCs w:val="28"/>
        </w:rPr>
        <w:t>тыс.</w:t>
      </w:r>
      <w:r w:rsidRPr="00823AB8">
        <w:rPr>
          <w:sz w:val="28"/>
          <w:szCs w:val="28"/>
        </w:rPr>
        <w:t xml:space="preserve"> рублей, на 202</w:t>
      </w:r>
      <w:r w:rsidR="00D765F2">
        <w:rPr>
          <w:sz w:val="28"/>
          <w:szCs w:val="28"/>
        </w:rPr>
        <w:t>7год в сумме15,9тыс.рублей</w:t>
      </w:r>
      <w:r w:rsidRPr="00823AB8">
        <w:rPr>
          <w:sz w:val="28"/>
          <w:szCs w:val="28"/>
        </w:rPr>
        <w:t xml:space="preserve"> и </w:t>
      </w:r>
      <w:r w:rsidR="00D765F2">
        <w:rPr>
          <w:sz w:val="28"/>
          <w:szCs w:val="28"/>
        </w:rPr>
        <w:t xml:space="preserve">на </w:t>
      </w:r>
      <w:r w:rsidRPr="00823AB8">
        <w:rPr>
          <w:sz w:val="28"/>
          <w:szCs w:val="28"/>
        </w:rPr>
        <w:t>202</w:t>
      </w:r>
      <w:r w:rsidR="00D765F2">
        <w:rPr>
          <w:sz w:val="28"/>
          <w:szCs w:val="28"/>
        </w:rPr>
        <w:t>8</w:t>
      </w:r>
      <w:r w:rsidRPr="00823AB8">
        <w:rPr>
          <w:sz w:val="28"/>
          <w:szCs w:val="28"/>
        </w:rPr>
        <w:t xml:space="preserve"> год в сумме </w:t>
      </w:r>
      <w:r w:rsidR="00D765F2">
        <w:rPr>
          <w:sz w:val="28"/>
          <w:szCs w:val="28"/>
        </w:rPr>
        <w:t>15,7</w:t>
      </w:r>
      <w:r w:rsidR="00F35378">
        <w:rPr>
          <w:sz w:val="28"/>
          <w:szCs w:val="28"/>
        </w:rPr>
        <w:t>тыс.</w:t>
      </w:r>
      <w:r w:rsidRPr="00823AB8">
        <w:rPr>
          <w:sz w:val="28"/>
          <w:szCs w:val="28"/>
        </w:rPr>
        <w:t xml:space="preserve"> рублей;</w:t>
      </w:r>
    </w:p>
    <w:p w14:paraId="2F6D6F1E" w14:textId="1724BB5F" w:rsidR="00A10191" w:rsidRPr="00823AB8" w:rsidRDefault="00A10191" w:rsidP="0063332C">
      <w:pPr>
        <w:pStyle w:val="30"/>
        <w:suppressAutoHyphens/>
        <w:spacing w:after="0"/>
        <w:ind w:left="0" w:firstLine="450"/>
        <w:contextualSpacing/>
        <w:jc w:val="both"/>
        <w:rPr>
          <w:sz w:val="28"/>
          <w:szCs w:val="28"/>
        </w:rPr>
      </w:pPr>
      <w:r>
        <w:rPr>
          <w:sz w:val="28"/>
          <w:szCs w:val="28"/>
        </w:rPr>
        <w:t>-</w:t>
      </w:r>
      <w:r w:rsidR="0063332C">
        <w:rPr>
          <w:sz w:val="28"/>
          <w:szCs w:val="28"/>
        </w:rPr>
        <w:t xml:space="preserve"> </w:t>
      </w:r>
      <w:r>
        <w:rPr>
          <w:sz w:val="28"/>
          <w:szCs w:val="28"/>
        </w:rPr>
        <w:t xml:space="preserve">на </w:t>
      </w:r>
      <w:r w:rsidR="00134F54">
        <w:rPr>
          <w:sz w:val="28"/>
          <w:szCs w:val="28"/>
        </w:rPr>
        <w:t>техническое оснащение региональных и муниципальных музеев государственной программы Новосибирской области «Культура Новосибирской области</w:t>
      </w:r>
      <w:r w:rsidR="004E4EC6">
        <w:rPr>
          <w:sz w:val="28"/>
          <w:szCs w:val="28"/>
        </w:rPr>
        <w:t>»</w:t>
      </w:r>
      <w:r w:rsidR="00134F54">
        <w:rPr>
          <w:sz w:val="28"/>
          <w:szCs w:val="28"/>
        </w:rPr>
        <w:t xml:space="preserve"> за счет федерального бюджета на 2026год в сумме 2122,2 тыс.</w:t>
      </w:r>
      <w:r w:rsidR="004E4EC6">
        <w:rPr>
          <w:sz w:val="28"/>
          <w:szCs w:val="28"/>
        </w:rPr>
        <w:t xml:space="preserve"> </w:t>
      </w:r>
      <w:r w:rsidR="00134F54">
        <w:rPr>
          <w:sz w:val="28"/>
          <w:szCs w:val="28"/>
        </w:rPr>
        <w:t>рублей,</w:t>
      </w:r>
      <w:r w:rsidR="004E4EC6">
        <w:rPr>
          <w:sz w:val="28"/>
          <w:szCs w:val="28"/>
        </w:rPr>
        <w:t xml:space="preserve"> </w:t>
      </w:r>
      <w:r w:rsidR="00134F54">
        <w:rPr>
          <w:sz w:val="28"/>
          <w:szCs w:val="28"/>
        </w:rPr>
        <w:t>за счет</w:t>
      </w:r>
      <w:r w:rsidR="004E4EC6">
        <w:rPr>
          <w:sz w:val="28"/>
          <w:szCs w:val="28"/>
        </w:rPr>
        <w:t xml:space="preserve"> средств</w:t>
      </w:r>
      <w:r w:rsidR="00134F54">
        <w:rPr>
          <w:sz w:val="28"/>
          <w:szCs w:val="28"/>
        </w:rPr>
        <w:t xml:space="preserve"> областного бюджета на 2026год в сумме 88,4</w:t>
      </w:r>
      <w:r w:rsidR="004E4EC6">
        <w:rPr>
          <w:sz w:val="28"/>
          <w:szCs w:val="28"/>
        </w:rPr>
        <w:t xml:space="preserve"> </w:t>
      </w:r>
      <w:r w:rsidR="00134F54">
        <w:rPr>
          <w:sz w:val="28"/>
          <w:szCs w:val="28"/>
        </w:rPr>
        <w:t>тыс.</w:t>
      </w:r>
      <w:r w:rsidR="004E4EC6">
        <w:rPr>
          <w:sz w:val="28"/>
          <w:szCs w:val="28"/>
        </w:rPr>
        <w:t xml:space="preserve"> </w:t>
      </w:r>
      <w:r w:rsidR="00134F54">
        <w:rPr>
          <w:sz w:val="28"/>
          <w:szCs w:val="28"/>
        </w:rPr>
        <w:t>рублей,</w:t>
      </w:r>
      <w:r w:rsidR="004E4EC6">
        <w:rPr>
          <w:sz w:val="28"/>
          <w:szCs w:val="28"/>
        </w:rPr>
        <w:t xml:space="preserve"> </w:t>
      </w:r>
      <w:r w:rsidR="00134F54">
        <w:rPr>
          <w:sz w:val="28"/>
          <w:szCs w:val="28"/>
        </w:rPr>
        <w:t>на 2027-28гг.</w:t>
      </w:r>
      <w:r w:rsidR="004E4EC6">
        <w:rPr>
          <w:sz w:val="28"/>
          <w:szCs w:val="28"/>
        </w:rPr>
        <w:t xml:space="preserve"> </w:t>
      </w:r>
      <w:r w:rsidR="00134F54">
        <w:rPr>
          <w:sz w:val="28"/>
          <w:szCs w:val="28"/>
        </w:rPr>
        <w:t>0,0рублей,</w:t>
      </w:r>
      <w:r w:rsidR="004E4EC6">
        <w:rPr>
          <w:sz w:val="28"/>
          <w:szCs w:val="28"/>
        </w:rPr>
        <w:t xml:space="preserve"> </w:t>
      </w:r>
      <w:r w:rsidR="00134F54">
        <w:rPr>
          <w:sz w:val="28"/>
          <w:szCs w:val="28"/>
        </w:rPr>
        <w:t xml:space="preserve">софинансирование к программе за счет средств местного </w:t>
      </w:r>
      <w:r w:rsidR="004E4EC6">
        <w:rPr>
          <w:sz w:val="28"/>
          <w:szCs w:val="28"/>
        </w:rPr>
        <w:t>бюджета на 2026 год в сумме 22,3тыс.рублей.</w:t>
      </w:r>
    </w:p>
    <w:p w14:paraId="7B56529A" w14:textId="7734EA4C" w:rsidR="00B6127E" w:rsidRPr="00823AB8" w:rsidRDefault="00B6127E" w:rsidP="0063332C">
      <w:pPr>
        <w:suppressAutoHyphens/>
        <w:ind w:firstLine="450"/>
        <w:jc w:val="both"/>
        <w:rPr>
          <w:color w:val="000000"/>
          <w:sz w:val="28"/>
          <w:szCs w:val="28"/>
        </w:rPr>
      </w:pPr>
      <w:r w:rsidRPr="00823AB8">
        <w:rPr>
          <w:color w:val="000000"/>
          <w:sz w:val="28"/>
          <w:szCs w:val="28"/>
        </w:rPr>
        <w:t>- на реализацию мероприятий по обеспечению сбалансированности местных бюджетов в рамках государственной программы НСО «Управление финансами в Новосибирской области» на обеспечение деятельности учреждений культуры, за счет средств областного бюджета на 202</w:t>
      </w:r>
      <w:r w:rsidR="00A10191">
        <w:rPr>
          <w:color w:val="000000"/>
          <w:sz w:val="28"/>
          <w:szCs w:val="28"/>
        </w:rPr>
        <w:t>6</w:t>
      </w:r>
      <w:r w:rsidRPr="00823AB8">
        <w:rPr>
          <w:color w:val="000000"/>
          <w:sz w:val="28"/>
          <w:szCs w:val="28"/>
        </w:rPr>
        <w:t xml:space="preserve"> год в сумме </w:t>
      </w:r>
      <w:r w:rsidR="00A10191">
        <w:rPr>
          <w:color w:val="000000"/>
          <w:sz w:val="28"/>
          <w:szCs w:val="28"/>
        </w:rPr>
        <w:t>149759,7</w:t>
      </w:r>
      <w:r w:rsidR="00F35378">
        <w:rPr>
          <w:color w:val="000000"/>
          <w:sz w:val="28"/>
          <w:szCs w:val="28"/>
        </w:rPr>
        <w:t>тыс.</w:t>
      </w:r>
      <w:r w:rsidRPr="00823AB8">
        <w:rPr>
          <w:color w:val="000000"/>
          <w:sz w:val="28"/>
          <w:szCs w:val="28"/>
        </w:rPr>
        <w:t xml:space="preserve"> рубл</w:t>
      </w:r>
      <w:r w:rsidR="00F35378">
        <w:rPr>
          <w:color w:val="000000"/>
          <w:sz w:val="28"/>
          <w:szCs w:val="28"/>
        </w:rPr>
        <w:t>ей</w:t>
      </w:r>
      <w:r w:rsidRPr="00823AB8">
        <w:rPr>
          <w:color w:val="000000"/>
          <w:sz w:val="28"/>
          <w:szCs w:val="28"/>
        </w:rPr>
        <w:t>;</w:t>
      </w:r>
    </w:p>
    <w:p w14:paraId="0F56E213" w14:textId="440D6E0E" w:rsidR="00B6127E" w:rsidRDefault="00B6127E" w:rsidP="0063332C">
      <w:pPr>
        <w:shd w:val="clear" w:color="auto" w:fill="FFFFFF"/>
        <w:tabs>
          <w:tab w:val="left" w:pos="426"/>
        </w:tabs>
        <w:suppressAutoHyphens/>
        <w:ind w:firstLine="540"/>
        <w:jc w:val="both"/>
        <w:rPr>
          <w:sz w:val="28"/>
          <w:szCs w:val="28"/>
        </w:rPr>
      </w:pPr>
      <w:r w:rsidRPr="00823AB8">
        <w:rPr>
          <w:sz w:val="28"/>
          <w:szCs w:val="28"/>
        </w:rPr>
        <w:t>- расходы на обеспечение деятельности культурных учреждений за счет средств местного бюджета на 202</w:t>
      </w:r>
      <w:r w:rsidR="00A10191">
        <w:rPr>
          <w:sz w:val="28"/>
          <w:szCs w:val="28"/>
        </w:rPr>
        <w:t>6</w:t>
      </w:r>
      <w:r w:rsidRPr="00823AB8">
        <w:rPr>
          <w:sz w:val="28"/>
          <w:szCs w:val="28"/>
        </w:rPr>
        <w:t xml:space="preserve"> год в сумме </w:t>
      </w:r>
      <w:r w:rsidR="00A10191">
        <w:rPr>
          <w:sz w:val="28"/>
          <w:szCs w:val="28"/>
        </w:rPr>
        <w:t>40416,2</w:t>
      </w:r>
      <w:r w:rsidR="00F35378">
        <w:rPr>
          <w:sz w:val="28"/>
          <w:szCs w:val="28"/>
        </w:rPr>
        <w:t>тыс.</w:t>
      </w:r>
      <w:r w:rsidRPr="00823AB8">
        <w:rPr>
          <w:sz w:val="28"/>
          <w:szCs w:val="28"/>
        </w:rPr>
        <w:t xml:space="preserve"> рублей, на 202</w:t>
      </w:r>
      <w:r w:rsidR="00A10191">
        <w:rPr>
          <w:sz w:val="28"/>
          <w:szCs w:val="28"/>
        </w:rPr>
        <w:t>7</w:t>
      </w:r>
      <w:r w:rsidRPr="00823AB8">
        <w:rPr>
          <w:sz w:val="28"/>
          <w:szCs w:val="28"/>
        </w:rPr>
        <w:t>год</w:t>
      </w:r>
      <w:r w:rsidR="00A10191">
        <w:rPr>
          <w:sz w:val="28"/>
          <w:szCs w:val="28"/>
        </w:rPr>
        <w:t xml:space="preserve"> и</w:t>
      </w:r>
      <w:r w:rsidRPr="00823AB8">
        <w:rPr>
          <w:sz w:val="28"/>
          <w:szCs w:val="28"/>
        </w:rPr>
        <w:t xml:space="preserve"> на 202</w:t>
      </w:r>
      <w:r w:rsidR="00A10191">
        <w:rPr>
          <w:sz w:val="28"/>
          <w:szCs w:val="28"/>
        </w:rPr>
        <w:t>8</w:t>
      </w:r>
      <w:r w:rsidRPr="00823AB8">
        <w:rPr>
          <w:sz w:val="28"/>
          <w:szCs w:val="28"/>
        </w:rPr>
        <w:t xml:space="preserve"> год в сумме 27</w:t>
      </w:r>
      <w:r w:rsidR="00A10191">
        <w:rPr>
          <w:sz w:val="28"/>
          <w:szCs w:val="28"/>
        </w:rPr>
        <w:t> 577,7</w:t>
      </w:r>
      <w:r w:rsidR="00F35378">
        <w:rPr>
          <w:sz w:val="28"/>
          <w:szCs w:val="28"/>
        </w:rPr>
        <w:t>тыс.</w:t>
      </w:r>
      <w:r w:rsidRPr="00823AB8">
        <w:rPr>
          <w:sz w:val="28"/>
          <w:szCs w:val="28"/>
        </w:rPr>
        <w:t xml:space="preserve"> руб</w:t>
      </w:r>
      <w:r w:rsidR="00A10191">
        <w:rPr>
          <w:sz w:val="28"/>
          <w:szCs w:val="28"/>
        </w:rPr>
        <w:t>лей</w:t>
      </w:r>
      <w:r w:rsidR="00F35378">
        <w:rPr>
          <w:sz w:val="28"/>
          <w:szCs w:val="28"/>
        </w:rPr>
        <w:t>.</w:t>
      </w:r>
    </w:p>
    <w:p w14:paraId="132B991E" w14:textId="6F8F6443" w:rsidR="00DF07A8" w:rsidRPr="00B37390" w:rsidRDefault="00DF07A8" w:rsidP="0063332C">
      <w:pPr>
        <w:pStyle w:val="30"/>
        <w:suppressAutoHyphens/>
        <w:spacing w:after="0"/>
        <w:ind w:left="0" w:firstLine="709"/>
        <w:contextualSpacing/>
        <w:jc w:val="both"/>
        <w:rPr>
          <w:sz w:val="28"/>
          <w:szCs w:val="28"/>
        </w:rPr>
      </w:pPr>
      <w:r>
        <w:rPr>
          <w:b/>
          <w:bCs/>
          <w:sz w:val="28"/>
          <w:szCs w:val="28"/>
        </w:rPr>
        <w:t>Раздел 10</w:t>
      </w:r>
      <w:r w:rsidR="005C252A">
        <w:rPr>
          <w:b/>
          <w:bCs/>
          <w:sz w:val="28"/>
          <w:szCs w:val="28"/>
        </w:rPr>
        <w:t xml:space="preserve"> </w:t>
      </w:r>
      <w:r w:rsidR="00710C56">
        <w:rPr>
          <w:b/>
          <w:bCs/>
          <w:sz w:val="28"/>
          <w:szCs w:val="28"/>
        </w:rPr>
        <w:t>00</w:t>
      </w:r>
      <w:r>
        <w:rPr>
          <w:b/>
          <w:bCs/>
          <w:sz w:val="28"/>
          <w:szCs w:val="28"/>
        </w:rPr>
        <w:t xml:space="preserve"> «Социальная политика»</w:t>
      </w:r>
    </w:p>
    <w:p w14:paraId="0A9DDFCE" w14:textId="1EC456EA" w:rsidR="00F35378" w:rsidRDefault="00F35378" w:rsidP="0063332C">
      <w:pPr>
        <w:tabs>
          <w:tab w:val="left" w:pos="900"/>
        </w:tabs>
        <w:suppressAutoHyphens/>
        <w:ind w:firstLine="709"/>
        <w:jc w:val="both"/>
        <w:rPr>
          <w:sz w:val="28"/>
          <w:szCs w:val="28"/>
        </w:rPr>
      </w:pPr>
      <w:r>
        <w:rPr>
          <w:sz w:val="28"/>
          <w:szCs w:val="28"/>
        </w:rPr>
        <w:t xml:space="preserve">В проекте бюджета объем бюджетных назначений по разделу 1000 </w:t>
      </w:r>
      <w:r>
        <w:rPr>
          <w:bCs/>
          <w:sz w:val="28"/>
          <w:szCs w:val="28"/>
        </w:rPr>
        <w:t>«Социальная политика» на 202</w:t>
      </w:r>
      <w:r w:rsidR="001C76AF">
        <w:rPr>
          <w:bCs/>
          <w:sz w:val="28"/>
          <w:szCs w:val="28"/>
        </w:rPr>
        <w:t>6</w:t>
      </w:r>
      <w:r>
        <w:rPr>
          <w:bCs/>
          <w:sz w:val="28"/>
          <w:szCs w:val="28"/>
        </w:rPr>
        <w:t xml:space="preserve"> год прогнозируется в размере </w:t>
      </w:r>
      <w:r w:rsidR="001C76AF">
        <w:rPr>
          <w:bCs/>
          <w:sz w:val="28"/>
          <w:szCs w:val="28"/>
        </w:rPr>
        <w:t>141698,9</w:t>
      </w:r>
      <w:r>
        <w:rPr>
          <w:bCs/>
          <w:sz w:val="28"/>
          <w:szCs w:val="28"/>
        </w:rPr>
        <w:t>тыс. рублей</w:t>
      </w:r>
      <w:r w:rsidR="007516C0">
        <w:rPr>
          <w:bCs/>
          <w:sz w:val="28"/>
          <w:szCs w:val="28"/>
        </w:rPr>
        <w:t>, на 202</w:t>
      </w:r>
      <w:r w:rsidR="001C76AF">
        <w:rPr>
          <w:bCs/>
          <w:sz w:val="28"/>
          <w:szCs w:val="28"/>
        </w:rPr>
        <w:t>7</w:t>
      </w:r>
      <w:r w:rsidR="007516C0">
        <w:rPr>
          <w:bCs/>
          <w:sz w:val="28"/>
          <w:szCs w:val="28"/>
        </w:rPr>
        <w:t xml:space="preserve">год в сумме </w:t>
      </w:r>
      <w:r w:rsidR="001C76AF">
        <w:rPr>
          <w:bCs/>
          <w:sz w:val="28"/>
          <w:szCs w:val="28"/>
        </w:rPr>
        <w:t>139529,0</w:t>
      </w:r>
      <w:r w:rsidR="007516C0">
        <w:rPr>
          <w:bCs/>
          <w:sz w:val="28"/>
          <w:szCs w:val="28"/>
        </w:rPr>
        <w:t>тыс.руб. на 202</w:t>
      </w:r>
      <w:r w:rsidR="001C76AF">
        <w:rPr>
          <w:bCs/>
          <w:sz w:val="28"/>
          <w:szCs w:val="28"/>
        </w:rPr>
        <w:t>8</w:t>
      </w:r>
      <w:r w:rsidR="007516C0">
        <w:rPr>
          <w:bCs/>
          <w:sz w:val="28"/>
          <w:szCs w:val="28"/>
        </w:rPr>
        <w:t>год 1</w:t>
      </w:r>
      <w:r w:rsidR="001C76AF">
        <w:rPr>
          <w:bCs/>
          <w:sz w:val="28"/>
          <w:szCs w:val="28"/>
        </w:rPr>
        <w:t>67113,0</w:t>
      </w:r>
      <w:r w:rsidR="007516C0">
        <w:rPr>
          <w:bCs/>
          <w:sz w:val="28"/>
          <w:szCs w:val="28"/>
        </w:rPr>
        <w:t>тыс.руб.</w:t>
      </w:r>
      <w:r>
        <w:rPr>
          <w:bCs/>
          <w:sz w:val="28"/>
          <w:szCs w:val="28"/>
        </w:rPr>
        <w:t xml:space="preserve"> </w:t>
      </w:r>
      <w:r>
        <w:rPr>
          <w:sz w:val="28"/>
          <w:szCs w:val="28"/>
        </w:rPr>
        <w:t>Планируемый объем расходов бюджета</w:t>
      </w:r>
      <w:r w:rsidR="00E916A3">
        <w:rPr>
          <w:sz w:val="28"/>
          <w:szCs w:val="28"/>
        </w:rPr>
        <w:t xml:space="preserve"> на 202</w:t>
      </w:r>
      <w:r w:rsidR="001C76AF">
        <w:rPr>
          <w:sz w:val="28"/>
          <w:szCs w:val="28"/>
        </w:rPr>
        <w:t>6</w:t>
      </w:r>
      <w:r w:rsidR="00E916A3">
        <w:rPr>
          <w:sz w:val="28"/>
          <w:szCs w:val="28"/>
        </w:rPr>
        <w:t>год</w:t>
      </w:r>
      <w:r>
        <w:rPr>
          <w:sz w:val="28"/>
          <w:szCs w:val="28"/>
        </w:rPr>
        <w:t xml:space="preserve">: </w:t>
      </w:r>
    </w:p>
    <w:p w14:paraId="3632CF9B" w14:textId="69AAB1DE" w:rsidR="00F35378" w:rsidRDefault="00F35378" w:rsidP="0063332C">
      <w:pPr>
        <w:tabs>
          <w:tab w:val="left" w:pos="720"/>
        </w:tabs>
        <w:suppressAutoHyphens/>
        <w:ind w:firstLine="720"/>
        <w:jc w:val="both"/>
        <w:rPr>
          <w:sz w:val="28"/>
          <w:szCs w:val="28"/>
        </w:rPr>
      </w:pPr>
      <w:r>
        <w:rPr>
          <w:sz w:val="28"/>
          <w:szCs w:val="28"/>
        </w:rPr>
        <w:lastRenderedPageBreak/>
        <w:t xml:space="preserve">- </w:t>
      </w:r>
      <w:r w:rsidR="001C76AF">
        <w:rPr>
          <w:sz w:val="28"/>
          <w:szCs w:val="28"/>
        </w:rPr>
        <w:t>ниже</w:t>
      </w:r>
      <w:r>
        <w:rPr>
          <w:sz w:val="28"/>
          <w:szCs w:val="28"/>
        </w:rPr>
        <w:t xml:space="preserve"> соответствующего показателя ожидаемой оценки расходов бюджета 202</w:t>
      </w:r>
      <w:r w:rsidR="001C76AF">
        <w:rPr>
          <w:sz w:val="28"/>
          <w:szCs w:val="28"/>
        </w:rPr>
        <w:t>5</w:t>
      </w:r>
      <w:r>
        <w:rPr>
          <w:sz w:val="28"/>
          <w:szCs w:val="28"/>
        </w:rPr>
        <w:t xml:space="preserve"> года на </w:t>
      </w:r>
      <w:r w:rsidR="007516C0">
        <w:rPr>
          <w:sz w:val="28"/>
          <w:szCs w:val="28"/>
        </w:rPr>
        <w:t>2</w:t>
      </w:r>
      <w:r w:rsidR="001C76AF">
        <w:rPr>
          <w:sz w:val="28"/>
          <w:szCs w:val="28"/>
        </w:rPr>
        <w:t>5088,4</w:t>
      </w:r>
      <w:r>
        <w:rPr>
          <w:sz w:val="28"/>
          <w:szCs w:val="28"/>
        </w:rPr>
        <w:t xml:space="preserve"> тыс. рублей или </w:t>
      </w:r>
      <w:r w:rsidR="007516C0">
        <w:rPr>
          <w:sz w:val="28"/>
          <w:szCs w:val="28"/>
        </w:rPr>
        <w:t>1</w:t>
      </w:r>
      <w:r w:rsidR="001C76AF">
        <w:rPr>
          <w:sz w:val="28"/>
          <w:szCs w:val="28"/>
        </w:rPr>
        <w:t>5,0</w:t>
      </w:r>
      <w:r>
        <w:rPr>
          <w:sz w:val="28"/>
          <w:szCs w:val="28"/>
        </w:rPr>
        <w:t xml:space="preserve"> %.</w:t>
      </w:r>
    </w:p>
    <w:p w14:paraId="56534293" w14:textId="77777777" w:rsidR="00F35378" w:rsidRPr="00823AB8" w:rsidRDefault="00F35378" w:rsidP="0063332C">
      <w:pPr>
        <w:pStyle w:val="af1"/>
        <w:suppressAutoHyphens/>
        <w:ind w:firstLine="708"/>
        <w:jc w:val="both"/>
        <w:rPr>
          <w:b/>
          <w:bCs/>
          <w:sz w:val="28"/>
          <w:szCs w:val="28"/>
        </w:rPr>
      </w:pPr>
      <w:bookmarkStart w:id="4" w:name="_Hlk182563076"/>
      <w:r w:rsidRPr="00823AB8">
        <w:rPr>
          <w:sz w:val="28"/>
          <w:szCs w:val="28"/>
        </w:rPr>
        <w:t>В составе расходов бюджета по разделу предусмотрены средства на реализацию программ:</w:t>
      </w:r>
    </w:p>
    <w:bookmarkEnd w:id="4"/>
    <w:p w14:paraId="532DF65D" w14:textId="1E202643" w:rsidR="00F35378" w:rsidRPr="00823AB8" w:rsidRDefault="00F35378" w:rsidP="0063332C">
      <w:pPr>
        <w:suppressAutoHyphens/>
        <w:ind w:firstLine="708"/>
        <w:jc w:val="both"/>
        <w:rPr>
          <w:color w:val="FF0000"/>
          <w:sz w:val="28"/>
          <w:szCs w:val="28"/>
        </w:rPr>
      </w:pPr>
      <w:r w:rsidRPr="00823AB8">
        <w:rPr>
          <w:sz w:val="28"/>
          <w:szCs w:val="28"/>
        </w:rPr>
        <w:t>- на реализацию мероприятий по обеспечению жильем молодых семей ГП НСО «Обеспечение жильем молодых семей в Новосибирской области»</w:t>
      </w:r>
      <w:r w:rsidR="001C76AF">
        <w:rPr>
          <w:sz w:val="28"/>
          <w:szCs w:val="28"/>
        </w:rPr>
        <w:t xml:space="preserve"> за счет средств федерального бюджета на 2026-2028 годы в сумме 2597,0</w:t>
      </w:r>
      <w:r w:rsidR="00B37390">
        <w:rPr>
          <w:sz w:val="28"/>
          <w:szCs w:val="28"/>
        </w:rPr>
        <w:t xml:space="preserve"> </w:t>
      </w:r>
      <w:r w:rsidR="001C76AF">
        <w:rPr>
          <w:sz w:val="28"/>
          <w:szCs w:val="28"/>
        </w:rPr>
        <w:t>тыс.рублей;</w:t>
      </w:r>
      <w:r w:rsidRPr="00823AB8">
        <w:rPr>
          <w:sz w:val="28"/>
          <w:szCs w:val="28"/>
        </w:rPr>
        <w:t xml:space="preserve"> </w:t>
      </w:r>
    </w:p>
    <w:p w14:paraId="25513C62" w14:textId="725C31F2" w:rsidR="00F35378" w:rsidRPr="00823AB8" w:rsidRDefault="00F35378" w:rsidP="0063332C">
      <w:pPr>
        <w:suppressAutoHyphens/>
        <w:ind w:firstLine="708"/>
        <w:jc w:val="both"/>
        <w:rPr>
          <w:sz w:val="28"/>
          <w:szCs w:val="28"/>
        </w:rPr>
      </w:pPr>
      <w:r w:rsidRPr="00823AB8">
        <w:rPr>
          <w:sz w:val="28"/>
          <w:szCs w:val="28"/>
        </w:rPr>
        <w:t>- на организацию и осуществление деятельности по опеке и попечительству, социальной поддержке детей-сирот, и детей, оставшихся без попечения родителей за счет средств областного бюджета на 202</w:t>
      </w:r>
      <w:r w:rsidR="00D55B7D">
        <w:rPr>
          <w:sz w:val="28"/>
          <w:szCs w:val="28"/>
        </w:rPr>
        <w:t>6</w:t>
      </w:r>
      <w:r w:rsidRPr="00823AB8">
        <w:rPr>
          <w:sz w:val="28"/>
          <w:szCs w:val="28"/>
        </w:rPr>
        <w:t xml:space="preserve"> год в сумме 3</w:t>
      </w:r>
      <w:r w:rsidR="00E422C2">
        <w:rPr>
          <w:sz w:val="28"/>
          <w:szCs w:val="28"/>
        </w:rPr>
        <w:t>4</w:t>
      </w:r>
      <w:r w:rsidR="00D55B7D">
        <w:rPr>
          <w:sz w:val="28"/>
          <w:szCs w:val="28"/>
        </w:rPr>
        <w:t>354,6</w:t>
      </w:r>
      <w:r w:rsidR="00E422C2">
        <w:rPr>
          <w:sz w:val="28"/>
          <w:szCs w:val="28"/>
        </w:rPr>
        <w:t>тыс.</w:t>
      </w:r>
      <w:r w:rsidRPr="00823AB8">
        <w:rPr>
          <w:sz w:val="28"/>
          <w:szCs w:val="28"/>
        </w:rPr>
        <w:t xml:space="preserve"> рублей на 202</w:t>
      </w:r>
      <w:r w:rsidR="00D55B7D">
        <w:rPr>
          <w:sz w:val="28"/>
          <w:szCs w:val="28"/>
        </w:rPr>
        <w:t>7</w:t>
      </w:r>
      <w:r w:rsidRPr="00823AB8">
        <w:rPr>
          <w:sz w:val="28"/>
          <w:szCs w:val="28"/>
        </w:rPr>
        <w:t xml:space="preserve"> год в сумме </w:t>
      </w:r>
      <w:r w:rsidR="00D55B7D">
        <w:rPr>
          <w:sz w:val="28"/>
          <w:szCs w:val="28"/>
        </w:rPr>
        <w:t>35190,3</w:t>
      </w:r>
      <w:r w:rsidR="00E422C2">
        <w:rPr>
          <w:sz w:val="28"/>
          <w:szCs w:val="28"/>
        </w:rPr>
        <w:t>тыс.</w:t>
      </w:r>
      <w:r w:rsidRPr="00823AB8">
        <w:rPr>
          <w:sz w:val="28"/>
          <w:szCs w:val="28"/>
        </w:rPr>
        <w:t xml:space="preserve"> рублей, на 202</w:t>
      </w:r>
      <w:r w:rsidR="00D55B7D">
        <w:rPr>
          <w:sz w:val="28"/>
          <w:szCs w:val="28"/>
        </w:rPr>
        <w:t>8</w:t>
      </w:r>
      <w:r w:rsidRPr="00823AB8">
        <w:rPr>
          <w:sz w:val="28"/>
          <w:szCs w:val="28"/>
        </w:rPr>
        <w:t xml:space="preserve"> год в сумме </w:t>
      </w:r>
      <w:r w:rsidR="00D55B7D">
        <w:rPr>
          <w:sz w:val="28"/>
          <w:szCs w:val="28"/>
        </w:rPr>
        <w:t>35709,2</w:t>
      </w:r>
      <w:r w:rsidR="00E422C2">
        <w:rPr>
          <w:sz w:val="28"/>
          <w:szCs w:val="28"/>
        </w:rPr>
        <w:t>тыс.</w:t>
      </w:r>
      <w:r w:rsidRPr="00823AB8">
        <w:rPr>
          <w:sz w:val="28"/>
          <w:szCs w:val="28"/>
        </w:rPr>
        <w:t xml:space="preserve"> рублей;</w:t>
      </w:r>
    </w:p>
    <w:p w14:paraId="388632F9" w14:textId="169D4A1F" w:rsidR="00F35378" w:rsidRPr="00823AB8" w:rsidRDefault="00F35378" w:rsidP="0063332C">
      <w:pPr>
        <w:suppressAutoHyphens/>
        <w:ind w:firstLine="709"/>
        <w:jc w:val="both"/>
        <w:rPr>
          <w:sz w:val="28"/>
          <w:szCs w:val="28"/>
        </w:rPr>
      </w:pPr>
      <w:r w:rsidRPr="00823AB8">
        <w:rPr>
          <w:sz w:val="28"/>
          <w:szCs w:val="28"/>
        </w:rPr>
        <w:t>-</w:t>
      </w:r>
      <w:r w:rsidRPr="00823AB8">
        <w:t xml:space="preserve"> </w:t>
      </w:r>
      <w:r w:rsidRPr="00823AB8">
        <w:rPr>
          <w:sz w:val="28"/>
          <w:szCs w:val="28"/>
        </w:rPr>
        <w:t>на обеспечение мероприятий по улучшению жилищных условий граждан, проживающих на сельских территориях ГП НСО "Комплексное развитие сельских территорий в Новосибирской области»</w:t>
      </w:r>
      <w:r w:rsidR="00D55B7D">
        <w:rPr>
          <w:sz w:val="28"/>
          <w:szCs w:val="28"/>
        </w:rPr>
        <w:t xml:space="preserve"> за счет средств федерального бюджета на 2026год 949,3тыс.рублей,на 2027 год в сумме 955,8 тыс. рублей, на 2028год в сумме 992,6тыс.рублей; </w:t>
      </w:r>
      <w:r w:rsidRPr="00823AB8">
        <w:rPr>
          <w:sz w:val="28"/>
          <w:szCs w:val="28"/>
        </w:rPr>
        <w:t xml:space="preserve"> за счет средств областного бюджета на 202</w:t>
      </w:r>
      <w:r w:rsidR="00D55B7D">
        <w:rPr>
          <w:sz w:val="28"/>
          <w:szCs w:val="28"/>
        </w:rPr>
        <w:t>6</w:t>
      </w:r>
      <w:r w:rsidRPr="00823AB8">
        <w:rPr>
          <w:sz w:val="28"/>
          <w:szCs w:val="28"/>
        </w:rPr>
        <w:t xml:space="preserve"> год в сумме </w:t>
      </w:r>
      <w:r w:rsidR="00D55B7D">
        <w:rPr>
          <w:sz w:val="28"/>
          <w:szCs w:val="28"/>
        </w:rPr>
        <w:t>13871,7</w:t>
      </w:r>
      <w:r w:rsidR="00E422C2">
        <w:rPr>
          <w:sz w:val="28"/>
          <w:szCs w:val="28"/>
        </w:rPr>
        <w:t>тыс.</w:t>
      </w:r>
      <w:r w:rsidRPr="00823AB8">
        <w:rPr>
          <w:sz w:val="28"/>
          <w:szCs w:val="28"/>
        </w:rPr>
        <w:t xml:space="preserve"> рублей, на 202</w:t>
      </w:r>
      <w:r w:rsidR="00D55B7D">
        <w:rPr>
          <w:sz w:val="28"/>
          <w:szCs w:val="28"/>
        </w:rPr>
        <w:t>7</w:t>
      </w:r>
      <w:r w:rsidRPr="00823AB8">
        <w:rPr>
          <w:sz w:val="28"/>
          <w:szCs w:val="28"/>
        </w:rPr>
        <w:t xml:space="preserve"> год в сумме </w:t>
      </w:r>
      <w:r w:rsidR="00D55B7D">
        <w:rPr>
          <w:sz w:val="28"/>
          <w:szCs w:val="28"/>
        </w:rPr>
        <w:t>13967,5</w:t>
      </w:r>
      <w:r w:rsidR="00E422C2">
        <w:rPr>
          <w:sz w:val="28"/>
          <w:szCs w:val="28"/>
        </w:rPr>
        <w:t>тыс.</w:t>
      </w:r>
      <w:r w:rsidRPr="00823AB8">
        <w:rPr>
          <w:sz w:val="28"/>
          <w:szCs w:val="28"/>
        </w:rPr>
        <w:t xml:space="preserve"> рублей, на 202</w:t>
      </w:r>
      <w:r w:rsidR="00D55B7D">
        <w:rPr>
          <w:sz w:val="28"/>
          <w:szCs w:val="28"/>
        </w:rPr>
        <w:t>8</w:t>
      </w:r>
      <w:r w:rsidRPr="00823AB8">
        <w:rPr>
          <w:sz w:val="28"/>
          <w:szCs w:val="28"/>
        </w:rPr>
        <w:t xml:space="preserve"> год в сумме </w:t>
      </w:r>
      <w:r w:rsidR="00D55B7D">
        <w:rPr>
          <w:sz w:val="28"/>
          <w:szCs w:val="28"/>
        </w:rPr>
        <w:t>14504,9</w:t>
      </w:r>
      <w:r w:rsidR="00E422C2">
        <w:rPr>
          <w:sz w:val="28"/>
          <w:szCs w:val="28"/>
        </w:rPr>
        <w:t>тыс.</w:t>
      </w:r>
      <w:r w:rsidRPr="00823AB8">
        <w:rPr>
          <w:sz w:val="28"/>
          <w:szCs w:val="28"/>
        </w:rPr>
        <w:t xml:space="preserve"> рублей; </w:t>
      </w:r>
    </w:p>
    <w:p w14:paraId="0F5E5D37" w14:textId="36DF2D56" w:rsidR="00F35378" w:rsidRPr="00823AB8" w:rsidRDefault="00F35378" w:rsidP="0063332C">
      <w:pPr>
        <w:suppressAutoHyphens/>
        <w:ind w:firstLine="709"/>
        <w:jc w:val="both"/>
        <w:rPr>
          <w:sz w:val="28"/>
          <w:szCs w:val="28"/>
        </w:rPr>
      </w:pPr>
      <w:r w:rsidRPr="00823AB8">
        <w:rPr>
          <w:sz w:val="28"/>
          <w:szCs w:val="28"/>
        </w:rPr>
        <w:t>- на осуществление строительства жилых помещений с целью оказания государственной поддержки детям-сиротам и детям, оставшимся без попечения родителей за счет средств областного бюджета на 202</w:t>
      </w:r>
      <w:r w:rsidR="00D55B7D">
        <w:rPr>
          <w:sz w:val="28"/>
          <w:szCs w:val="28"/>
        </w:rPr>
        <w:t>6 и 2027</w:t>
      </w:r>
      <w:r w:rsidRPr="00823AB8">
        <w:rPr>
          <w:sz w:val="28"/>
          <w:szCs w:val="28"/>
        </w:rPr>
        <w:t>год</w:t>
      </w:r>
      <w:r w:rsidR="00D55B7D">
        <w:rPr>
          <w:sz w:val="28"/>
          <w:szCs w:val="28"/>
        </w:rPr>
        <w:t>ы</w:t>
      </w:r>
      <w:r w:rsidRPr="00823AB8">
        <w:rPr>
          <w:sz w:val="28"/>
          <w:szCs w:val="28"/>
        </w:rPr>
        <w:t xml:space="preserve"> в сумме </w:t>
      </w:r>
      <w:r w:rsidR="00D55B7D">
        <w:rPr>
          <w:sz w:val="28"/>
          <w:szCs w:val="28"/>
        </w:rPr>
        <w:t>0,0</w:t>
      </w:r>
      <w:r w:rsidR="00E422C2">
        <w:rPr>
          <w:sz w:val="28"/>
          <w:szCs w:val="28"/>
        </w:rPr>
        <w:t>тыс.</w:t>
      </w:r>
      <w:r w:rsidRPr="00823AB8">
        <w:rPr>
          <w:sz w:val="28"/>
          <w:szCs w:val="28"/>
        </w:rPr>
        <w:t xml:space="preserve"> рублей, на 202</w:t>
      </w:r>
      <w:r w:rsidR="00D55B7D">
        <w:rPr>
          <w:sz w:val="28"/>
          <w:szCs w:val="28"/>
        </w:rPr>
        <w:t>8</w:t>
      </w:r>
      <w:r w:rsidRPr="00823AB8">
        <w:rPr>
          <w:sz w:val="28"/>
          <w:szCs w:val="28"/>
        </w:rPr>
        <w:t xml:space="preserve"> год в сумме 17</w:t>
      </w:r>
      <w:r w:rsidR="00D55B7D">
        <w:rPr>
          <w:sz w:val="28"/>
          <w:szCs w:val="28"/>
        </w:rPr>
        <w:t>882,5</w:t>
      </w:r>
      <w:r w:rsidR="00E422C2">
        <w:rPr>
          <w:sz w:val="28"/>
          <w:szCs w:val="28"/>
        </w:rPr>
        <w:t>тыс.</w:t>
      </w:r>
      <w:r w:rsidRPr="00823AB8">
        <w:rPr>
          <w:sz w:val="28"/>
          <w:szCs w:val="28"/>
        </w:rPr>
        <w:t xml:space="preserve"> рублей; </w:t>
      </w:r>
    </w:p>
    <w:p w14:paraId="322AC9E5" w14:textId="3D68BE39" w:rsidR="00F35378" w:rsidRPr="00823AB8" w:rsidRDefault="00F35378" w:rsidP="0063332C">
      <w:pPr>
        <w:suppressAutoHyphens/>
        <w:ind w:firstLine="709"/>
        <w:jc w:val="both"/>
        <w:rPr>
          <w:sz w:val="28"/>
          <w:szCs w:val="28"/>
        </w:rPr>
      </w:pPr>
      <w:r w:rsidRPr="00823AB8">
        <w:rPr>
          <w:sz w:val="28"/>
          <w:szCs w:val="28"/>
        </w:rPr>
        <w:t>- на осуществление отдельных государственных полномочий Новосибирской области по обеспечению социального обслуживания отдельных категорий граждан за счет средств областного бюджета на 202</w:t>
      </w:r>
      <w:r w:rsidR="00D55B7D">
        <w:rPr>
          <w:sz w:val="28"/>
          <w:szCs w:val="28"/>
        </w:rPr>
        <w:t>6</w:t>
      </w:r>
      <w:r w:rsidRPr="00823AB8">
        <w:rPr>
          <w:sz w:val="28"/>
          <w:szCs w:val="28"/>
        </w:rPr>
        <w:t xml:space="preserve"> год в сумме </w:t>
      </w:r>
      <w:r w:rsidR="00D55B7D">
        <w:rPr>
          <w:sz w:val="28"/>
          <w:szCs w:val="28"/>
        </w:rPr>
        <w:t>69196,4</w:t>
      </w:r>
      <w:r w:rsidR="00E422C2">
        <w:rPr>
          <w:sz w:val="28"/>
          <w:szCs w:val="28"/>
        </w:rPr>
        <w:t>тыс.</w:t>
      </w:r>
      <w:r w:rsidRPr="00823AB8">
        <w:rPr>
          <w:sz w:val="28"/>
          <w:szCs w:val="28"/>
        </w:rPr>
        <w:t xml:space="preserve"> рублей, на 202</w:t>
      </w:r>
      <w:r w:rsidR="00D55B7D">
        <w:rPr>
          <w:sz w:val="28"/>
          <w:szCs w:val="28"/>
        </w:rPr>
        <w:t>7</w:t>
      </w:r>
      <w:r w:rsidRPr="00823AB8">
        <w:rPr>
          <w:sz w:val="28"/>
          <w:szCs w:val="28"/>
        </w:rPr>
        <w:t xml:space="preserve"> год в сумме </w:t>
      </w:r>
      <w:r w:rsidR="00D55B7D">
        <w:rPr>
          <w:sz w:val="28"/>
          <w:szCs w:val="28"/>
        </w:rPr>
        <w:t>78260,7</w:t>
      </w:r>
      <w:r w:rsidR="00E422C2">
        <w:rPr>
          <w:sz w:val="28"/>
          <w:szCs w:val="28"/>
        </w:rPr>
        <w:t>тыс.</w:t>
      </w:r>
      <w:r w:rsidRPr="00823AB8">
        <w:rPr>
          <w:sz w:val="28"/>
          <w:szCs w:val="28"/>
        </w:rPr>
        <w:t xml:space="preserve"> рублей, на 202</w:t>
      </w:r>
      <w:r w:rsidR="00D55B7D">
        <w:rPr>
          <w:sz w:val="28"/>
          <w:szCs w:val="28"/>
        </w:rPr>
        <w:t>8</w:t>
      </w:r>
      <w:r w:rsidRPr="00823AB8">
        <w:rPr>
          <w:sz w:val="28"/>
          <w:szCs w:val="28"/>
        </w:rPr>
        <w:t xml:space="preserve"> год в сумме </w:t>
      </w:r>
      <w:r w:rsidR="00D55B7D">
        <w:rPr>
          <w:sz w:val="28"/>
          <w:szCs w:val="28"/>
        </w:rPr>
        <w:t>84772,2</w:t>
      </w:r>
      <w:r w:rsidR="00E422C2">
        <w:rPr>
          <w:sz w:val="28"/>
          <w:szCs w:val="28"/>
        </w:rPr>
        <w:t>тыс.</w:t>
      </w:r>
      <w:r w:rsidRPr="00823AB8">
        <w:rPr>
          <w:sz w:val="28"/>
          <w:szCs w:val="28"/>
        </w:rPr>
        <w:t xml:space="preserve"> рублей;</w:t>
      </w:r>
    </w:p>
    <w:p w14:paraId="2E901189" w14:textId="11A3F84E" w:rsidR="00F35378" w:rsidRPr="00823AB8" w:rsidRDefault="00F35378" w:rsidP="0063332C">
      <w:pPr>
        <w:suppressAutoHyphens/>
        <w:ind w:firstLine="709"/>
        <w:jc w:val="both"/>
        <w:rPr>
          <w:color w:val="000000"/>
          <w:sz w:val="28"/>
          <w:szCs w:val="28"/>
        </w:rPr>
      </w:pPr>
      <w:r w:rsidRPr="00823AB8">
        <w:rPr>
          <w:color w:val="000000"/>
          <w:sz w:val="28"/>
          <w:szCs w:val="28"/>
        </w:rPr>
        <w:t xml:space="preserve">- </w:t>
      </w:r>
      <w:bookmarkStart w:id="5" w:name="_Hlk182563508"/>
      <w:r w:rsidRPr="00823AB8">
        <w:rPr>
          <w:color w:val="000000"/>
          <w:sz w:val="28"/>
          <w:szCs w:val="28"/>
        </w:rPr>
        <w:t xml:space="preserve">на реализацию мероприятий по обеспечению сбалансированности местных бюджетов в рамках государственной программы НСО «Управление финансами в Новосибирской области» </w:t>
      </w:r>
      <w:r w:rsidRPr="00823AB8">
        <w:rPr>
          <w:sz w:val="28"/>
          <w:szCs w:val="28"/>
        </w:rPr>
        <w:t>на публичные нормативные социальные выплаты гражданам (пенсии, пособия, выплачиваемые работодателями</w:t>
      </w:r>
      <w:r w:rsidRPr="00823AB8">
        <w:rPr>
          <w:color w:val="000000"/>
          <w:sz w:val="28"/>
          <w:szCs w:val="28"/>
        </w:rPr>
        <w:t>, за счет средств областного бюджета на 202</w:t>
      </w:r>
      <w:r w:rsidR="00D55B7D">
        <w:rPr>
          <w:color w:val="000000"/>
          <w:sz w:val="28"/>
          <w:szCs w:val="28"/>
        </w:rPr>
        <w:t>6</w:t>
      </w:r>
      <w:r w:rsidRPr="00823AB8">
        <w:rPr>
          <w:color w:val="000000"/>
          <w:sz w:val="28"/>
          <w:szCs w:val="28"/>
        </w:rPr>
        <w:t xml:space="preserve"> год в сумме 4</w:t>
      </w:r>
      <w:r w:rsidR="00E422C2">
        <w:rPr>
          <w:color w:val="000000"/>
          <w:sz w:val="28"/>
          <w:szCs w:val="28"/>
        </w:rPr>
        <w:t> </w:t>
      </w:r>
      <w:r w:rsidRPr="00823AB8">
        <w:rPr>
          <w:color w:val="000000"/>
          <w:sz w:val="28"/>
          <w:szCs w:val="28"/>
        </w:rPr>
        <w:t>545</w:t>
      </w:r>
      <w:r w:rsidR="00E422C2">
        <w:rPr>
          <w:color w:val="000000"/>
          <w:sz w:val="28"/>
          <w:szCs w:val="28"/>
        </w:rPr>
        <w:t>,4тыс.</w:t>
      </w:r>
      <w:r w:rsidRPr="00823AB8">
        <w:rPr>
          <w:color w:val="000000"/>
          <w:sz w:val="28"/>
          <w:szCs w:val="28"/>
        </w:rPr>
        <w:t xml:space="preserve"> рублей;</w:t>
      </w:r>
    </w:p>
    <w:bookmarkEnd w:id="5"/>
    <w:p w14:paraId="67FD8936" w14:textId="6A5B216A" w:rsidR="00F35378" w:rsidRDefault="00F35378" w:rsidP="0063332C">
      <w:pPr>
        <w:pStyle w:val="af1"/>
        <w:suppressAutoHyphens/>
        <w:jc w:val="both"/>
        <w:rPr>
          <w:sz w:val="28"/>
          <w:szCs w:val="28"/>
        </w:rPr>
      </w:pPr>
      <w:r w:rsidRPr="00823AB8">
        <w:rPr>
          <w:sz w:val="28"/>
          <w:szCs w:val="28"/>
        </w:rPr>
        <w:tab/>
        <w:t xml:space="preserve">- на "Социальную защиту населения Баганского района" подпрограмма - </w:t>
      </w:r>
      <w:bookmarkStart w:id="6" w:name="_Hlk150963602"/>
      <w:r w:rsidRPr="00823AB8">
        <w:rPr>
          <w:sz w:val="28"/>
          <w:szCs w:val="28"/>
        </w:rPr>
        <w:t>финансовое обеспечение муниципального задания на оказание муниципальных услуг на 202</w:t>
      </w:r>
      <w:bookmarkEnd w:id="6"/>
      <w:r w:rsidR="00D55B7D">
        <w:rPr>
          <w:sz w:val="28"/>
          <w:szCs w:val="28"/>
        </w:rPr>
        <w:t>6</w:t>
      </w:r>
      <w:r w:rsidRPr="00823AB8">
        <w:rPr>
          <w:sz w:val="28"/>
          <w:szCs w:val="28"/>
        </w:rPr>
        <w:t xml:space="preserve"> год в сумме </w:t>
      </w:r>
      <w:r w:rsidR="00D55B7D">
        <w:rPr>
          <w:sz w:val="28"/>
          <w:szCs w:val="28"/>
        </w:rPr>
        <w:t>7722,9</w:t>
      </w:r>
      <w:r w:rsidR="00E422C2">
        <w:rPr>
          <w:sz w:val="28"/>
          <w:szCs w:val="28"/>
        </w:rPr>
        <w:t>тыс.</w:t>
      </w:r>
      <w:r w:rsidRPr="00823AB8">
        <w:rPr>
          <w:sz w:val="28"/>
          <w:szCs w:val="28"/>
        </w:rPr>
        <w:t xml:space="preserve"> рублей, на 202</w:t>
      </w:r>
      <w:r w:rsidR="00D55B7D">
        <w:rPr>
          <w:sz w:val="28"/>
          <w:szCs w:val="28"/>
        </w:rPr>
        <w:t>7</w:t>
      </w:r>
      <w:r w:rsidRPr="00823AB8">
        <w:rPr>
          <w:sz w:val="28"/>
          <w:szCs w:val="28"/>
        </w:rPr>
        <w:t xml:space="preserve"> и 202</w:t>
      </w:r>
      <w:r w:rsidR="00D55B7D">
        <w:rPr>
          <w:sz w:val="28"/>
          <w:szCs w:val="28"/>
        </w:rPr>
        <w:t>8</w:t>
      </w:r>
      <w:r w:rsidRPr="00823AB8">
        <w:rPr>
          <w:sz w:val="28"/>
          <w:szCs w:val="28"/>
        </w:rPr>
        <w:t xml:space="preserve"> годы в сумме 0,00 рублей;</w:t>
      </w:r>
    </w:p>
    <w:p w14:paraId="08A0FB94" w14:textId="24735A78" w:rsidR="00BC1352" w:rsidRPr="00BC1352" w:rsidRDefault="00BC1352" w:rsidP="0063332C">
      <w:pPr>
        <w:suppressAutoHyphens/>
        <w:ind w:firstLine="709"/>
        <w:jc w:val="both"/>
        <w:rPr>
          <w:sz w:val="28"/>
          <w:szCs w:val="28"/>
          <w:highlight w:val="white"/>
        </w:rPr>
      </w:pPr>
      <w:r w:rsidRPr="00BC1352">
        <w:rPr>
          <w:sz w:val="28"/>
          <w:szCs w:val="28"/>
          <w:highlight w:val="white"/>
        </w:rPr>
        <w:t>- на осуществление отдельных государственных полномочий Новосибирской области по предоставлению гражданам, имеющим трех и более детей, в том числе принятых под опеку (попечительство), пасынков и падчериц, единовременной денежной выплаты взамен земельного участка для индивидуального жилищного строительства, за счет средств областного бюджета на 2026 и 2027 годы в сумме 0,00 рублей, на 2028 годы в сумме 314</w:t>
      </w:r>
      <w:r>
        <w:rPr>
          <w:sz w:val="28"/>
          <w:szCs w:val="28"/>
          <w:highlight w:val="white"/>
        </w:rPr>
        <w:t>,</w:t>
      </w:r>
      <w:r w:rsidRPr="00BC1352">
        <w:rPr>
          <w:sz w:val="28"/>
          <w:szCs w:val="28"/>
          <w:highlight w:val="white"/>
        </w:rPr>
        <w:t>3</w:t>
      </w:r>
      <w:r>
        <w:rPr>
          <w:sz w:val="28"/>
          <w:szCs w:val="28"/>
          <w:highlight w:val="white"/>
        </w:rPr>
        <w:t>тыс.</w:t>
      </w:r>
      <w:r w:rsidRPr="00BC1352">
        <w:rPr>
          <w:sz w:val="28"/>
          <w:szCs w:val="28"/>
          <w:highlight w:val="white"/>
        </w:rPr>
        <w:t>рублей;</w:t>
      </w:r>
    </w:p>
    <w:p w14:paraId="22E00FDE" w14:textId="48E914F8" w:rsidR="00BC1352" w:rsidRPr="00BC1352" w:rsidRDefault="00BC1352" w:rsidP="0063332C">
      <w:pPr>
        <w:suppressAutoHyphens/>
        <w:ind w:firstLine="709"/>
        <w:jc w:val="both"/>
        <w:rPr>
          <w:sz w:val="28"/>
          <w:szCs w:val="28"/>
          <w:highlight w:val="white"/>
        </w:rPr>
      </w:pPr>
      <w:r w:rsidRPr="00BC1352">
        <w:rPr>
          <w:sz w:val="28"/>
          <w:szCs w:val="28"/>
          <w:highlight w:val="white"/>
        </w:rPr>
        <w:t>- на реализацию мероприятий по созданию системы долговременного ухода за гражданами пожилого возраста и инвалидами государственной программы Новосибирской области «Социальная поддержка в Новосибирской области» за счет средств федерального бюджета на 2026 год в сумме 7</w:t>
      </w:r>
      <w:r>
        <w:rPr>
          <w:sz w:val="28"/>
          <w:szCs w:val="28"/>
          <w:highlight w:val="white"/>
        </w:rPr>
        <w:t> </w:t>
      </w:r>
      <w:r w:rsidRPr="00BC1352">
        <w:rPr>
          <w:sz w:val="28"/>
          <w:szCs w:val="28"/>
          <w:highlight w:val="white"/>
        </w:rPr>
        <w:t>819</w:t>
      </w:r>
      <w:r>
        <w:rPr>
          <w:sz w:val="28"/>
          <w:szCs w:val="28"/>
          <w:highlight w:val="white"/>
        </w:rPr>
        <w:t>,8тыс.</w:t>
      </w:r>
      <w:r w:rsidRPr="00BC1352">
        <w:rPr>
          <w:sz w:val="28"/>
          <w:szCs w:val="28"/>
          <w:highlight w:val="white"/>
        </w:rPr>
        <w:t xml:space="preserve"> рублей, на 2027 год в сумме 8</w:t>
      </w:r>
      <w:r>
        <w:rPr>
          <w:sz w:val="28"/>
          <w:szCs w:val="28"/>
          <w:highlight w:val="white"/>
        </w:rPr>
        <w:t> </w:t>
      </w:r>
      <w:r w:rsidRPr="00BC1352">
        <w:rPr>
          <w:sz w:val="28"/>
          <w:szCs w:val="28"/>
          <w:highlight w:val="white"/>
        </w:rPr>
        <w:t>319</w:t>
      </w:r>
      <w:r>
        <w:rPr>
          <w:sz w:val="28"/>
          <w:szCs w:val="28"/>
          <w:highlight w:val="white"/>
        </w:rPr>
        <w:t>,9тыс.</w:t>
      </w:r>
      <w:r w:rsidRPr="00BC1352">
        <w:rPr>
          <w:sz w:val="28"/>
          <w:szCs w:val="28"/>
          <w:highlight w:val="white"/>
        </w:rPr>
        <w:t xml:space="preserve"> рублей, на 2028 год в сумме 9</w:t>
      </w:r>
      <w:r>
        <w:rPr>
          <w:sz w:val="28"/>
          <w:szCs w:val="28"/>
          <w:highlight w:val="white"/>
        </w:rPr>
        <w:t> </w:t>
      </w:r>
      <w:r w:rsidRPr="00BC1352">
        <w:rPr>
          <w:sz w:val="28"/>
          <w:szCs w:val="28"/>
          <w:highlight w:val="white"/>
        </w:rPr>
        <w:t>595</w:t>
      </w:r>
      <w:r>
        <w:rPr>
          <w:sz w:val="28"/>
          <w:szCs w:val="28"/>
          <w:highlight w:val="white"/>
        </w:rPr>
        <w:t>,6тыс.</w:t>
      </w:r>
      <w:r w:rsidRPr="00BC1352">
        <w:rPr>
          <w:sz w:val="28"/>
          <w:szCs w:val="28"/>
          <w:highlight w:val="white"/>
        </w:rPr>
        <w:t xml:space="preserve"> рублей,  за </w:t>
      </w:r>
      <w:r w:rsidRPr="00BC1352">
        <w:rPr>
          <w:sz w:val="28"/>
          <w:szCs w:val="28"/>
          <w:highlight w:val="white"/>
        </w:rPr>
        <w:lastRenderedPageBreak/>
        <w:t>счет средств областного бюджета на 2026 год в сумме 325</w:t>
      </w:r>
      <w:r>
        <w:rPr>
          <w:sz w:val="28"/>
          <w:szCs w:val="28"/>
          <w:highlight w:val="white"/>
        </w:rPr>
        <w:t>,9тыс.</w:t>
      </w:r>
      <w:r w:rsidRPr="00BC1352">
        <w:rPr>
          <w:sz w:val="28"/>
          <w:szCs w:val="28"/>
          <w:highlight w:val="white"/>
        </w:rPr>
        <w:t xml:space="preserve"> рубл</w:t>
      </w:r>
      <w:r>
        <w:rPr>
          <w:sz w:val="28"/>
          <w:szCs w:val="28"/>
          <w:highlight w:val="white"/>
        </w:rPr>
        <w:t>ей</w:t>
      </w:r>
      <w:r w:rsidRPr="00BC1352">
        <w:rPr>
          <w:sz w:val="28"/>
          <w:szCs w:val="28"/>
          <w:highlight w:val="white"/>
        </w:rPr>
        <w:t>, на 2027 год в сумме 237</w:t>
      </w:r>
      <w:r>
        <w:rPr>
          <w:sz w:val="28"/>
          <w:szCs w:val="28"/>
          <w:highlight w:val="white"/>
        </w:rPr>
        <w:t>,</w:t>
      </w:r>
      <w:r w:rsidRPr="00BC1352">
        <w:rPr>
          <w:sz w:val="28"/>
          <w:szCs w:val="28"/>
          <w:highlight w:val="white"/>
        </w:rPr>
        <w:t>7</w:t>
      </w:r>
      <w:r>
        <w:rPr>
          <w:sz w:val="28"/>
          <w:szCs w:val="28"/>
          <w:highlight w:val="white"/>
        </w:rPr>
        <w:t>тыс.</w:t>
      </w:r>
      <w:r w:rsidRPr="00BC1352">
        <w:rPr>
          <w:sz w:val="28"/>
          <w:szCs w:val="28"/>
          <w:highlight w:val="white"/>
        </w:rPr>
        <w:t xml:space="preserve"> рубл</w:t>
      </w:r>
      <w:r>
        <w:rPr>
          <w:sz w:val="28"/>
          <w:szCs w:val="28"/>
          <w:highlight w:val="white"/>
        </w:rPr>
        <w:t>ей</w:t>
      </w:r>
      <w:r w:rsidRPr="00BC1352">
        <w:rPr>
          <w:sz w:val="28"/>
          <w:szCs w:val="28"/>
          <w:highlight w:val="white"/>
        </w:rPr>
        <w:t>, на 2028 год в сумме 744</w:t>
      </w:r>
      <w:r>
        <w:rPr>
          <w:sz w:val="28"/>
          <w:szCs w:val="28"/>
          <w:highlight w:val="white"/>
        </w:rPr>
        <w:t>,</w:t>
      </w:r>
      <w:r w:rsidRPr="00BC1352">
        <w:rPr>
          <w:sz w:val="28"/>
          <w:szCs w:val="28"/>
          <w:highlight w:val="white"/>
        </w:rPr>
        <w:t>7</w:t>
      </w:r>
      <w:r>
        <w:rPr>
          <w:sz w:val="28"/>
          <w:szCs w:val="28"/>
          <w:highlight w:val="white"/>
        </w:rPr>
        <w:t>тыс.</w:t>
      </w:r>
      <w:r w:rsidRPr="00BC1352">
        <w:rPr>
          <w:sz w:val="28"/>
          <w:szCs w:val="28"/>
          <w:highlight w:val="white"/>
        </w:rPr>
        <w:t>рубл</w:t>
      </w:r>
      <w:r>
        <w:rPr>
          <w:sz w:val="28"/>
          <w:szCs w:val="28"/>
          <w:highlight w:val="white"/>
        </w:rPr>
        <w:t>ей</w:t>
      </w:r>
      <w:r w:rsidRPr="00BC1352">
        <w:rPr>
          <w:sz w:val="28"/>
          <w:szCs w:val="28"/>
          <w:highlight w:val="white"/>
        </w:rPr>
        <w:t>;</w:t>
      </w:r>
    </w:p>
    <w:p w14:paraId="0485D1A9" w14:textId="7D1F6C02" w:rsidR="00F35378" w:rsidRPr="00823AB8" w:rsidRDefault="00F35378" w:rsidP="0063332C">
      <w:pPr>
        <w:pStyle w:val="af1"/>
        <w:suppressAutoHyphens/>
        <w:ind w:firstLine="709"/>
        <w:jc w:val="both"/>
        <w:rPr>
          <w:sz w:val="28"/>
          <w:szCs w:val="28"/>
        </w:rPr>
      </w:pPr>
      <w:r w:rsidRPr="00823AB8">
        <w:rPr>
          <w:sz w:val="28"/>
          <w:szCs w:val="28"/>
        </w:rPr>
        <w:t>- на реализацию мероприятий по оказанию материальной помощи гражданам, оказавшимся в трудной жизненной ситуации в рамках муниципальной программы «Социальная защита населения Баганского района» за счет средств местного бюджета на 202</w:t>
      </w:r>
      <w:r w:rsidR="00BC1352">
        <w:rPr>
          <w:sz w:val="28"/>
          <w:szCs w:val="28"/>
        </w:rPr>
        <w:t>6</w:t>
      </w:r>
      <w:r w:rsidRPr="00823AB8">
        <w:rPr>
          <w:sz w:val="28"/>
          <w:szCs w:val="28"/>
        </w:rPr>
        <w:t xml:space="preserve"> год в сумме </w:t>
      </w:r>
      <w:r w:rsidR="00BC1352">
        <w:rPr>
          <w:sz w:val="28"/>
          <w:szCs w:val="28"/>
        </w:rPr>
        <w:t>1</w:t>
      </w:r>
      <w:r w:rsidRPr="00823AB8">
        <w:rPr>
          <w:sz w:val="28"/>
          <w:szCs w:val="28"/>
        </w:rPr>
        <w:t>50</w:t>
      </w:r>
      <w:r w:rsidR="00E422C2">
        <w:rPr>
          <w:sz w:val="28"/>
          <w:szCs w:val="28"/>
        </w:rPr>
        <w:t>,0тыс.</w:t>
      </w:r>
      <w:r w:rsidRPr="00823AB8">
        <w:rPr>
          <w:sz w:val="28"/>
          <w:szCs w:val="28"/>
        </w:rPr>
        <w:t xml:space="preserve"> рублей;</w:t>
      </w:r>
    </w:p>
    <w:p w14:paraId="6EF9ED7D" w14:textId="5E432AF5" w:rsidR="00F35378" w:rsidRDefault="00F35378" w:rsidP="0063332C">
      <w:pPr>
        <w:pStyle w:val="af1"/>
        <w:suppressAutoHyphens/>
        <w:ind w:firstLine="709"/>
        <w:jc w:val="both"/>
        <w:rPr>
          <w:sz w:val="28"/>
          <w:szCs w:val="28"/>
        </w:rPr>
      </w:pPr>
      <w:r w:rsidRPr="00823AB8">
        <w:rPr>
          <w:sz w:val="28"/>
          <w:szCs w:val="28"/>
        </w:rPr>
        <w:t>- на выплату пособий по социальной помощи населению почетным жителям за счет средств местного бюджета на 202</w:t>
      </w:r>
      <w:r w:rsidR="00D55B7D">
        <w:rPr>
          <w:sz w:val="28"/>
          <w:szCs w:val="28"/>
        </w:rPr>
        <w:t>6</w:t>
      </w:r>
      <w:r w:rsidRPr="00823AB8">
        <w:rPr>
          <w:sz w:val="28"/>
          <w:szCs w:val="28"/>
        </w:rPr>
        <w:t xml:space="preserve"> год – 1</w:t>
      </w:r>
      <w:r w:rsidR="00D55B7D">
        <w:rPr>
          <w:sz w:val="28"/>
          <w:szCs w:val="28"/>
        </w:rPr>
        <w:t>66,0</w:t>
      </w:r>
      <w:r w:rsidR="00E422C2">
        <w:rPr>
          <w:sz w:val="28"/>
          <w:szCs w:val="28"/>
        </w:rPr>
        <w:t>тыс.</w:t>
      </w:r>
      <w:r w:rsidRPr="00823AB8">
        <w:rPr>
          <w:sz w:val="28"/>
          <w:szCs w:val="28"/>
        </w:rPr>
        <w:t xml:space="preserve"> рублей</w:t>
      </w:r>
      <w:r w:rsidR="00BC1352">
        <w:rPr>
          <w:sz w:val="28"/>
          <w:szCs w:val="28"/>
        </w:rPr>
        <w:t>.</w:t>
      </w:r>
    </w:p>
    <w:p w14:paraId="0518BA2B" w14:textId="1296D029" w:rsidR="00DF07A8" w:rsidRDefault="00DF07A8" w:rsidP="0063332C">
      <w:pPr>
        <w:tabs>
          <w:tab w:val="left" w:pos="900"/>
        </w:tabs>
        <w:suppressAutoHyphens/>
        <w:ind w:firstLine="709"/>
        <w:rPr>
          <w:b/>
          <w:color w:val="000000"/>
          <w:sz w:val="28"/>
          <w:szCs w:val="28"/>
        </w:rPr>
      </w:pPr>
      <w:r>
        <w:rPr>
          <w:b/>
          <w:color w:val="000000"/>
          <w:sz w:val="28"/>
          <w:szCs w:val="28"/>
        </w:rPr>
        <w:t>Р</w:t>
      </w:r>
      <w:r>
        <w:rPr>
          <w:b/>
          <w:bCs/>
          <w:sz w:val="28"/>
          <w:szCs w:val="28"/>
        </w:rPr>
        <w:t>аздел 11</w:t>
      </w:r>
      <w:r w:rsidR="005C252A">
        <w:rPr>
          <w:b/>
          <w:bCs/>
          <w:sz w:val="28"/>
          <w:szCs w:val="28"/>
        </w:rPr>
        <w:t xml:space="preserve"> </w:t>
      </w:r>
      <w:r w:rsidR="00710C56">
        <w:rPr>
          <w:b/>
          <w:bCs/>
          <w:sz w:val="28"/>
          <w:szCs w:val="28"/>
        </w:rPr>
        <w:t>00</w:t>
      </w:r>
      <w:r>
        <w:rPr>
          <w:b/>
          <w:bCs/>
          <w:sz w:val="28"/>
          <w:szCs w:val="28"/>
        </w:rPr>
        <w:t xml:space="preserve"> «Физическая культура и спорт»</w:t>
      </w:r>
    </w:p>
    <w:p w14:paraId="20AAAA83" w14:textId="5E0876EE" w:rsidR="00DF07A8" w:rsidRDefault="00DF07A8" w:rsidP="0063332C">
      <w:pPr>
        <w:tabs>
          <w:tab w:val="left" w:pos="900"/>
        </w:tabs>
        <w:suppressAutoHyphens/>
        <w:ind w:firstLine="720"/>
        <w:jc w:val="both"/>
        <w:rPr>
          <w:sz w:val="28"/>
          <w:szCs w:val="28"/>
        </w:rPr>
      </w:pPr>
      <w:r>
        <w:rPr>
          <w:sz w:val="28"/>
          <w:szCs w:val="28"/>
        </w:rPr>
        <w:t xml:space="preserve">В проекте бюджета объем бюджетных назначений по разделу 1100 </w:t>
      </w:r>
      <w:r>
        <w:rPr>
          <w:bCs/>
          <w:sz w:val="28"/>
          <w:szCs w:val="28"/>
        </w:rPr>
        <w:t>«Физическая культура и спорт» на 20</w:t>
      </w:r>
      <w:r w:rsidR="003D18DC">
        <w:rPr>
          <w:bCs/>
          <w:sz w:val="28"/>
          <w:szCs w:val="28"/>
        </w:rPr>
        <w:t>2</w:t>
      </w:r>
      <w:r w:rsidR="000A1B89">
        <w:rPr>
          <w:bCs/>
          <w:sz w:val="28"/>
          <w:szCs w:val="28"/>
        </w:rPr>
        <w:t>6</w:t>
      </w:r>
      <w:r>
        <w:rPr>
          <w:bCs/>
          <w:sz w:val="28"/>
          <w:szCs w:val="28"/>
        </w:rPr>
        <w:t xml:space="preserve"> год </w:t>
      </w:r>
      <w:r w:rsidR="00E422C2">
        <w:rPr>
          <w:bCs/>
          <w:sz w:val="28"/>
          <w:szCs w:val="28"/>
        </w:rPr>
        <w:t>планируется</w:t>
      </w:r>
      <w:r>
        <w:rPr>
          <w:bCs/>
          <w:sz w:val="28"/>
          <w:szCs w:val="28"/>
        </w:rPr>
        <w:t xml:space="preserve"> в размере </w:t>
      </w:r>
      <w:r w:rsidR="000A1B89">
        <w:rPr>
          <w:bCs/>
          <w:sz w:val="28"/>
          <w:szCs w:val="28"/>
        </w:rPr>
        <w:t>37349,7</w:t>
      </w:r>
      <w:r>
        <w:rPr>
          <w:bCs/>
          <w:sz w:val="28"/>
          <w:szCs w:val="28"/>
        </w:rPr>
        <w:t xml:space="preserve">тыс. рублей. </w:t>
      </w:r>
      <w:r>
        <w:rPr>
          <w:sz w:val="28"/>
          <w:szCs w:val="28"/>
        </w:rPr>
        <w:t xml:space="preserve">Планируемый объем расходов бюджета: </w:t>
      </w:r>
    </w:p>
    <w:p w14:paraId="4E5C217B" w14:textId="5289157E" w:rsidR="00DF07A8" w:rsidRDefault="00DF07A8" w:rsidP="0063332C">
      <w:pPr>
        <w:tabs>
          <w:tab w:val="left" w:pos="720"/>
        </w:tabs>
        <w:suppressAutoHyphens/>
        <w:ind w:firstLine="720"/>
        <w:jc w:val="both"/>
        <w:rPr>
          <w:sz w:val="28"/>
          <w:szCs w:val="28"/>
        </w:rPr>
      </w:pPr>
      <w:r>
        <w:rPr>
          <w:sz w:val="28"/>
          <w:szCs w:val="28"/>
        </w:rPr>
        <w:t xml:space="preserve">- </w:t>
      </w:r>
      <w:r w:rsidR="00423F70">
        <w:rPr>
          <w:sz w:val="28"/>
          <w:szCs w:val="28"/>
        </w:rPr>
        <w:t>ниже</w:t>
      </w:r>
      <w:r>
        <w:rPr>
          <w:sz w:val="28"/>
          <w:szCs w:val="28"/>
        </w:rPr>
        <w:t xml:space="preserve"> соответствующего показателя ожидаемой оценки расходов бюджета 20</w:t>
      </w:r>
      <w:r w:rsidR="00423F70">
        <w:rPr>
          <w:sz w:val="28"/>
          <w:szCs w:val="28"/>
        </w:rPr>
        <w:t>2</w:t>
      </w:r>
      <w:r w:rsidR="000A1B89">
        <w:rPr>
          <w:sz w:val="28"/>
          <w:szCs w:val="28"/>
        </w:rPr>
        <w:t>5</w:t>
      </w:r>
      <w:r>
        <w:rPr>
          <w:sz w:val="28"/>
          <w:szCs w:val="28"/>
        </w:rPr>
        <w:t xml:space="preserve"> года на </w:t>
      </w:r>
      <w:r w:rsidR="000A1B89">
        <w:rPr>
          <w:sz w:val="28"/>
          <w:szCs w:val="28"/>
        </w:rPr>
        <w:t>7781,0</w:t>
      </w:r>
      <w:r w:rsidR="006263D7">
        <w:rPr>
          <w:sz w:val="28"/>
          <w:szCs w:val="28"/>
        </w:rPr>
        <w:t>т</w:t>
      </w:r>
      <w:r>
        <w:rPr>
          <w:sz w:val="28"/>
          <w:szCs w:val="28"/>
        </w:rPr>
        <w:t>ыс. рублей</w:t>
      </w:r>
      <w:r w:rsidR="00383371">
        <w:rPr>
          <w:sz w:val="28"/>
          <w:szCs w:val="28"/>
        </w:rPr>
        <w:t>.</w:t>
      </w:r>
    </w:p>
    <w:p w14:paraId="3F7D46DF" w14:textId="3E827AAF" w:rsidR="00710C56" w:rsidRDefault="00802B0B" w:rsidP="0063332C">
      <w:pPr>
        <w:suppressAutoHyphens/>
        <w:ind w:firstLine="709"/>
        <w:jc w:val="both"/>
        <w:rPr>
          <w:noProof/>
          <w:sz w:val="28"/>
          <w:szCs w:val="28"/>
        </w:rPr>
      </w:pPr>
      <w:r w:rsidRPr="00802B0B">
        <w:rPr>
          <w:noProof/>
          <w:sz w:val="28"/>
          <w:szCs w:val="28"/>
        </w:rPr>
        <w:t xml:space="preserve">Расходы на плановый период </w:t>
      </w:r>
      <w:r w:rsidR="00530659">
        <w:rPr>
          <w:noProof/>
          <w:sz w:val="28"/>
          <w:szCs w:val="28"/>
        </w:rPr>
        <w:t>20</w:t>
      </w:r>
      <w:r w:rsidR="00376CD7">
        <w:rPr>
          <w:noProof/>
          <w:sz w:val="28"/>
          <w:szCs w:val="28"/>
        </w:rPr>
        <w:t>2</w:t>
      </w:r>
      <w:r w:rsidR="000A1B89">
        <w:rPr>
          <w:noProof/>
          <w:sz w:val="28"/>
          <w:szCs w:val="28"/>
        </w:rPr>
        <w:t>7</w:t>
      </w:r>
      <w:r w:rsidR="00423F70">
        <w:rPr>
          <w:noProof/>
          <w:sz w:val="28"/>
          <w:szCs w:val="28"/>
        </w:rPr>
        <w:t>-202</w:t>
      </w:r>
      <w:r w:rsidR="000A1B89">
        <w:rPr>
          <w:noProof/>
          <w:sz w:val="28"/>
          <w:szCs w:val="28"/>
        </w:rPr>
        <w:t>8</w:t>
      </w:r>
      <w:r w:rsidR="0075182E">
        <w:rPr>
          <w:noProof/>
          <w:sz w:val="28"/>
          <w:szCs w:val="28"/>
        </w:rPr>
        <w:t xml:space="preserve"> год</w:t>
      </w:r>
      <w:r w:rsidR="006263D7">
        <w:rPr>
          <w:noProof/>
          <w:sz w:val="28"/>
          <w:szCs w:val="28"/>
        </w:rPr>
        <w:t>ы</w:t>
      </w:r>
      <w:r w:rsidR="0075182E">
        <w:rPr>
          <w:noProof/>
          <w:sz w:val="28"/>
          <w:szCs w:val="28"/>
        </w:rPr>
        <w:t xml:space="preserve"> </w:t>
      </w:r>
      <w:r w:rsidR="00376CD7">
        <w:rPr>
          <w:noProof/>
          <w:sz w:val="28"/>
          <w:szCs w:val="28"/>
        </w:rPr>
        <w:t xml:space="preserve"> запланированы</w:t>
      </w:r>
      <w:r w:rsidR="00F6596F">
        <w:rPr>
          <w:noProof/>
          <w:sz w:val="28"/>
          <w:szCs w:val="28"/>
        </w:rPr>
        <w:t xml:space="preserve"> в сумме </w:t>
      </w:r>
      <w:r w:rsidR="000A1B89">
        <w:rPr>
          <w:noProof/>
          <w:sz w:val="28"/>
          <w:szCs w:val="28"/>
        </w:rPr>
        <w:t>9286,4</w:t>
      </w:r>
      <w:r w:rsidR="00F6596F">
        <w:rPr>
          <w:noProof/>
          <w:sz w:val="28"/>
          <w:szCs w:val="28"/>
        </w:rPr>
        <w:t>тыс.рублей на каждый финансовый год</w:t>
      </w:r>
      <w:r w:rsidR="006263D7">
        <w:rPr>
          <w:noProof/>
          <w:sz w:val="28"/>
          <w:szCs w:val="28"/>
        </w:rPr>
        <w:t>.</w:t>
      </w:r>
    </w:p>
    <w:p w14:paraId="4414B506" w14:textId="77777777" w:rsidR="00F6596F" w:rsidRPr="00823AB8" w:rsidRDefault="00F6596F" w:rsidP="0063332C">
      <w:pPr>
        <w:pStyle w:val="af1"/>
        <w:suppressAutoHyphens/>
        <w:ind w:firstLine="708"/>
        <w:jc w:val="both"/>
        <w:rPr>
          <w:sz w:val="28"/>
          <w:szCs w:val="28"/>
        </w:rPr>
      </w:pPr>
      <w:r w:rsidRPr="00823AB8">
        <w:rPr>
          <w:sz w:val="28"/>
          <w:szCs w:val="28"/>
        </w:rPr>
        <w:t>В составе расходов бюджета по разделу предусмотрены средства на реализацию программ:</w:t>
      </w:r>
    </w:p>
    <w:p w14:paraId="42BFEADE" w14:textId="7D4186EB" w:rsidR="00F6596F" w:rsidRPr="0063332C" w:rsidRDefault="00F6596F" w:rsidP="0063332C">
      <w:pPr>
        <w:numPr>
          <w:ilvl w:val="0"/>
          <w:numId w:val="11"/>
        </w:numPr>
        <w:suppressAutoHyphens/>
        <w:ind w:left="0" w:firstLine="708"/>
        <w:jc w:val="both"/>
        <w:rPr>
          <w:color w:val="000000"/>
          <w:sz w:val="28"/>
          <w:szCs w:val="28"/>
        </w:rPr>
      </w:pPr>
      <w:r w:rsidRPr="00823AB8">
        <w:rPr>
          <w:color w:val="000000"/>
          <w:sz w:val="28"/>
          <w:szCs w:val="28"/>
        </w:rPr>
        <w:t>на реализацию мероприятий по обеспечению сбалансированности местных бюджетов в рамках государственной программы НСО «Управление финансами в Новосибирской области» на обеспечение деятельности учреждения по физической культуре и спорту, за счет средств областного бюджета на 202</w:t>
      </w:r>
      <w:r w:rsidR="00BC1352">
        <w:rPr>
          <w:color w:val="000000"/>
          <w:sz w:val="28"/>
          <w:szCs w:val="28"/>
        </w:rPr>
        <w:t>6</w:t>
      </w:r>
      <w:r w:rsidRPr="00823AB8">
        <w:rPr>
          <w:color w:val="000000"/>
          <w:sz w:val="28"/>
          <w:szCs w:val="28"/>
        </w:rPr>
        <w:t xml:space="preserve"> год в сумме 3</w:t>
      </w:r>
      <w:r w:rsidR="00BC1352">
        <w:rPr>
          <w:color w:val="000000"/>
          <w:sz w:val="28"/>
          <w:szCs w:val="28"/>
        </w:rPr>
        <w:t xml:space="preserve">3467,0 </w:t>
      </w:r>
      <w:r>
        <w:rPr>
          <w:color w:val="000000"/>
          <w:sz w:val="28"/>
          <w:szCs w:val="28"/>
        </w:rPr>
        <w:t>тыс.</w:t>
      </w:r>
      <w:r w:rsidR="00BC1352">
        <w:rPr>
          <w:color w:val="000000"/>
          <w:sz w:val="28"/>
          <w:szCs w:val="28"/>
        </w:rPr>
        <w:t xml:space="preserve"> </w:t>
      </w:r>
      <w:r w:rsidRPr="00823AB8">
        <w:rPr>
          <w:color w:val="000000"/>
          <w:sz w:val="28"/>
          <w:szCs w:val="28"/>
        </w:rPr>
        <w:t>руб</w:t>
      </w:r>
      <w:r w:rsidR="00BC1352">
        <w:rPr>
          <w:color w:val="000000"/>
          <w:sz w:val="28"/>
          <w:szCs w:val="28"/>
        </w:rPr>
        <w:t>лей</w:t>
      </w:r>
      <w:r w:rsidRPr="00823AB8">
        <w:rPr>
          <w:color w:val="000000"/>
          <w:sz w:val="28"/>
          <w:szCs w:val="28"/>
        </w:rPr>
        <w:t>;</w:t>
      </w:r>
    </w:p>
    <w:p w14:paraId="57A21FBD" w14:textId="71A01D4C" w:rsidR="00F6596F" w:rsidRPr="00823AB8" w:rsidRDefault="00F6596F" w:rsidP="0063332C">
      <w:pPr>
        <w:suppressAutoHyphens/>
        <w:ind w:firstLine="709"/>
        <w:jc w:val="both"/>
        <w:rPr>
          <w:sz w:val="28"/>
          <w:szCs w:val="28"/>
        </w:rPr>
      </w:pPr>
      <w:r w:rsidRPr="00823AB8">
        <w:rPr>
          <w:sz w:val="28"/>
          <w:szCs w:val="28"/>
        </w:rPr>
        <w:t>- на реализацию мероприятий муниципальной программы Баганского района Новосибирской области «Развитие физической культуры и спорта в Баганском районе» расходы на содержание спорта за счет средств местного бюджета на 202</w:t>
      </w:r>
      <w:r w:rsidR="00BC1352">
        <w:rPr>
          <w:sz w:val="28"/>
          <w:szCs w:val="28"/>
        </w:rPr>
        <w:t>6</w:t>
      </w:r>
      <w:r w:rsidRPr="00823AB8">
        <w:rPr>
          <w:sz w:val="28"/>
          <w:szCs w:val="28"/>
        </w:rPr>
        <w:t xml:space="preserve"> год в сумме 1</w:t>
      </w:r>
      <w:r w:rsidR="00BC1352">
        <w:rPr>
          <w:sz w:val="28"/>
          <w:szCs w:val="28"/>
        </w:rPr>
        <w:t>5</w:t>
      </w:r>
      <w:r w:rsidRPr="00823AB8">
        <w:rPr>
          <w:sz w:val="28"/>
          <w:szCs w:val="28"/>
        </w:rPr>
        <w:t>0</w:t>
      </w:r>
      <w:r>
        <w:rPr>
          <w:sz w:val="28"/>
          <w:szCs w:val="28"/>
        </w:rPr>
        <w:t>,0</w:t>
      </w:r>
      <w:r w:rsidR="00BC1352">
        <w:rPr>
          <w:sz w:val="28"/>
          <w:szCs w:val="28"/>
        </w:rPr>
        <w:t xml:space="preserve"> </w:t>
      </w:r>
      <w:r>
        <w:rPr>
          <w:sz w:val="28"/>
          <w:szCs w:val="28"/>
        </w:rPr>
        <w:t>тыс.</w:t>
      </w:r>
      <w:r w:rsidR="00BC1352">
        <w:rPr>
          <w:sz w:val="28"/>
          <w:szCs w:val="28"/>
        </w:rPr>
        <w:t xml:space="preserve"> </w:t>
      </w:r>
      <w:r w:rsidRPr="00823AB8">
        <w:rPr>
          <w:sz w:val="28"/>
          <w:szCs w:val="28"/>
        </w:rPr>
        <w:t>рублей;</w:t>
      </w:r>
    </w:p>
    <w:p w14:paraId="01A86E61" w14:textId="42EE6A9A" w:rsidR="00F6596F" w:rsidRPr="00823AB8" w:rsidRDefault="00F6596F" w:rsidP="0063332C">
      <w:pPr>
        <w:suppressAutoHyphens/>
        <w:ind w:firstLine="709"/>
        <w:jc w:val="both"/>
        <w:rPr>
          <w:sz w:val="28"/>
          <w:szCs w:val="28"/>
        </w:rPr>
      </w:pPr>
      <w:r w:rsidRPr="00823AB8">
        <w:rPr>
          <w:sz w:val="28"/>
          <w:szCs w:val="28"/>
        </w:rPr>
        <w:t>- на обеспечение деятельности учреждения по физической культуре и спорту, за счет средств местного бюджета на 202</w:t>
      </w:r>
      <w:r w:rsidR="00BC1352">
        <w:rPr>
          <w:sz w:val="28"/>
          <w:szCs w:val="28"/>
        </w:rPr>
        <w:t>6</w:t>
      </w:r>
      <w:r w:rsidRPr="00823AB8">
        <w:rPr>
          <w:sz w:val="28"/>
          <w:szCs w:val="28"/>
        </w:rPr>
        <w:t xml:space="preserve"> год в сумме </w:t>
      </w:r>
      <w:r w:rsidR="00BC1352">
        <w:rPr>
          <w:sz w:val="28"/>
          <w:szCs w:val="28"/>
        </w:rPr>
        <w:t>3732,8</w:t>
      </w:r>
      <w:r>
        <w:rPr>
          <w:sz w:val="28"/>
          <w:szCs w:val="28"/>
        </w:rPr>
        <w:t>тыс.</w:t>
      </w:r>
      <w:r w:rsidRPr="00823AB8">
        <w:rPr>
          <w:sz w:val="28"/>
          <w:szCs w:val="28"/>
        </w:rPr>
        <w:t xml:space="preserve"> рублей, на 202</w:t>
      </w:r>
      <w:r w:rsidR="00BC1352">
        <w:rPr>
          <w:sz w:val="28"/>
          <w:szCs w:val="28"/>
        </w:rPr>
        <w:t>7</w:t>
      </w:r>
      <w:r w:rsidRPr="00823AB8">
        <w:rPr>
          <w:sz w:val="28"/>
          <w:szCs w:val="28"/>
        </w:rPr>
        <w:t xml:space="preserve"> и 202</w:t>
      </w:r>
      <w:r w:rsidR="00BC1352">
        <w:rPr>
          <w:sz w:val="28"/>
          <w:szCs w:val="28"/>
        </w:rPr>
        <w:t>8</w:t>
      </w:r>
      <w:r w:rsidRPr="00823AB8">
        <w:rPr>
          <w:sz w:val="28"/>
          <w:szCs w:val="28"/>
        </w:rPr>
        <w:t xml:space="preserve"> годы в сумме </w:t>
      </w:r>
      <w:r w:rsidR="00BC1352">
        <w:rPr>
          <w:sz w:val="28"/>
          <w:szCs w:val="28"/>
        </w:rPr>
        <w:t>9286,4</w:t>
      </w:r>
      <w:r>
        <w:rPr>
          <w:sz w:val="28"/>
          <w:szCs w:val="28"/>
        </w:rPr>
        <w:t>тыс.</w:t>
      </w:r>
      <w:r w:rsidRPr="00823AB8">
        <w:rPr>
          <w:sz w:val="28"/>
          <w:szCs w:val="28"/>
        </w:rPr>
        <w:t xml:space="preserve"> рублей.</w:t>
      </w:r>
    </w:p>
    <w:p w14:paraId="5FC29873" w14:textId="459AF739" w:rsidR="00F6596F" w:rsidRDefault="00DF07A8" w:rsidP="0063332C">
      <w:pPr>
        <w:suppressAutoHyphens/>
        <w:ind w:firstLine="709"/>
        <w:jc w:val="both"/>
        <w:rPr>
          <w:sz w:val="28"/>
          <w:szCs w:val="28"/>
        </w:rPr>
      </w:pPr>
      <w:r>
        <w:rPr>
          <w:sz w:val="28"/>
          <w:szCs w:val="28"/>
        </w:rPr>
        <w:t xml:space="preserve">Доля расходов по разделу 1100 </w:t>
      </w:r>
      <w:r>
        <w:rPr>
          <w:bCs/>
          <w:sz w:val="28"/>
          <w:szCs w:val="28"/>
        </w:rPr>
        <w:t xml:space="preserve">«Физическая культура и спорт» </w:t>
      </w:r>
      <w:r>
        <w:rPr>
          <w:sz w:val="28"/>
          <w:szCs w:val="28"/>
        </w:rPr>
        <w:t>в общем объеме расходов бюджета в 20</w:t>
      </w:r>
      <w:r w:rsidR="003D18DC">
        <w:rPr>
          <w:sz w:val="28"/>
          <w:szCs w:val="28"/>
        </w:rPr>
        <w:t>2</w:t>
      </w:r>
      <w:r w:rsidR="00BC1352">
        <w:rPr>
          <w:sz w:val="28"/>
          <w:szCs w:val="28"/>
        </w:rPr>
        <w:t>6</w:t>
      </w:r>
      <w:r>
        <w:rPr>
          <w:sz w:val="28"/>
          <w:szCs w:val="28"/>
        </w:rPr>
        <w:t xml:space="preserve"> год</w:t>
      </w:r>
      <w:r w:rsidR="00530659">
        <w:rPr>
          <w:sz w:val="28"/>
          <w:szCs w:val="28"/>
        </w:rPr>
        <w:t>у</w:t>
      </w:r>
      <w:r>
        <w:rPr>
          <w:sz w:val="28"/>
          <w:szCs w:val="28"/>
        </w:rPr>
        <w:t xml:space="preserve"> в среднем составит </w:t>
      </w:r>
      <w:r w:rsidR="00BC1352">
        <w:rPr>
          <w:sz w:val="28"/>
          <w:szCs w:val="28"/>
        </w:rPr>
        <w:t>1</w:t>
      </w:r>
      <w:r w:rsidR="007423CC">
        <w:rPr>
          <w:sz w:val="28"/>
          <w:szCs w:val="28"/>
        </w:rPr>
        <w:t>,</w:t>
      </w:r>
      <w:r w:rsidR="00F6596F">
        <w:rPr>
          <w:sz w:val="28"/>
          <w:szCs w:val="28"/>
        </w:rPr>
        <w:t>8</w:t>
      </w:r>
      <w:r>
        <w:rPr>
          <w:sz w:val="28"/>
          <w:szCs w:val="28"/>
        </w:rPr>
        <w:t xml:space="preserve"> %. </w:t>
      </w:r>
    </w:p>
    <w:p w14:paraId="475F6884" w14:textId="78C8B0B5" w:rsidR="0085312A" w:rsidRPr="005C252A" w:rsidRDefault="0085312A" w:rsidP="0063332C">
      <w:pPr>
        <w:suppressAutoHyphens/>
        <w:ind w:firstLine="709"/>
        <w:jc w:val="both"/>
        <w:rPr>
          <w:sz w:val="28"/>
          <w:szCs w:val="28"/>
        </w:rPr>
      </w:pPr>
      <w:r>
        <w:rPr>
          <w:b/>
          <w:color w:val="000000"/>
          <w:sz w:val="28"/>
          <w:szCs w:val="28"/>
        </w:rPr>
        <w:t>Р</w:t>
      </w:r>
      <w:r>
        <w:rPr>
          <w:b/>
          <w:bCs/>
          <w:sz w:val="28"/>
          <w:szCs w:val="28"/>
        </w:rPr>
        <w:t>аздел 13</w:t>
      </w:r>
      <w:r w:rsidR="005C252A">
        <w:rPr>
          <w:b/>
          <w:bCs/>
          <w:sz w:val="28"/>
          <w:szCs w:val="28"/>
        </w:rPr>
        <w:t xml:space="preserve"> </w:t>
      </w:r>
      <w:r w:rsidR="00710C56">
        <w:rPr>
          <w:b/>
          <w:bCs/>
          <w:sz w:val="28"/>
          <w:szCs w:val="28"/>
        </w:rPr>
        <w:t>00</w:t>
      </w:r>
      <w:r>
        <w:rPr>
          <w:b/>
          <w:bCs/>
          <w:sz w:val="28"/>
          <w:szCs w:val="28"/>
        </w:rPr>
        <w:t xml:space="preserve"> «Обслуживание государственного и муниципального долга»</w:t>
      </w:r>
    </w:p>
    <w:p w14:paraId="323969A5" w14:textId="07AD2BE8" w:rsidR="0085312A" w:rsidRPr="00213529" w:rsidRDefault="0085312A" w:rsidP="0063332C">
      <w:pPr>
        <w:tabs>
          <w:tab w:val="left" w:pos="900"/>
        </w:tabs>
        <w:suppressAutoHyphens/>
        <w:ind w:firstLine="709"/>
        <w:jc w:val="both"/>
        <w:rPr>
          <w:bCs/>
          <w:sz w:val="28"/>
          <w:szCs w:val="28"/>
        </w:rPr>
      </w:pPr>
      <w:r>
        <w:rPr>
          <w:sz w:val="28"/>
          <w:szCs w:val="28"/>
        </w:rPr>
        <w:t>В проекте бюджета объем бюджетных назначений по разделу 1300 «Обслуживание государственного и муниципального долга</w:t>
      </w:r>
      <w:r>
        <w:rPr>
          <w:bCs/>
          <w:sz w:val="28"/>
          <w:szCs w:val="28"/>
        </w:rPr>
        <w:t>» на 20</w:t>
      </w:r>
      <w:r w:rsidR="003D18DC">
        <w:rPr>
          <w:bCs/>
          <w:sz w:val="28"/>
          <w:szCs w:val="28"/>
        </w:rPr>
        <w:t>2</w:t>
      </w:r>
      <w:r w:rsidR="00F6596F">
        <w:rPr>
          <w:bCs/>
          <w:sz w:val="28"/>
          <w:szCs w:val="28"/>
        </w:rPr>
        <w:t>5</w:t>
      </w:r>
      <w:r w:rsidR="00283EC2">
        <w:rPr>
          <w:bCs/>
          <w:sz w:val="28"/>
          <w:szCs w:val="28"/>
        </w:rPr>
        <w:t>год-</w:t>
      </w:r>
      <w:r w:rsidR="00213529">
        <w:rPr>
          <w:bCs/>
          <w:sz w:val="28"/>
          <w:szCs w:val="28"/>
        </w:rPr>
        <w:t>8</w:t>
      </w:r>
      <w:r w:rsidR="00710C56">
        <w:rPr>
          <w:bCs/>
          <w:sz w:val="28"/>
          <w:szCs w:val="28"/>
        </w:rPr>
        <w:t>5</w:t>
      </w:r>
      <w:r w:rsidR="00A37FE1">
        <w:rPr>
          <w:bCs/>
          <w:sz w:val="28"/>
          <w:szCs w:val="28"/>
        </w:rPr>
        <w:t>0,4</w:t>
      </w:r>
      <w:r w:rsidR="00B37390">
        <w:rPr>
          <w:bCs/>
          <w:sz w:val="28"/>
          <w:szCs w:val="28"/>
        </w:rPr>
        <w:t xml:space="preserve"> </w:t>
      </w:r>
      <w:r w:rsidR="00283EC2">
        <w:rPr>
          <w:bCs/>
          <w:sz w:val="28"/>
          <w:szCs w:val="28"/>
        </w:rPr>
        <w:t>тыс.</w:t>
      </w:r>
      <w:r w:rsidR="00B37390">
        <w:rPr>
          <w:bCs/>
          <w:sz w:val="28"/>
          <w:szCs w:val="28"/>
        </w:rPr>
        <w:t xml:space="preserve"> </w:t>
      </w:r>
      <w:r w:rsidR="00283EC2">
        <w:rPr>
          <w:bCs/>
          <w:sz w:val="28"/>
          <w:szCs w:val="28"/>
        </w:rPr>
        <w:t>руб</w:t>
      </w:r>
      <w:r w:rsidR="00B37390">
        <w:rPr>
          <w:bCs/>
          <w:sz w:val="28"/>
          <w:szCs w:val="28"/>
        </w:rPr>
        <w:t>.</w:t>
      </w:r>
      <w:r w:rsidR="00283EC2">
        <w:rPr>
          <w:bCs/>
          <w:sz w:val="28"/>
          <w:szCs w:val="28"/>
        </w:rPr>
        <w:t>,</w:t>
      </w:r>
      <w:r w:rsidR="00B37390">
        <w:rPr>
          <w:bCs/>
          <w:sz w:val="28"/>
          <w:szCs w:val="28"/>
        </w:rPr>
        <w:t xml:space="preserve"> </w:t>
      </w:r>
      <w:r w:rsidR="00942D78">
        <w:rPr>
          <w:bCs/>
          <w:sz w:val="28"/>
          <w:szCs w:val="28"/>
        </w:rPr>
        <w:t xml:space="preserve">на плановый период </w:t>
      </w:r>
      <w:r w:rsidR="00283EC2">
        <w:rPr>
          <w:bCs/>
          <w:sz w:val="28"/>
          <w:szCs w:val="28"/>
        </w:rPr>
        <w:t>20</w:t>
      </w:r>
      <w:r w:rsidR="00D31D7A">
        <w:rPr>
          <w:bCs/>
          <w:sz w:val="28"/>
          <w:szCs w:val="28"/>
        </w:rPr>
        <w:t>2</w:t>
      </w:r>
      <w:r w:rsidR="00F6596F">
        <w:rPr>
          <w:bCs/>
          <w:sz w:val="28"/>
          <w:szCs w:val="28"/>
        </w:rPr>
        <w:t>6</w:t>
      </w:r>
      <w:r w:rsidR="001B581A">
        <w:rPr>
          <w:bCs/>
          <w:sz w:val="28"/>
          <w:szCs w:val="28"/>
        </w:rPr>
        <w:t>-20</w:t>
      </w:r>
      <w:r w:rsidR="00530659">
        <w:rPr>
          <w:bCs/>
          <w:sz w:val="28"/>
          <w:szCs w:val="28"/>
        </w:rPr>
        <w:t>2</w:t>
      </w:r>
      <w:r w:rsidR="00F6596F">
        <w:rPr>
          <w:bCs/>
          <w:sz w:val="28"/>
          <w:szCs w:val="28"/>
        </w:rPr>
        <w:t>7</w:t>
      </w:r>
      <w:r w:rsidR="001B581A">
        <w:rPr>
          <w:bCs/>
          <w:sz w:val="28"/>
          <w:szCs w:val="28"/>
        </w:rPr>
        <w:t>гг.расходы запланированы</w:t>
      </w:r>
      <w:r w:rsidR="00F6596F">
        <w:rPr>
          <w:bCs/>
          <w:sz w:val="28"/>
          <w:szCs w:val="28"/>
        </w:rPr>
        <w:t xml:space="preserve"> 850,4тыс.руб. на каждый год.</w:t>
      </w:r>
      <w:r>
        <w:rPr>
          <w:bCs/>
          <w:sz w:val="28"/>
          <w:szCs w:val="28"/>
        </w:rPr>
        <w:t xml:space="preserve"> </w:t>
      </w:r>
    </w:p>
    <w:p w14:paraId="5F96A2AD" w14:textId="77777777" w:rsidR="00414625" w:rsidRDefault="00414625" w:rsidP="0063332C">
      <w:pPr>
        <w:suppressAutoHyphens/>
        <w:ind w:firstLine="720"/>
        <w:jc w:val="both"/>
        <w:rPr>
          <w:sz w:val="28"/>
          <w:szCs w:val="28"/>
        </w:rPr>
      </w:pPr>
      <w:r>
        <w:rPr>
          <w:sz w:val="28"/>
          <w:szCs w:val="28"/>
        </w:rPr>
        <w:t>Предельные объемы расходов на обслуживание муниципального долга, предусмотренные Проектом решения, не превышают 15-ти процентный предел, установленный статьей 111 Бюджетного кодекса РФ.</w:t>
      </w:r>
    </w:p>
    <w:p w14:paraId="5BAB4428" w14:textId="00B3FF8B" w:rsidR="00E54BE1" w:rsidRPr="00E54BE1" w:rsidRDefault="00E54BE1" w:rsidP="0063332C">
      <w:pPr>
        <w:tabs>
          <w:tab w:val="left" w:pos="900"/>
        </w:tabs>
        <w:suppressAutoHyphens/>
        <w:ind w:firstLine="709"/>
        <w:jc w:val="both"/>
        <w:rPr>
          <w:b/>
          <w:sz w:val="28"/>
          <w:szCs w:val="28"/>
        </w:rPr>
      </w:pPr>
      <w:r w:rsidRPr="00E54BE1">
        <w:rPr>
          <w:b/>
          <w:sz w:val="28"/>
          <w:szCs w:val="28"/>
        </w:rPr>
        <w:t>Раздел 14</w:t>
      </w:r>
      <w:r w:rsidR="00594D49">
        <w:rPr>
          <w:b/>
          <w:sz w:val="28"/>
          <w:szCs w:val="28"/>
        </w:rPr>
        <w:t>00</w:t>
      </w:r>
      <w:r w:rsidRPr="00E54BE1">
        <w:rPr>
          <w:b/>
          <w:sz w:val="28"/>
          <w:szCs w:val="28"/>
        </w:rPr>
        <w:t xml:space="preserve"> «Межбюджетные трансферты бюджетам муниципальных образований общего характера»</w:t>
      </w:r>
    </w:p>
    <w:p w14:paraId="04CE4C4E" w14:textId="389FE47F" w:rsidR="00884802" w:rsidRDefault="00710C56" w:rsidP="0063332C">
      <w:pPr>
        <w:pStyle w:val="af1"/>
        <w:suppressAutoHyphens/>
        <w:ind w:firstLine="709"/>
        <w:jc w:val="both"/>
        <w:rPr>
          <w:sz w:val="28"/>
          <w:szCs w:val="28"/>
        </w:rPr>
      </w:pPr>
      <w:r w:rsidRPr="00643588">
        <w:rPr>
          <w:sz w:val="28"/>
          <w:szCs w:val="28"/>
        </w:rPr>
        <w:t>Расходы бюджета муниципального района по данному разделу предусмотрены на передачу иных межбюджетных трансфертов бюджетам поселений Баганского района Новосибирской области на 202</w:t>
      </w:r>
      <w:r w:rsidR="00F6596F">
        <w:rPr>
          <w:sz w:val="28"/>
          <w:szCs w:val="28"/>
        </w:rPr>
        <w:t>5</w:t>
      </w:r>
      <w:r w:rsidRPr="00643588">
        <w:rPr>
          <w:sz w:val="28"/>
          <w:szCs w:val="28"/>
        </w:rPr>
        <w:t xml:space="preserve"> год в сумме </w:t>
      </w:r>
      <w:r w:rsidR="00F6596F">
        <w:rPr>
          <w:sz w:val="28"/>
          <w:szCs w:val="28"/>
        </w:rPr>
        <w:t>177791,8</w:t>
      </w:r>
      <w:r w:rsidR="003A6782">
        <w:rPr>
          <w:sz w:val="28"/>
          <w:szCs w:val="28"/>
        </w:rPr>
        <w:t>тыс.</w:t>
      </w:r>
      <w:r w:rsidRPr="00643588">
        <w:rPr>
          <w:sz w:val="28"/>
          <w:szCs w:val="28"/>
        </w:rPr>
        <w:t xml:space="preserve"> рублей, на 202</w:t>
      </w:r>
      <w:r w:rsidR="00F6596F">
        <w:rPr>
          <w:sz w:val="28"/>
          <w:szCs w:val="28"/>
        </w:rPr>
        <w:t>6</w:t>
      </w:r>
      <w:r w:rsidRPr="00643588">
        <w:rPr>
          <w:sz w:val="28"/>
          <w:szCs w:val="28"/>
        </w:rPr>
        <w:t xml:space="preserve"> год в суме </w:t>
      </w:r>
      <w:r w:rsidR="00F6596F">
        <w:rPr>
          <w:sz w:val="28"/>
          <w:szCs w:val="28"/>
        </w:rPr>
        <w:t>43354,5</w:t>
      </w:r>
      <w:r w:rsidR="003A6782">
        <w:rPr>
          <w:sz w:val="28"/>
          <w:szCs w:val="28"/>
        </w:rPr>
        <w:t>тыс</w:t>
      </w:r>
      <w:r w:rsidR="00A37FE1">
        <w:rPr>
          <w:sz w:val="28"/>
          <w:szCs w:val="28"/>
        </w:rPr>
        <w:t>.</w:t>
      </w:r>
      <w:r w:rsidRPr="00643588">
        <w:rPr>
          <w:sz w:val="28"/>
          <w:szCs w:val="28"/>
        </w:rPr>
        <w:t xml:space="preserve"> рублей, на 202</w:t>
      </w:r>
      <w:r w:rsidR="00F6596F">
        <w:rPr>
          <w:sz w:val="28"/>
          <w:szCs w:val="28"/>
        </w:rPr>
        <w:t>7</w:t>
      </w:r>
      <w:r w:rsidRPr="00643588">
        <w:rPr>
          <w:sz w:val="28"/>
          <w:szCs w:val="28"/>
        </w:rPr>
        <w:t xml:space="preserve"> год в сумме </w:t>
      </w:r>
      <w:r w:rsidR="00F6596F">
        <w:rPr>
          <w:sz w:val="28"/>
          <w:szCs w:val="28"/>
        </w:rPr>
        <w:lastRenderedPageBreak/>
        <w:t>47918,5</w:t>
      </w:r>
      <w:r w:rsidR="003A6782">
        <w:rPr>
          <w:sz w:val="28"/>
          <w:szCs w:val="28"/>
        </w:rPr>
        <w:t>тыс.</w:t>
      </w:r>
      <w:r w:rsidRPr="00643588">
        <w:rPr>
          <w:sz w:val="28"/>
          <w:szCs w:val="28"/>
        </w:rPr>
        <w:t xml:space="preserve"> рублей</w:t>
      </w:r>
      <w:r w:rsidR="00F6596F">
        <w:rPr>
          <w:sz w:val="28"/>
          <w:szCs w:val="28"/>
        </w:rPr>
        <w:t>.</w:t>
      </w:r>
      <w:r w:rsidR="003A6782">
        <w:rPr>
          <w:sz w:val="28"/>
          <w:szCs w:val="28"/>
        </w:rPr>
        <w:t xml:space="preserve"> </w:t>
      </w:r>
      <w:r w:rsidR="009250EC">
        <w:rPr>
          <w:sz w:val="28"/>
          <w:szCs w:val="28"/>
        </w:rPr>
        <w:t>У</w:t>
      </w:r>
      <w:r w:rsidR="009250EC" w:rsidRPr="00AA62F0">
        <w:rPr>
          <w:sz w:val="28"/>
          <w:szCs w:val="28"/>
        </w:rPr>
        <w:t>дельный вес в расходах бюджета –</w:t>
      </w:r>
      <w:r w:rsidR="00F6596F">
        <w:rPr>
          <w:sz w:val="28"/>
          <w:szCs w:val="28"/>
        </w:rPr>
        <w:t>7,9</w:t>
      </w:r>
      <w:r w:rsidR="009250EC" w:rsidRPr="00AA62F0">
        <w:rPr>
          <w:sz w:val="28"/>
          <w:szCs w:val="28"/>
        </w:rPr>
        <w:t xml:space="preserve">%, </w:t>
      </w:r>
      <w:r w:rsidR="003A6782">
        <w:rPr>
          <w:sz w:val="28"/>
          <w:szCs w:val="28"/>
        </w:rPr>
        <w:t>3,</w:t>
      </w:r>
      <w:r w:rsidR="007528B8">
        <w:rPr>
          <w:sz w:val="28"/>
          <w:szCs w:val="28"/>
        </w:rPr>
        <w:t>1</w:t>
      </w:r>
      <w:r w:rsidR="009250EC" w:rsidRPr="00AA62F0">
        <w:rPr>
          <w:sz w:val="28"/>
          <w:szCs w:val="28"/>
        </w:rPr>
        <w:t xml:space="preserve">% и </w:t>
      </w:r>
      <w:r w:rsidR="007528B8">
        <w:rPr>
          <w:sz w:val="28"/>
          <w:szCs w:val="28"/>
        </w:rPr>
        <w:t>3,</w:t>
      </w:r>
      <w:r w:rsidR="00F6596F">
        <w:rPr>
          <w:sz w:val="28"/>
          <w:szCs w:val="28"/>
        </w:rPr>
        <w:t>6</w:t>
      </w:r>
      <w:r w:rsidR="009250EC" w:rsidRPr="00AA62F0">
        <w:rPr>
          <w:sz w:val="28"/>
          <w:szCs w:val="28"/>
        </w:rPr>
        <w:t>%</w:t>
      </w:r>
      <w:r w:rsidR="009250EC">
        <w:rPr>
          <w:sz w:val="28"/>
          <w:szCs w:val="28"/>
        </w:rPr>
        <w:t xml:space="preserve"> соответственно по годам</w:t>
      </w:r>
    </w:p>
    <w:p w14:paraId="7DB0CCC2" w14:textId="5247E7CC" w:rsidR="0012401B" w:rsidRPr="00F6596F" w:rsidRDefault="00627127" w:rsidP="0063332C">
      <w:pPr>
        <w:pStyle w:val="af1"/>
        <w:suppressAutoHyphens/>
        <w:ind w:firstLine="708"/>
        <w:jc w:val="center"/>
        <w:rPr>
          <w:sz w:val="28"/>
          <w:szCs w:val="28"/>
        </w:rPr>
      </w:pPr>
      <w:r>
        <w:rPr>
          <w:b/>
          <w:sz w:val="28"/>
          <w:szCs w:val="28"/>
        </w:rPr>
        <w:t>1</w:t>
      </w:r>
      <w:r w:rsidR="0012401B">
        <w:rPr>
          <w:b/>
          <w:sz w:val="28"/>
          <w:szCs w:val="28"/>
        </w:rPr>
        <w:t>.</w:t>
      </w:r>
      <w:r w:rsidR="00AB3F8C">
        <w:rPr>
          <w:b/>
          <w:sz w:val="28"/>
          <w:szCs w:val="28"/>
        </w:rPr>
        <w:t>4</w:t>
      </w:r>
      <w:r w:rsidR="0012401B">
        <w:rPr>
          <w:b/>
          <w:sz w:val="28"/>
          <w:szCs w:val="28"/>
        </w:rPr>
        <w:t xml:space="preserve">. </w:t>
      </w:r>
      <w:r w:rsidR="0080199D">
        <w:rPr>
          <w:b/>
          <w:sz w:val="28"/>
          <w:szCs w:val="28"/>
        </w:rPr>
        <w:t>Муниципальные</w:t>
      </w:r>
      <w:r w:rsidR="0012401B" w:rsidRPr="00852BF0">
        <w:rPr>
          <w:b/>
          <w:sz w:val="28"/>
          <w:szCs w:val="28"/>
        </w:rPr>
        <w:t xml:space="preserve"> программы</w:t>
      </w:r>
    </w:p>
    <w:p w14:paraId="02AC2637" w14:textId="37D1B9CB" w:rsidR="0012401B" w:rsidRPr="002068C8" w:rsidRDefault="0012401B" w:rsidP="0063332C">
      <w:pPr>
        <w:suppressAutoHyphens/>
        <w:ind w:firstLine="709"/>
        <w:jc w:val="both"/>
        <w:rPr>
          <w:sz w:val="28"/>
          <w:szCs w:val="28"/>
        </w:rPr>
      </w:pPr>
      <w:r w:rsidRPr="00852BF0">
        <w:rPr>
          <w:sz w:val="28"/>
          <w:szCs w:val="28"/>
        </w:rPr>
        <w:t xml:space="preserve">В соответствии с Проектом решения «О бюджете </w:t>
      </w:r>
      <w:r>
        <w:rPr>
          <w:sz w:val="28"/>
          <w:szCs w:val="28"/>
        </w:rPr>
        <w:t>Баганского района Ново</w:t>
      </w:r>
      <w:r w:rsidR="00CC041E">
        <w:rPr>
          <w:sz w:val="28"/>
          <w:szCs w:val="28"/>
        </w:rPr>
        <w:t>сибирской области на 202</w:t>
      </w:r>
      <w:r w:rsidR="00131145">
        <w:rPr>
          <w:sz w:val="28"/>
          <w:szCs w:val="28"/>
        </w:rPr>
        <w:t>6</w:t>
      </w:r>
      <w:r>
        <w:rPr>
          <w:sz w:val="28"/>
          <w:szCs w:val="28"/>
        </w:rPr>
        <w:t xml:space="preserve"> год и плановый период 20</w:t>
      </w:r>
      <w:r w:rsidR="00FE7FEF">
        <w:rPr>
          <w:sz w:val="28"/>
          <w:szCs w:val="28"/>
        </w:rPr>
        <w:t>2</w:t>
      </w:r>
      <w:r w:rsidR="00131145">
        <w:rPr>
          <w:sz w:val="28"/>
          <w:szCs w:val="28"/>
        </w:rPr>
        <w:t>7</w:t>
      </w:r>
      <w:r>
        <w:rPr>
          <w:sz w:val="28"/>
          <w:szCs w:val="28"/>
        </w:rPr>
        <w:t xml:space="preserve"> и 20</w:t>
      </w:r>
      <w:r w:rsidR="007C42F5">
        <w:rPr>
          <w:sz w:val="28"/>
          <w:szCs w:val="28"/>
        </w:rPr>
        <w:t>2</w:t>
      </w:r>
      <w:r w:rsidR="00131145">
        <w:rPr>
          <w:sz w:val="28"/>
          <w:szCs w:val="28"/>
        </w:rPr>
        <w:t>8</w:t>
      </w:r>
      <w:r>
        <w:rPr>
          <w:sz w:val="28"/>
          <w:szCs w:val="28"/>
        </w:rPr>
        <w:t xml:space="preserve"> годов</w:t>
      </w:r>
      <w:r w:rsidRPr="00852BF0">
        <w:rPr>
          <w:sz w:val="28"/>
          <w:szCs w:val="28"/>
        </w:rPr>
        <w:t>» предлагаемый к утверждению общий объем расходов бюджета, предусмотренный в це</w:t>
      </w:r>
      <w:r w:rsidRPr="002068C8">
        <w:rPr>
          <w:sz w:val="28"/>
          <w:szCs w:val="28"/>
        </w:rPr>
        <w:t>лях финансирования программных мероприятий, составляет:</w:t>
      </w:r>
    </w:p>
    <w:p w14:paraId="2142C9A6" w14:textId="28991947" w:rsidR="0012401B" w:rsidRPr="002068C8" w:rsidRDefault="0012401B" w:rsidP="0063332C">
      <w:pPr>
        <w:suppressAutoHyphens/>
        <w:ind w:firstLine="720"/>
        <w:jc w:val="both"/>
        <w:rPr>
          <w:sz w:val="28"/>
          <w:szCs w:val="28"/>
        </w:rPr>
      </w:pPr>
      <w:r w:rsidRPr="002068C8">
        <w:rPr>
          <w:sz w:val="28"/>
          <w:szCs w:val="28"/>
        </w:rPr>
        <w:t>- на 20</w:t>
      </w:r>
      <w:r w:rsidR="00E96B6F">
        <w:rPr>
          <w:sz w:val="28"/>
          <w:szCs w:val="28"/>
        </w:rPr>
        <w:t>2</w:t>
      </w:r>
      <w:r w:rsidR="00131145">
        <w:rPr>
          <w:sz w:val="28"/>
          <w:szCs w:val="28"/>
        </w:rPr>
        <w:t>6</w:t>
      </w:r>
      <w:r w:rsidRPr="002068C8">
        <w:rPr>
          <w:sz w:val="28"/>
          <w:szCs w:val="28"/>
        </w:rPr>
        <w:t xml:space="preserve"> год – в размере</w:t>
      </w:r>
      <w:r w:rsidR="001C1B89">
        <w:rPr>
          <w:sz w:val="28"/>
          <w:szCs w:val="28"/>
        </w:rPr>
        <w:t xml:space="preserve"> </w:t>
      </w:r>
      <w:r w:rsidR="00653B8C">
        <w:rPr>
          <w:sz w:val="28"/>
          <w:szCs w:val="28"/>
        </w:rPr>
        <w:t>1</w:t>
      </w:r>
      <w:r w:rsidR="001A2D5B">
        <w:rPr>
          <w:sz w:val="28"/>
          <w:szCs w:val="28"/>
        </w:rPr>
        <w:t>013751,1</w:t>
      </w:r>
      <w:r w:rsidRPr="002068C8">
        <w:rPr>
          <w:sz w:val="28"/>
          <w:szCs w:val="28"/>
        </w:rPr>
        <w:t xml:space="preserve"> тыс. рублей,</w:t>
      </w:r>
    </w:p>
    <w:p w14:paraId="1A3EAB98" w14:textId="1B51A78B" w:rsidR="0012401B" w:rsidRPr="002068C8" w:rsidRDefault="0012401B" w:rsidP="0063332C">
      <w:pPr>
        <w:suppressAutoHyphens/>
        <w:ind w:firstLine="720"/>
        <w:jc w:val="both"/>
        <w:rPr>
          <w:sz w:val="28"/>
          <w:szCs w:val="28"/>
        </w:rPr>
      </w:pPr>
      <w:r w:rsidRPr="002068C8">
        <w:rPr>
          <w:sz w:val="28"/>
          <w:szCs w:val="28"/>
        </w:rPr>
        <w:t>- на 20</w:t>
      </w:r>
      <w:r w:rsidR="00FE7FEF">
        <w:rPr>
          <w:sz w:val="28"/>
          <w:szCs w:val="28"/>
        </w:rPr>
        <w:t>2</w:t>
      </w:r>
      <w:r w:rsidR="00131145">
        <w:rPr>
          <w:sz w:val="28"/>
          <w:szCs w:val="28"/>
        </w:rPr>
        <w:t>7</w:t>
      </w:r>
      <w:r w:rsidRPr="002068C8">
        <w:rPr>
          <w:sz w:val="28"/>
          <w:szCs w:val="28"/>
        </w:rPr>
        <w:t xml:space="preserve"> год – в размере</w:t>
      </w:r>
      <w:r w:rsidR="001C1B89">
        <w:rPr>
          <w:sz w:val="28"/>
          <w:szCs w:val="28"/>
        </w:rPr>
        <w:t xml:space="preserve"> </w:t>
      </w:r>
      <w:r w:rsidR="001A2D5B">
        <w:rPr>
          <w:sz w:val="28"/>
          <w:szCs w:val="28"/>
        </w:rPr>
        <w:t>828607,2</w:t>
      </w:r>
      <w:r w:rsidR="007516C0">
        <w:rPr>
          <w:sz w:val="28"/>
          <w:szCs w:val="28"/>
        </w:rPr>
        <w:t xml:space="preserve"> </w:t>
      </w:r>
      <w:r w:rsidRPr="002068C8">
        <w:rPr>
          <w:sz w:val="28"/>
          <w:szCs w:val="28"/>
        </w:rPr>
        <w:t>тыс. рублей,</w:t>
      </w:r>
    </w:p>
    <w:p w14:paraId="714998DE" w14:textId="0A410E14" w:rsidR="009377B8" w:rsidRDefault="0012401B" w:rsidP="0063332C">
      <w:pPr>
        <w:suppressAutoHyphens/>
        <w:ind w:firstLine="709"/>
        <w:jc w:val="both"/>
        <w:rPr>
          <w:sz w:val="28"/>
          <w:szCs w:val="28"/>
        </w:rPr>
      </w:pPr>
      <w:r w:rsidRPr="002068C8">
        <w:rPr>
          <w:sz w:val="28"/>
          <w:szCs w:val="28"/>
        </w:rPr>
        <w:t>-</w:t>
      </w:r>
      <w:r w:rsidR="009377B8">
        <w:rPr>
          <w:sz w:val="28"/>
          <w:szCs w:val="28"/>
        </w:rPr>
        <w:t xml:space="preserve"> </w:t>
      </w:r>
      <w:r w:rsidRPr="002068C8">
        <w:rPr>
          <w:sz w:val="28"/>
          <w:szCs w:val="28"/>
        </w:rPr>
        <w:t>на</w:t>
      </w:r>
      <w:r w:rsidR="00B35ED6">
        <w:rPr>
          <w:sz w:val="28"/>
          <w:szCs w:val="28"/>
        </w:rPr>
        <w:t xml:space="preserve"> </w:t>
      </w:r>
      <w:r w:rsidRPr="002068C8">
        <w:rPr>
          <w:sz w:val="28"/>
          <w:szCs w:val="28"/>
        </w:rPr>
        <w:t>20</w:t>
      </w:r>
      <w:r w:rsidR="000C7B10">
        <w:rPr>
          <w:sz w:val="28"/>
          <w:szCs w:val="28"/>
        </w:rPr>
        <w:t>2</w:t>
      </w:r>
      <w:r w:rsidR="00131145">
        <w:rPr>
          <w:sz w:val="28"/>
          <w:szCs w:val="28"/>
        </w:rPr>
        <w:t>8</w:t>
      </w:r>
      <w:r w:rsidR="002A614E">
        <w:rPr>
          <w:sz w:val="28"/>
          <w:szCs w:val="28"/>
        </w:rPr>
        <w:t xml:space="preserve"> </w:t>
      </w:r>
      <w:r w:rsidRPr="002068C8">
        <w:rPr>
          <w:sz w:val="28"/>
          <w:szCs w:val="28"/>
        </w:rPr>
        <w:t>год</w:t>
      </w:r>
      <w:r w:rsidR="00FE7FEF">
        <w:rPr>
          <w:sz w:val="28"/>
          <w:szCs w:val="28"/>
        </w:rPr>
        <w:t xml:space="preserve"> </w:t>
      </w:r>
      <w:r w:rsidRPr="002068C8">
        <w:rPr>
          <w:sz w:val="28"/>
          <w:szCs w:val="28"/>
        </w:rPr>
        <w:t>–</w:t>
      </w:r>
      <w:r w:rsidR="00F46620">
        <w:rPr>
          <w:sz w:val="28"/>
          <w:szCs w:val="28"/>
        </w:rPr>
        <w:t xml:space="preserve"> </w:t>
      </w:r>
      <w:r w:rsidRPr="002068C8">
        <w:rPr>
          <w:sz w:val="28"/>
          <w:szCs w:val="28"/>
        </w:rPr>
        <w:t>в</w:t>
      </w:r>
      <w:r w:rsidR="00B35ED6">
        <w:rPr>
          <w:sz w:val="28"/>
          <w:szCs w:val="28"/>
        </w:rPr>
        <w:t xml:space="preserve"> </w:t>
      </w:r>
      <w:r w:rsidRPr="002068C8">
        <w:rPr>
          <w:sz w:val="28"/>
          <w:szCs w:val="28"/>
        </w:rPr>
        <w:t>размере</w:t>
      </w:r>
      <w:r w:rsidR="00B35ED6">
        <w:rPr>
          <w:sz w:val="28"/>
          <w:szCs w:val="28"/>
        </w:rPr>
        <w:t xml:space="preserve"> </w:t>
      </w:r>
      <w:r w:rsidR="001A2D5B">
        <w:rPr>
          <w:sz w:val="28"/>
          <w:szCs w:val="28"/>
        </w:rPr>
        <w:t>977162,4</w:t>
      </w:r>
      <w:r w:rsidR="00DB0931">
        <w:rPr>
          <w:sz w:val="28"/>
          <w:szCs w:val="28"/>
        </w:rPr>
        <w:t xml:space="preserve"> </w:t>
      </w:r>
      <w:r w:rsidR="005D0706">
        <w:rPr>
          <w:sz w:val="28"/>
          <w:szCs w:val="28"/>
        </w:rPr>
        <w:t>тыс.</w:t>
      </w:r>
      <w:r w:rsidR="00B7157B">
        <w:rPr>
          <w:sz w:val="28"/>
          <w:szCs w:val="28"/>
        </w:rPr>
        <w:t xml:space="preserve"> </w:t>
      </w:r>
      <w:r w:rsidR="005D0706">
        <w:rPr>
          <w:sz w:val="28"/>
          <w:szCs w:val="28"/>
        </w:rPr>
        <w:t>рублей</w:t>
      </w:r>
      <w:r w:rsidR="00465890">
        <w:rPr>
          <w:sz w:val="28"/>
          <w:szCs w:val="28"/>
        </w:rPr>
        <w:t>.</w:t>
      </w:r>
      <w:r w:rsidR="009B3AB4">
        <w:rPr>
          <w:sz w:val="28"/>
          <w:szCs w:val="28"/>
        </w:rPr>
        <w:t xml:space="preserve">                                                                                                                               </w:t>
      </w:r>
      <w:r w:rsidR="006125FB">
        <w:rPr>
          <w:sz w:val="28"/>
          <w:szCs w:val="28"/>
        </w:rPr>
        <w:t xml:space="preserve">      </w:t>
      </w:r>
      <w:r w:rsidR="00833956">
        <w:rPr>
          <w:sz w:val="28"/>
          <w:szCs w:val="28"/>
        </w:rPr>
        <w:t xml:space="preserve">     </w:t>
      </w:r>
      <w:r w:rsidR="00594D49">
        <w:rPr>
          <w:sz w:val="28"/>
          <w:szCs w:val="28"/>
        </w:rPr>
        <w:t xml:space="preserve">       </w:t>
      </w:r>
      <w:r w:rsidR="00973FB3">
        <w:rPr>
          <w:sz w:val="28"/>
          <w:szCs w:val="28"/>
        </w:rPr>
        <w:t xml:space="preserve">      </w:t>
      </w:r>
    </w:p>
    <w:p w14:paraId="2F7A74C3" w14:textId="3B1137DC" w:rsidR="009377B8" w:rsidRDefault="0012401B" w:rsidP="0063332C">
      <w:pPr>
        <w:suppressAutoHyphens/>
        <w:jc w:val="both"/>
        <w:rPr>
          <w:sz w:val="28"/>
          <w:szCs w:val="28"/>
        </w:rPr>
      </w:pPr>
      <w:r w:rsidRPr="002068C8">
        <w:rPr>
          <w:sz w:val="28"/>
          <w:szCs w:val="28"/>
        </w:rPr>
        <w:t>Доля расходов предусмотренных на финансирование программных мероприятий, в общем объеме расходов бюджета в плановом трехлетнем бюджетном периоде составит</w:t>
      </w:r>
      <w:r w:rsidR="00884802">
        <w:rPr>
          <w:sz w:val="28"/>
          <w:szCs w:val="28"/>
        </w:rPr>
        <w:t>48,5</w:t>
      </w:r>
      <w:r w:rsidRPr="002068C8">
        <w:rPr>
          <w:sz w:val="28"/>
          <w:szCs w:val="28"/>
        </w:rPr>
        <w:t xml:space="preserve"> %, </w:t>
      </w:r>
      <w:r w:rsidR="00884802">
        <w:rPr>
          <w:sz w:val="28"/>
          <w:szCs w:val="28"/>
        </w:rPr>
        <w:t>64,6</w:t>
      </w:r>
      <w:r w:rsidRPr="002068C8">
        <w:rPr>
          <w:sz w:val="28"/>
          <w:szCs w:val="28"/>
        </w:rPr>
        <w:t>% и</w:t>
      </w:r>
      <w:r w:rsidR="00986A6E">
        <w:rPr>
          <w:sz w:val="28"/>
          <w:szCs w:val="28"/>
        </w:rPr>
        <w:t xml:space="preserve"> </w:t>
      </w:r>
      <w:r w:rsidR="00884802">
        <w:rPr>
          <w:sz w:val="28"/>
          <w:szCs w:val="28"/>
        </w:rPr>
        <w:t>66,9</w:t>
      </w:r>
      <w:r w:rsidRPr="002068C8">
        <w:rPr>
          <w:sz w:val="28"/>
          <w:szCs w:val="28"/>
        </w:rPr>
        <w:t>% соответственно.</w:t>
      </w:r>
      <w:r w:rsidR="00594D49">
        <w:rPr>
          <w:sz w:val="28"/>
          <w:szCs w:val="28"/>
        </w:rPr>
        <w:t xml:space="preserve"> Муниципальные</w:t>
      </w:r>
      <w:r w:rsidR="00610A03" w:rsidRPr="00610A03">
        <w:rPr>
          <w:sz w:val="28"/>
          <w:szCs w:val="28"/>
        </w:rPr>
        <w:t xml:space="preserve"> </w:t>
      </w:r>
      <w:r w:rsidR="00594D49">
        <w:rPr>
          <w:sz w:val="28"/>
          <w:szCs w:val="28"/>
        </w:rPr>
        <w:t>программы</w:t>
      </w:r>
      <w:r w:rsidR="00542CCA">
        <w:rPr>
          <w:sz w:val="28"/>
          <w:szCs w:val="28"/>
        </w:rPr>
        <w:t xml:space="preserve"> представлены </w:t>
      </w:r>
      <w:r w:rsidR="00FE7C8E">
        <w:rPr>
          <w:sz w:val="28"/>
          <w:szCs w:val="28"/>
        </w:rPr>
        <w:t>к проверке</w:t>
      </w:r>
      <w:r w:rsidR="009377B8">
        <w:rPr>
          <w:sz w:val="28"/>
          <w:szCs w:val="28"/>
        </w:rPr>
        <w:t>,</w:t>
      </w:r>
      <w:r w:rsidR="009377B8" w:rsidRPr="009377B8">
        <w:rPr>
          <w:sz w:val="28"/>
          <w:szCs w:val="28"/>
        </w:rPr>
        <w:t xml:space="preserve"> </w:t>
      </w:r>
      <w:r w:rsidR="009377B8">
        <w:rPr>
          <w:sz w:val="28"/>
          <w:szCs w:val="28"/>
        </w:rPr>
        <w:t>изменения   в части ассигнований на плановый период будут приведены в соответствие с решением о бюджете не позднее трех месяцев со дня вступления его в силу.</w:t>
      </w:r>
    </w:p>
    <w:p w14:paraId="1EDE8FDA" w14:textId="410CF131" w:rsidR="00383371" w:rsidRPr="00BA098C" w:rsidRDefault="00BA098C" w:rsidP="0063332C">
      <w:pPr>
        <w:pStyle w:val="af1"/>
        <w:suppressAutoHyphens/>
        <w:jc w:val="center"/>
        <w:rPr>
          <w:b/>
          <w:bCs/>
          <w:sz w:val="28"/>
          <w:szCs w:val="28"/>
        </w:rPr>
      </w:pPr>
      <w:r w:rsidRPr="00BA098C">
        <w:rPr>
          <w:b/>
          <w:bCs/>
          <w:sz w:val="28"/>
          <w:szCs w:val="28"/>
        </w:rPr>
        <w:t>1.5</w:t>
      </w:r>
      <w:r>
        <w:rPr>
          <w:b/>
          <w:bCs/>
          <w:sz w:val="28"/>
          <w:szCs w:val="28"/>
        </w:rPr>
        <w:t xml:space="preserve"> </w:t>
      </w:r>
      <w:r w:rsidR="00383371" w:rsidRPr="00BA098C">
        <w:rPr>
          <w:b/>
          <w:bCs/>
          <w:sz w:val="28"/>
          <w:szCs w:val="28"/>
        </w:rPr>
        <w:t>Источники финансирования дефицита бюджета</w:t>
      </w:r>
    </w:p>
    <w:p w14:paraId="771D202A" w14:textId="6A36B63F" w:rsidR="00383371" w:rsidRPr="009B0EA7" w:rsidRDefault="00884802" w:rsidP="0063332C">
      <w:pPr>
        <w:suppressAutoHyphens/>
        <w:autoSpaceDE w:val="0"/>
        <w:autoSpaceDN w:val="0"/>
        <w:adjustRightInd w:val="0"/>
        <w:ind w:firstLine="709"/>
        <w:jc w:val="both"/>
        <w:rPr>
          <w:sz w:val="28"/>
          <w:szCs w:val="28"/>
          <w:lang w:eastAsia="en-US"/>
        </w:rPr>
      </w:pPr>
      <w:r>
        <w:rPr>
          <w:sz w:val="28"/>
          <w:szCs w:val="28"/>
          <w:lang w:eastAsia="en-US"/>
        </w:rPr>
        <w:t>Б</w:t>
      </w:r>
      <w:r w:rsidR="00383371" w:rsidRPr="009B0EA7">
        <w:rPr>
          <w:sz w:val="28"/>
          <w:szCs w:val="28"/>
          <w:lang w:eastAsia="en-US"/>
        </w:rPr>
        <w:t>юджет муниципального района на 202</w:t>
      </w:r>
      <w:r w:rsidR="003356C2">
        <w:rPr>
          <w:sz w:val="28"/>
          <w:szCs w:val="28"/>
          <w:lang w:eastAsia="en-US"/>
        </w:rPr>
        <w:t>6</w:t>
      </w:r>
      <w:r w:rsidR="00383371" w:rsidRPr="009B0EA7">
        <w:rPr>
          <w:sz w:val="28"/>
          <w:szCs w:val="28"/>
          <w:lang w:eastAsia="en-US"/>
        </w:rPr>
        <w:t xml:space="preserve"> год и плановый период 202</w:t>
      </w:r>
      <w:r w:rsidR="003356C2">
        <w:rPr>
          <w:sz w:val="28"/>
          <w:szCs w:val="28"/>
          <w:lang w:eastAsia="en-US"/>
        </w:rPr>
        <w:t>7</w:t>
      </w:r>
      <w:r w:rsidR="00383371" w:rsidRPr="009B0EA7">
        <w:rPr>
          <w:sz w:val="28"/>
          <w:szCs w:val="28"/>
          <w:lang w:eastAsia="en-US"/>
        </w:rPr>
        <w:t xml:space="preserve"> и 202</w:t>
      </w:r>
      <w:r w:rsidR="00131145">
        <w:rPr>
          <w:sz w:val="28"/>
          <w:szCs w:val="28"/>
          <w:lang w:eastAsia="en-US"/>
        </w:rPr>
        <w:t>8</w:t>
      </w:r>
      <w:r w:rsidR="00383371" w:rsidRPr="009B0EA7">
        <w:rPr>
          <w:sz w:val="28"/>
          <w:szCs w:val="28"/>
          <w:lang w:eastAsia="en-US"/>
        </w:rPr>
        <w:t xml:space="preserve"> годов сформирован без дефицита. </w:t>
      </w:r>
    </w:p>
    <w:p w14:paraId="3647CE07" w14:textId="24DE45C0" w:rsidR="00BA098C" w:rsidRPr="00BA098C" w:rsidRDefault="00BA098C" w:rsidP="0063332C">
      <w:pPr>
        <w:pStyle w:val="af1"/>
        <w:suppressAutoHyphens/>
        <w:jc w:val="center"/>
        <w:rPr>
          <w:b/>
          <w:bCs/>
          <w:sz w:val="28"/>
          <w:szCs w:val="28"/>
        </w:rPr>
      </w:pPr>
      <w:r w:rsidRPr="00BA098C">
        <w:rPr>
          <w:b/>
          <w:bCs/>
          <w:sz w:val="28"/>
          <w:szCs w:val="28"/>
        </w:rPr>
        <w:t>Структура муниципального долга</w:t>
      </w:r>
    </w:p>
    <w:p w14:paraId="503C0A5F" w14:textId="7B7DB668" w:rsidR="00BA098C" w:rsidRDefault="00BA098C" w:rsidP="0063332C">
      <w:pPr>
        <w:pStyle w:val="af1"/>
        <w:suppressAutoHyphens/>
        <w:jc w:val="both"/>
        <w:rPr>
          <w:sz w:val="28"/>
          <w:szCs w:val="28"/>
        </w:rPr>
      </w:pPr>
      <w:r w:rsidRPr="009B0EA7">
        <w:rPr>
          <w:sz w:val="28"/>
          <w:szCs w:val="28"/>
        </w:rPr>
        <w:t>Одной из приоритетных задач администрации Баганского района на 202</w:t>
      </w:r>
      <w:r w:rsidR="001A2D5B">
        <w:rPr>
          <w:sz w:val="28"/>
          <w:szCs w:val="28"/>
        </w:rPr>
        <w:t>6</w:t>
      </w:r>
      <w:r w:rsidRPr="009B0EA7">
        <w:rPr>
          <w:sz w:val="28"/>
          <w:szCs w:val="28"/>
        </w:rPr>
        <w:t>-202</w:t>
      </w:r>
      <w:r w:rsidR="001A2D5B">
        <w:rPr>
          <w:sz w:val="28"/>
          <w:szCs w:val="28"/>
        </w:rPr>
        <w:t>8</w:t>
      </w:r>
      <w:r w:rsidRPr="009B0EA7">
        <w:rPr>
          <w:sz w:val="28"/>
          <w:szCs w:val="28"/>
        </w:rPr>
        <w:t xml:space="preserve"> годы является эффективное управление муниципальным долгом.</w:t>
      </w:r>
    </w:p>
    <w:p w14:paraId="2A66BE7F" w14:textId="1CA90AF5" w:rsidR="00BA098C" w:rsidRPr="009B0EA7" w:rsidRDefault="00BA098C" w:rsidP="0063332C">
      <w:pPr>
        <w:widowControl w:val="0"/>
        <w:suppressAutoHyphens/>
        <w:autoSpaceDE w:val="0"/>
        <w:autoSpaceDN w:val="0"/>
        <w:adjustRightInd w:val="0"/>
        <w:ind w:firstLine="709"/>
        <w:jc w:val="both"/>
        <w:rPr>
          <w:sz w:val="28"/>
          <w:szCs w:val="28"/>
        </w:rPr>
      </w:pPr>
      <w:r w:rsidRPr="009B0EA7">
        <w:rPr>
          <w:sz w:val="28"/>
          <w:szCs w:val="28"/>
        </w:rPr>
        <w:t>Установлен верхний предел муниципального внутреннего долга бюджета муниципального района на 1 января 202</w:t>
      </w:r>
      <w:r w:rsidR="001A2D5B">
        <w:rPr>
          <w:sz w:val="28"/>
          <w:szCs w:val="28"/>
        </w:rPr>
        <w:t>7</w:t>
      </w:r>
      <w:r w:rsidRPr="009B0EA7">
        <w:rPr>
          <w:sz w:val="28"/>
          <w:szCs w:val="28"/>
        </w:rPr>
        <w:t xml:space="preserve"> года в сумме</w:t>
      </w:r>
      <w:r w:rsidR="00BD2D18">
        <w:rPr>
          <w:sz w:val="28"/>
          <w:szCs w:val="28"/>
        </w:rPr>
        <w:t xml:space="preserve"> 0,00рублей</w:t>
      </w:r>
      <w:r w:rsidRPr="009B0EA7">
        <w:rPr>
          <w:sz w:val="28"/>
          <w:szCs w:val="28"/>
        </w:rPr>
        <w:t>, на 1 января 202</w:t>
      </w:r>
      <w:r w:rsidR="001A2D5B">
        <w:rPr>
          <w:sz w:val="28"/>
          <w:szCs w:val="28"/>
        </w:rPr>
        <w:t>8</w:t>
      </w:r>
      <w:r w:rsidRPr="009B0EA7">
        <w:rPr>
          <w:sz w:val="28"/>
          <w:szCs w:val="28"/>
        </w:rPr>
        <w:t xml:space="preserve"> года, и на 1 января 202</w:t>
      </w:r>
      <w:r w:rsidR="001A2D5B">
        <w:rPr>
          <w:sz w:val="28"/>
          <w:szCs w:val="28"/>
        </w:rPr>
        <w:t>9</w:t>
      </w:r>
      <w:r w:rsidRPr="009B0EA7">
        <w:rPr>
          <w:sz w:val="28"/>
          <w:szCs w:val="28"/>
        </w:rPr>
        <w:t xml:space="preserve"> года в сумме 0,00 рублей.</w:t>
      </w:r>
    </w:p>
    <w:p w14:paraId="42A6DBC3" w14:textId="160A3037" w:rsidR="00BD2D18" w:rsidRPr="00823AB8" w:rsidRDefault="00BA098C" w:rsidP="0063332C">
      <w:pPr>
        <w:pStyle w:val="af1"/>
        <w:suppressAutoHyphens/>
        <w:jc w:val="both"/>
        <w:rPr>
          <w:sz w:val="28"/>
          <w:szCs w:val="28"/>
        </w:rPr>
      </w:pPr>
      <w:r w:rsidRPr="009B0EA7">
        <w:rPr>
          <w:sz w:val="28"/>
          <w:szCs w:val="28"/>
        </w:rPr>
        <w:tab/>
      </w:r>
      <w:r w:rsidR="00BD2D18" w:rsidRPr="00823AB8">
        <w:rPr>
          <w:sz w:val="28"/>
          <w:szCs w:val="28"/>
        </w:rPr>
        <w:t>Муниципальный долг бюджета муниципального района на 1 января 202</w:t>
      </w:r>
      <w:r w:rsidR="00884802">
        <w:rPr>
          <w:sz w:val="28"/>
          <w:szCs w:val="28"/>
        </w:rPr>
        <w:t>7</w:t>
      </w:r>
      <w:r w:rsidR="00BD2D18" w:rsidRPr="00823AB8">
        <w:rPr>
          <w:sz w:val="28"/>
          <w:szCs w:val="28"/>
        </w:rPr>
        <w:t xml:space="preserve"> года в прогнозе 8</w:t>
      </w:r>
      <w:r w:rsidR="00BD2D18">
        <w:rPr>
          <w:sz w:val="28"/>
          <w:szCs w:val="28"/>
        </w:rPr>
        <w:t> </w:t>
      </w:r>
      <w:r w:rsidR="00BD2D18" w:rsidRPr="00823AB8">
        <w:rPr>
          <w:sz w:val="28"/>
          <w:szCs w:val="28"/>
        </w:rPr>
        <w:t>000</w:t>
      </w:r>
      <w:r w:rsidR="00BD2D18">
        <w:rPr>
          <w:sz w:val="28"/>
          <w:szCs w:val="28"/>
        </w:rPr>
        <w:t>,0тыс.</w:t>
      </w:r>
      <w:r w:rsidR="00BD2D18" w:rsidRPr="00823AB8">
        <w:rPr>
          <w:sz w:val="28"/>
          <w:szCs w:val="28"/>
        </w:rPr>
        <w:t xml:space="preserve"> рублей, в том числе по кредитам кредитных организаций в сумме 8 000 </w:t>
      </w:r>
      <w:r w:rsidR="00BD2D18">
        <w:rPr>
          <w:sz w:val="28"/>
          <w:szCs w:val="28"/>
        </w:rPr>
        <w:t>,0тыс.</w:t>
      </w:r>
      <w:r w:rsidR="00BD2D18" w:rsidRPr="00823AB8">
        <w:rPr>
          <w:sz w:val="28"/>
          <w:szCs w:val="28"/>
        </w:rPr>
        <w:t xml:space="preserve"> рублей, на 1 января 202</w:t>
      </w:r>
      <w:r w:rsidR="00884802">
        <w:rPr>
          <w:sz w:val="28"/>
          <w:szCs w:val="28"/>
        </w:rPr>
        <w:t>8</w:t>
      </w:r>
      <w:r w:rsidR="00BD2D18" w:rsidRPr="00823AB8">
        <w:rPr>
          <w:sz w:val="28"/>
          <w:szCs w:val="28"/>
        </w:rPr>
        <w:t xml:space="preserve"> года в прогнозе 8</w:t>
      </w:r>
      <w:r w:rsidR="00BD2D18">
        <w:rPr>
          <w:sz w:val="28"/>
          <w:szCs w:val="28"/>
        </w:rPr>
        <w:t> </w:t>
      </w:r>
      <w:r w:rsidR="00BD2D18" w:rsidRPr="00823AB8">
        <w:rPr>
          <w:sz w:val="28"/>
          <w:szCs w:val="28"/>
        </w:rPr>
        <w:t>000</w:t>
      </w:r>
      <w:r w:rsidR="00BD2D18">
        <w:rPr>
          <w:sz w:val="28"/>
          <w:szCs w:val="28"/>
        </w:rPr>
        <w:t>,0тыс.</w:t>
      </w:r>
      <w:r w:rsidR="00BD2D18" w:rsidRPr="00823AB8">
        <w:rPr>
          <w:sz w:val="28"/>
          <w:szCs w:val="28"/>
        </w:rPr>
        <w:t xml:space="preserve"> рублей, в том числе по кредитам кредитных организаций в сумме 8</w:t>
      </w:r>
      <w:r w:rsidR="00BD2D18">
        <w:rPr>
          <w:sz w:val="28"/>
          <w:szCs w:val="28"/>
        </w:rPr>
        <w:t> </w:t>
      </w:r>
      <w:r w:rsidR="00BD2D18" w:rsidRPr="00823AB8">
        <w:rPr>
          <w:sz w:val="28"/>
          <w:szCs w:val="28"/>
        </w:rPr>
        <w:t>000</w:t>
      </w:r>
      <w:r w:rsidR="00BD2D18">
        <w:rPr>
          <w:sz w:val="28"/>
          <w:szCs w:val="28"/>
        </w:rPr>
        <w:t>,0тыс.</w:t>
      </w:r>
      <w:r w:rsidR="00BD2D18" w:rsidRPr="00823AB8">
        <w:rPr>
          <w:sz w:val="28"/>
          <w:szCs w:val="28"/>
        </w:rPr>
        <w:t xml:space="preserve"> рублей, на 1 января 202</w:t>
      </w:r>
      <w:r w:rsidR="00884802">
        <w:rPr>
          <w:sz w:val="28"/>
          <w:szCs w:val="28"/>
        </w:rPr>
        <w:t>9</w:t>
      </w:r>
      <w:r w:rsidR="00BD2D18" w:rsidRPr="00823AB8">
        <w:rPr>
          <w:sz w:val="28"/>
          <w:szCs w:val="28"/>
        </w:rPr>
        <w:t xml:space="preserve"> года в прогнозе 8</w:t>
      </w:r>
      <w:r w:rsidR="00BD2D18">
        <w:rPr>
          <w:sz w:val="28"/>
          <w:szCs w:val="28"/>
        </w:rPr>
        <w:t> </w:t>
      </w:r>
      <w:r w:rsidR="00BD2D18" w:rsidRPr="00823AB8">
        <w:rPr>
          <w:sz w:val="28"/>
          <w:szCs w:val="28"/>
        </w:rPr>
        <w:t>000</w:t>
      </w:r>
      <w:r w:rsidR="00BD2D18">
        <w:rPr>
          <w:sz w:val="28"/>
          <w:szCs w:val="28"/>
        </w:rPr>
        <w:t>,0тыс.</w:t>
      </w:r>
      <w:r w:rsidR="00BD2D18" w:rsidRPr="00823AB8">
        <w:rPr>
          <w:sz w:val="28"/>
          <w:szCs w:val="28"/>
        </w:rPr>
        <w:t xml:space="preserve"> рублей, в том числе по кредитам кредитных организаций в сумме 8</w:t>
      </w:r>
      <w:r w:rsidR="00BD2D18">
        <w:rPr>
          <w:sz w:val="28"/>
          <w:szCs w:val="28"/>
        </w:rPr>
        <w:t> </w:t>
      </w:r>
      <w:r w:rsidR="00BD2D18" w:rsidRPr="00823AB8">
        <w:rPr>
          <w:sz w:val="28"/>
          <w:szCs w:val="28"/>
        </w:rPr>
        <w:t>000</w:t>
      </w:r>
      <w:r w:rsidR="00BD2D18">
        <w:rPr>
          <w:sz w:val="28"/>
          <w:szCs w:val="28"/>
        </w:rPr>
        <w:t>,0тыс.</w:t>
      </w:r>
      <w:r w:rsidR="00BD2D18" w:rsidRPr="00823AB8">
        <w:rPr>
          <w:sz w:val="28"/>
          <w:szCs w:val="28"/>
        </w:rPr>
        <w:t xml:space="preserve"> рублей.</w:t>
      </w:r>
    </w:p>
    <w:p w14:paraId="65C426A7" w14:textId="0FD7B15D" w:rsidR="00BA098C" w:rsidRPr="00BA098C" w:rsidRDefault="00BA098C" w:rsidP="0063332C">
      <w:pPr>
        <w:pStyle w:val="af1"/>
        <w:suppressAutoHyphens/>
        <w:jc w:val="center"/>
        <w:rPr>
          <w:b/>
          <w:bCs/>
          <w:sz w:val="28"/>
          <w:szCs w:val="28"/>
        </w:rPr>
      </w:pPr>
      <w:r w:rsidRPr="00BA098C">
        <w:rPr>
          <w:b/>
          <w:bCs/>
          <w:sz w:val="28"/>
          <w:szCs w:val="28"/>
        </w:rPr>
        <w:t>Обслуживание муниципального долга</w:t>
      </w:r>
    </w:p>
    <w:p w14:paraId="2946767C" w14:textId="2E9CDF90" w:rsidR="00BA098C" w:rsidRPr="009B0EA7" w:rsidRDefault="00BA098C" w:rsidP="0063332C">
      <w:pPr>
        <w:pStyle w:val="af1"/>
        <w:suppressAutoHyphens/>
        <w:ind w:firstLine="709"/>
        <w:jc w:val="both"/>
        <w:rPr>
          <w:sz w:val="28"/>
          <w:szCs w:val="28"/>
        </w:rPr>
      </w:pPr>
      <w:r w:rsidRPr="009B0EA7">
        <w:rPr>
          <w:sz w:val="28"/>
          <w:szCs w:val="28"/>
        </w:rPr>
        <w:t>В проекте бюджета запланированы расходы на обслуживание муниципального долга, в том числе на процентные платежи по кредитам кредитных организаций на 202</w:t>
      </w:r>
      <w:r w:rsidR="00131145">
        <w:rPr>
          <w:sz w:val="28"/>
          <w:szCs w:val="28"/>
        </w:rPr>
        <w:t>6</w:t>
      </w:r>
      <w:r w:rsidRPr="009B0EA7">
        <w:rPr>
          <w:sz w:val="28"/>
          <w:szCs w:val="28"/>
        </w:rPr>
        <w:t xml:space="preserve"> год в сумме 850</w:t>
      </w:r>
      <w:r>
        <w:rPr>
          <w:sz w:val="28"/>
          <w:szCs w:val="28"/>
        </w:rPr>
        <w:t>,4 тыс.</w:t>
      </w:r>
      <w:r w:rsidRPr="009B0EA7">
        <w:rPr>
          <w:sz w:val="28"/>
          <w:szCs w:val="28"/>
        </w:rPr>
        <w:t xml:space="preserve"> рублей, на 202</w:t>
      </w:r>
      <w:r w:rsidR="00131145">
        <w:rPr>
          <w:sz w:val="28"/>
          <w:szCs w:val="28"/>
        </w:rPr>
        <w:t>7</w:t>
      </w:r>
      <w:r w:rsidRPr="009B0EA7">
        <w:rPr>
          <w:sz w:val="28"/>
          <w:szCs w:val="28"/>
        </w:rPr>
        <w:t xml:space="preserve"> и 202</w:t>
      </w:r>
      <w:r w:rsidR="00131145">
        <w:rPr>
          <w:sz w:val="28"/>
          <w:szCs w:val="28"/>
        </w:rPr>
        <w:t>8</w:t>
      </w:r>
      <w:r w:rsidRPr="009B0EA7">
        <w:rPr>
          <w:sz w:val="28"/>
          <w:szCs w:val="28"/>
        </w:rPr>
        <w:t xml:space="preserve"> годы в сумме</w:t>
      </w:r>
      <w:r w:rsidR="007516C0">
        <w:rPr>
          <w:sz w:val="28"/>
          <w:szCs w:val="28"/>
        </w:rPr>
        <w:t xml:space="preserve"> </w:t>
      </w:r>
      <w:r w:rsidR="00BC34D6">
        <w:rPr>
          <w:sz w:val="28"/>
          <w:szCs w:val="28"/>
        </w:rPr>
        <w:t>850,4</w:t>
      </w:r>
      <w:r w:rsidR="00131145">
        <w:rPr>
          <w:sz w:val="28"/>
          <w:szCs w:val="28"/>
        </w:rPr>
        <w:t xml:space="preserve"> </w:t>
      </w:r>
      <w:r w:rsidR="00BC34D6">
        <w:rPr>
          <w:sz w:val="28"/>
          <w:szCs w:val="28"/>
        </w:rPr>
        <w:t>тыс.</w:t>
      </w:r>
      <w:r w:rsidR="00131145">
        <w:rPr>
          <w:sz w:val="28"/>
          <w:szCs w:val="28"/>
        </w:rPr>
        <w:t xml:space="preserve"> </w:t>
      </w:r>
      <w:r w:rsidR="00BC34D6">
        <w:rPr>
          <w:sz w:val="28"/>
          <w:szCs w:val="28"/>
        </w:rPr>
        <w:t>рублей на каждый год.</w:t>
      </w:r>
    </w:p>
    <w:p w14:paraId="1BA4D842" w14:textId="6C11A556" w:rsidR="00627127" w:rsidRDefault="00627127" w:rsidP="0063332C">
      <w:pPr>
        <w:suppressAutoHyphens/>
        <w:jc w:val="center"/>
        <w:rPr>
          <w:b/>
          <w:sz w:val="28"/>
          <w:szCs w:val="28"/>
        </w:rPr>
      </w:pPr>
      <w:r>
        <w:rPr>
          <w:b/>
          <w:sz w:val="28"/>
          <w:szCs w:val="28"/>
        </w:rPr>
        <w:t xml:space="preserve">2. </w:t>
      </w:r>
      <w:r w:rsidRPr="00B52822">
        <w:rPr>
          <w:b/>
          <w:sz w:val="28"/>
          <w:szCs w:val="28"/>
        </w:rPr>
        <w:t>Итоги рассмотрения проекта решения</w:t>
      </w:r>
    </w:p>
    <w:p w14:paraId="1E091260" w14:textId="477C8D0E" w:rsidR="00D7106A" w:rsidRDefault="00D7106A" w:rsidP="0063332C">
      <w:pPr>
        <w:pStyle w:val="af1"/>
        <w:shd w:val="clear" w:color="auto" w:fill="FFFFFF"/>
        <w:suppressAutoHyphens/>
        <w:ind w:firstLine="708"/>
        <w:jc w:val="both"/>
        <w:rPr>
          <w:color w:val="000000" w:themeColor="text1"/>
          <w:sz w:val="28"/>
          <w:szCs w:val="28"/>
        </w:rPr>
      </w:pPr>
      <w:r>
        <w:rPr>
          <w:color w:val="000000" w:themeColor="text1"/>
          <w:sz w:val="28"/>
          <w:szCs w:val="28"/>
        </w:rPr>
        <w:t>Документы и материалы, представляемые одновременно с проектом бюджета, соответствуют ст.184.2 БК РФ.</w:t>
      </w:r>
    </w:p>
    <w:p w14:paraId="5D12C1C4" w14:textId="77777777" w:rsidR="00D7106A" w:rsidRDefault="00D7106A" w:rsidP="0063332C">
      <w:pPr>
        <w:pStyle w:val="af1"/>
        <w:shd w:val="clear" w:color="auto" w:fill="FFFFFF"/>
        <w:suppressAutoHyphens/>
        <w:ind w:firstLine="708"/>
        <w:jc w:val="both"/>
        <w:rPr>
          <w:color w:val="000000" w:themeColor="text1"/>
          <w:sz w:val="28"/>
          <w:szCs w:val="28"/>
        </w:rPr>
      </w:pPr>
      <w:r>
        <w:rPr>
          <w:color w:val="000000" w:themeColor="text1"/>
          <w:sz w:val="28"/>
          <w:szCs w:val="28"/>
        </w:rPr>
        <w:t xml:space="preserve">В проекте бюджета </w:t>
      </w:r>
      <w:r w:rsidR="005C252A">
        <w:rPr>
          <w:color w:val="000000" w:themeColor="text1"/>
          <w:sz w:val="28"/>
          <w:szCs w:val="28"/>
        </w:rPr>
        <w:t>Баганского</w:t>
      </w:r>
      <w:r>
        <w:rPr>
          <w:color w:val="000000" w:themeColor="text1"/>
          <w:sz w:val="28"/>
          <w:szCs w:val="28"/>
        </w:rPr>
        <w:t xml:space="preserve"> района Новосибирской области в соответствии со ст.184.1 БК РФ содержатся основные характеристики бюджета поселения.</w:t>
      </w:r>
    </w:p>
    <w:p w14:paraId="33A074B0" w14:textId="0CE62B1D" w:rsidR="00D7106A" w:rsidRDefault="00D7106A" w:rsidP="0063332C">
      <w:pPr>
        <w:pStyle w:val="af1"/>
        <w:shd w:val="clear" w:color="auto" w:fill="FFFFFF"/>
        <w:suppressAutoHyphens/>
        <w:ind w:firstLine="708"/>
        <w:rPr>
          <w:color w:val="000000" w:themeColor="text1"/>
          <w:sz w:val="28"/>
          <w:szCs w:val="28"/>
        </w:rPr>
      </w:pPr>
      <w:r>
        <w:rPr>
          <w:color w:val="000000" w:themeColor="text1"/>
          <w:sz w:val="28"/>
          <w:szCs w:val="28"/>
        </w:rPr>
        <w:t>Прогноз социально-экономического развития</w:t>
      </w:r>
      <w:r w:rsidR="005C252A">
        <w:rPr>
          <w:color w:val="000000" w:themeColor="text1"/>
          <w:sz w:val="28"/>
          <w:szCs w:val="28"/>
        </w:rPr>
        <w:t xml:space="preserve"> Баганского </w:t>
      </w:r>
      <w:r>
        <w:rPr>
          <w:color w:val="000000" w:themeColor="text1"/>
          <w:sz w:val="28"/>
          <w:szCs w:val="28"/>
        </w:rPr>
        <w:t>района Новосибирской области составлен согласно ст.169 БК РФ.</w:t>
      </w:r>
    </w:p>
    <w:p w14:paraId="2DA960C6" w14:textId="65EF79EE" w:rsidR="00D7106A" w:rsidRDefault="00D7106A" w:rsidP="0063332C">
      <w:pPr>
        <w:pStyle w:val="af1"/>
        <w:shd w:val="clear" w:color="auto" w:fill="FFFFFF"/>
        <w:suppressAutoHyphens/>
        <w:ind w:firstLine="708"/>
        <w:jc w:val="both"/>
        <w:rPr>
          <w:color w:val="000000" w:themeColor="text1"/>
          <w:sz w:val="28"/>
          <w:szCs w:val="28"/>
        </w:rPr>
      </w:pPr>
      <w:r>
        <w:rPr>
          <w:color w:val="000000" w:themeColor="text1"/>
          <w:sz w:val="28"/>
          <w:szCs w:val="28"/>
        </w:rPr>
        <w:t xml:space="preserve">Доходы бюджета </w:t>
      </w:r>
      <w:r w:rsidR="005C252A">
        <w:rPr>
          <w:color w:val="000000" w:themeColor="text1"/>
          <w:sz w:val="28"/>
          <w:szCs w:val="28"/>
        </w:rPr>
        <w:t xml:space="preserve">Баганского </w:t>
      </w:r>
      <w:r>
        <w:rPr>
          <w:color w:val="000000" w:themeColor="text1"/>
          <w:sz w:val="28"/>
          <w:szCs w:val="28"/>
        </w:rPr>
        <w:t>района Новосибирской области спрогнозированы в соответствии со ст. 174.1 БК РФ.</w:t>
      </w:r>
    </w:p>
    <w:p w14:paraId="55F267CA" w14:textId="4BB85244" w:rsidR="00D7106A" w:rsidRDefault="00D7106A" w:rsidP="0063332C">
      <w:pPr>
        <w:pStyle w:val="af1"/>
        <w:shd w:val="clear" w:color="auto" w:fill="FFFFFF"/>
        <w:suppressAutoHyphens/>
        <w:ind w:firstLine="708"/>
        <w:jc w:val="both"/>
        <w:rPr>
          <w:color w:val="000000" w:themeColor="text1"/>
          <w:sz w:val="28"/>
          <w:szCs w:val="28"/>
        </w:rPr>
      </w:pPr>
      <w:r>
        <w:rPr>
          <w:color w:val="000000" w:themeColor="text1"/>
          <w:sz w:val="28"/>
          <w:szCs w:val="28"/>
        </w:rPr>
        <w:lastRenderedPageBreak/>
        <w:t xml:space="preserve">Формирование доходной части бюджета </w:t>
      </w:r>
      <w:r w:rsidR="005C252A">
        <w:rPr>
          <w:color w:val="000000" w:themeColor="text1"/>
          <w:sz w:val="28"/>
          <w:szCs w:val="28"/>
        </w:rPr>
        <w:t>Баганского</w:t>
      </w:r>
      <w:r>
        <w:rPr>
          <w:color w:val="000000" w:themeColor="text1"/>
          <w:sz w:val="28"/>
          <w:szCs w:val="28"/>
        </w:rPr>
        <w:t xml:space="preserve"> района Новосибирской области на 202</w:t>
      </w:r>
      <w:r w:rsidR="00131145">
        <w:rPr>
          <w:color w:val="000000" w:themeColor="text1"/>
          <w:sz w:val="28"/>
          <w:szCs w:val="28"/>
        </w:rPr>
        <w:t>6</w:t>
      </w:r>
      <w:r>
        <w:rPr>
          <w:color w:val="000000" w:themeColor="text1"/>
          <w:sz w:val="28"/>
          <w:szCs w:val="28"/>
        </w:rPr>
        <w:t xml:space="preserve"> год и плановый период 202</w:t>
      </w:r>
      <w:r w:rsidR="00131145">
        <w:rPr>
          <w:color w:val="000000" w:themeColor="text1"/>
          <w:sz w:val="28"/>
          <w:szCs w:val="28"/>
        </w:rPr>
        <w:t>7</w:t>
      </w:r>
      <w:r>
        <w:rPr>
          <w:color w:val="000000" w:themeColor="text1"/>
          <w:sz w:val="28"/>
          <w:szCs w:val="28"/>
        </w:rPr>
        <w:t xml:space="preserve"> и 202</w:t>
      </w:r>
      <w:r w:rsidR="00131145">
        <w:rPr>
          <w:color w:val="000000" w:themeColor="text1"/>
          <w:sz w:val="28"/>
          <w:szCs w:val="28"/>
        </w:rPr>
        <w:t>8</w:t>
      </w:r>
      <w:r>
        <w:rPr>
          <w:color w:val="000000" w:themeColor="text1"/>
          <w:sz w:val="28"/>
          <w:szCs w:val="28"/>
        </w:rPr>
        <w:t xml:space="preserve"> годов, осуществлено исходя из основных направлений налоговой и бюджетной политики </w:t>
      </w:r>
      <w:r w:rsidR="005C252A">
        <w:rPr>
          <w:color w:val="000000" w:themeColor="text1"/>
          <w:sz w:val="28"/>
          <w:szCs w:val="28"/>
        </w:rPr>
        <w:t xml:space="preserve">Баганского </w:t>
      </w:r>
      <w:r>
        <w:rPr>
          <w:color w:val="000000" w:themeColor="text1"/>
          <w:sz w:val="28"/>
          <w:szCs w:val="28"/>
        </w:rPr>
        <w:t xml:space="preserve"> района Новосибирской области на 202</w:t>
      </w:r>
      <w:r w:rsidR="00131145">
        <w:rPr>
          <w:color w:val="000000" w:themeColor="text1"/>
          <w:sz w:val="28"/>
          <w:szCs w:val="28"/>
        </w:rPr>
        <w:t>6</w:t>
      </w:r>
      <w:r>
        <w:rPr>
          <w:color w:val="000000" w:themeColor="text1"/>
          <w:sz w:val="28"/>
          <w:szCs w:val="28"/>
        </w:rPr>
        <w:t xml:space="preserve"> год и плановый период 202</w:t>
      </w:r>
      <w:r w:rsidR="00131145">
        <w:rPr>
          <w:color w:val="000000" w:themeColor="text1"/>
          <w:sz w:val="28"/>
          <w:szCs w:val="28"/>
        </w:rPr>
        <w:t>7</w:t>
      </w:r>
      <w:r>
        <w:rPr>
          <w:color w:val="000000" w:themeColor="text1"/>
          <w:sz w:val="28"/>
          <w:szCs w:val="28"/>
        </w:rPr>
        <w:t xml:space="preserve"> и 202</w:t>
      </w:r>
      <w:r w:rsidR="00131145">
        <w:rPr>
          <w:color w:val="000000" w:themeColor="text1"/>
          <w:sz w:val="28"/>
          <w:szCs w:val="28"/>
        </w:rPr>
        <w:t>8</w:t>
      </w:r>
      <w:r>
        <w:rPr>
          <w:color w:val="000000" w:themeColor="text1"/>
          <w:sz w:val="28"/>
          <w:szCs w:val="28"/>
        </w:rPr>
        <w:t xml:space="preserve"> годов, а также оценки ожидаемого поступления налоговых и других обязательных платежей в бюджет поселения в 202</w:t>
      </w:r>
      <w:r w:rsidR="00131145">
        <w:rPr>
          <w:color w:val="000000" w:themeColor="text1"/>
          <w:sz w:val="28"/>
          <w:szCs w:val="28"/>
        </w:rPr>
        <w:t>5</w:t>
      </w:r>
      <w:r>
        <w:rPr>
          <w:color w:val="000000" w:themeColor="text1"/>
          <w:sz w:val="28"/>
          <w:szCs w:val="28"/>
        </w:rPr>
        <w:t xml:space="preserve"> году.</w:t>
      </w:r>
    </w:p>
    <w:p w14:paraId="4F84A4BF" w14:textId="7938DAC2" w:rsidR="00D7106A" w:rsidRDefault="00D7106A" w:rsidP="0063332C">
      <w:pPr>
        <w:pStyle w:val="af1"/>
        <w:shd w:val="clear" w:color="auto" w:fill="FFFFFF"/>
        <w:suppressAutoHyphens/>
        <w:ind w:firstLine="708"/>
        <w:jc w:val="both"/>
        <w:rPr>
          <w:color w:val="000000" w:themeColor="text1"/>
          <w:sz w:val="28"/>
          <w:szCs w:val="28"/>
        </w:rPr>
      </w:pPr>
      <w:r>
        <w:rPr>
          <w:color w:val="000000" w:themeColor="text1"/>
          <w:sz w:val="28"/>
          <w:szCs w:val="28"/>
        </w:rPr>
        <w:t xml:space="preserve">При формировании проекта бюджета </w:t>
      </w:r>
      <w:r w:rsidR="005C252A">
        <w:rPr>
          <w:color w:val="000000" w:themeColor="text1"/>
          <w:sz w:val="28"/>
          <w:szCs w:val="28"/>
        </w:rPr>
        <w:t xml:space="preserve">Баганского </w:t>
      </w:r>
      <w:r>
        <w:rPr>
          <w:color w:val="000000" w:themeColor="text1"/>
          <w:sz w:val="28"/>
          <w:szCs w:val="28"/>
        </w:rPr>
        <w:t>района Новосибирской области учитывалось налоговое законодательство, действующее на момент составления проекта бюджета.</w:t>
      </w:r>
    </w:p>
    <w:p w14:paraId="2EB11099" w14:textId="7C2BD554" w:rsidR="00D7106A" w:rsidRDefault="00D7106A" w:rsidP="0063332C">
      <w:pPr>
        <w:pStyle w:val="af1"/>
        <w:shd w:val="clear" w:color="auto" w:fill="FFFFFF"/>
        <w:suppressAutoHyphens/>
        <w:ind w:firstLine="708"/>
        <w:jc w:val="both"/>
        <w:rPr>
          <w:color w:val="000000" w:themeColor="text1"/>
          <w:sz w:val="28"/>
          <w:szCs w:val="28"/>
        </w:rPr>
      </w:pPr>
      <w:r>
        <w:rPr>
          <w:color w:val="000000" w:themeColor="text1"/>
          <w:sz w:val="28"/>
          <w:szCs w:val="28"/>
        </w:rPr>
        <w:t xml:space="preserve">Проект бюджета </w:t>
      </w:r>
      <w:r w:rsidR="00847D60">
        <w:rPr>
          <w:color w:val="000000" w:themeColor="text1"/>
          <w:sz w:val="28"/>
          <w:szCs w:val="28"/>
        </w:rPr>
        <w:t xml:space="preserve">Баганского </w:t>
      </w:r>
      <w:r>
        <w:rPr>
          <w:color w:val="000000" w:themeColor="text1"/>
          <w:sz w:val="28"/>
          <w:szCs w:val="28"/>
        </w:rPr>
        <w:t>района Новосибирской области на 202</w:t>
      </w:r>
      <w:r w:rsidR="00131145">
        <w:rPr>
          <w:color w:val="000000" w:themeColor="text1"/>
          <w:sz w:val="28"/>
          <w:szCs w:val="28"/>
        </w:rPr>
        <w:t>6</w:t>
      </w:r>
      <w:r>
        <w:rPr>
          <w:color w:val="000000" w:themeColor="text1"/>
          <w:sz w:val="28"/>
          <w:szCs w:val="28"/>
        </w:rPr>
        <w:t xml:space="preserve"> год и плановый период 202</w:t>
      </w:r>
      <w:r w:rsidR="00131145">
        <w:rPr>
          <w:color w:val="000000" w:themeColor="text1"/>
          <w:sz w:val="28"/>
          <w:szCs w:val="28"/>
        </w:rPr>
        <w:t>7</w:t>
      </w:r>
      <w:r>
        <w:rPr>
          <w:color w:val="000000" w:themeColor="text1"/>
          <w:sz w:val="28"/>
          <w:szCs w:val="28"/>
        </w:rPr>
        <w:t xml:space="preserve"> и 202</w:t>
      </w:r>
      <w:r w:rsidR="00131145">
        <w:rPr>
          <w:color w:val="000000" w:themeColor="text1"/>
          <w:sz w:val="28"/>
          <w:szCs w:val="28"/>
        </w:rPr>
        <w:t>8</w:t>
      </w:r>
      <w:r>
        <w:rPr>
          <w:color w:val="000000" w:themeColor="text1"/>
          <w:sz w:val="28"/>
          <w:szCs w:val="28"/>
        </w:rPr>
        <w:t xml:space="preserve"> годов сформирован без дефицита.</w:t>
      </w:r>
    </w:p>
    <w:p w14:paraId="59D695EC" w14:textId="7CC17BD8" w:rsidR="00D7106A" w:rsidRDefault="00D7106A" w:rsidP="0063332C">
      <w:pPr>
        <w:pStyle w:val="af1"/>
        <w:shd w:val="clear" w:color="auto" w:fill="FFFFFF"/>
        <w:suppressAutoHyphens/>
        <w:ind w:firstLine="708"/>
        <w:jc w:val="both"/>
        <w:rPr>
          <w:color w:val="000000" w:themeColor="text1"/>
          <w:sz w:val="28"/>
          <w:szCs w:val="28"/>
        </w:rPr>
      </w:pPr>
      <w:r>
        <w:rPr>
          <w:color w:val="000000" w:themeColor="text1"/>
          <w:sz w:val="28"/>
          <w:szCs w:val="28"/>
        </w:rPr>
        <w:t xml:space="preserve">Проект бюджета </w:t>
      </w:r>
      <w:r w:rsidR="00847D60">
        <w:rPr>
          <w:color w:val="000000" w:themeColor="text1"/>
          <w:sz w:val="28"/>
          <w:szCs w:val="28"/>
        </w:rPr>
        <w:t xml:space="preserve">Баганского </w:t>
      </w:r>
      <w:r>
        <w:rPr>
          <w:color w:val="000000" w:themeColor="text1"/>
          <w:sz w:val="28"/>
          <w:szCs w:val="28"/>
        </w:rPr>
        <w:t>района Новосибирской области на 202</w:t>
      </w:r>
      <w:r w:rsidR="00131145">
        <w:rPr>
          <w:color w:val="000000" w:themeColor="text1"/>
          <w:sz w:val="28"/>
          <w:szCs w:val="28"/>
        </w:rPr>
        <w:t>6</w:t>
      </w:r>
      <w:r>
        <w:rPr>
          <w:color w:val="000000" w:themeColor="text1"/>
          <w:sz w:val="28"/>
          <w:szCs w:val="28"/>
        </w:rPr>
        <w:t xml:space="preserve"> год и плановый период 202</w:t>
      </w:r>
      <w:r w:rsidR="00131145">
        <w:rPr>
          <w:color w:val="000000" w:themeColor="text1"/>
          <w:sz w:val="28"/>
          <w:szCs w:val="28"/>
        </w:rPr>
        <w:t>7</w:t>
      </w:r>
      <w:r>
        <w:rPr>
          <w:color w:val="000000" w:themeColor="text1"/>
          <w:sz w:val="28"/>
          <w:szCs w:val="28"/>
        </w:rPr>
        <w:t xml:space="preserve"> и 202</w:t>
      </w:r>
      <w:r w:rsidR="00131145">
        <w:rPr>
          <w:color w:val="000000" w:themeColor="text1"/>
          <w:sz w:val="28"/>
          <w:szCs w:val="28"/>
        </w:rPr>
        <w:t>8</w:t>
      </w:r>
      <w:r>
        <w:rPr>
          <w:color w:val="000000" w:themeColor="text1"/>
          <w:sz w:val="28"/>
          <w:szCs w:val="28"/>
        </w:rPr>
        <w:t xml:space="preserve"> годов, в целом, соответствует требованиям бюджетного законодательства.</w:t>
      </w:r>
    </w:p>
    <w:p w14:paraId="59F907E0" w14:textId="77777777" w:rsidR="00B37390" w:rsidRDefault="00884802" w:rsidP="0063332C">
      <w:pPr>
        <w:pStyle w:val="af1"/>
        <w:shd w:val="clear" w:color="auto" w:fill="FFFFFF"/>
        <w:suppressAutoHyphens/>
        <w:jc w:val="both"/>
        <w:rPr>
          <w:color w:val="000000" w:themeColor="text1"/>
          <w:sz w:val="28"/>
          <w:szCs w:val="28"/>
        </w:rPr>
      </w:pPr>
      <w:r>
        <w:rPr>
          <w:color w:val="000000" w:themeColor="text1"/>
          <w:sz w:val="28"/>
          <w:szCs w:val="28"/>
        </w:rPr>
        <w:t xml:space="preserve">                </w:t>
      </w:r>
    </w:p>
    <w:p w14:paraId="452FE6DC" w14:textId="41C71D02" w:rsidR="00D7106A" w:rsidRDefault="00D7106A" w:rsidP="00613F4F">
      <w:pPr>
        <w:pStyle w:val="af1"/>
        <w:shd w:val="clear" w:color="auto" w:fill="FFFFFF"/>
        <w:suppressAutoHyphens/>
        <w:ind w:firstLine="709"/>
        <w:jc w:val="both"/>
        <w:rPr>
          <w:rStyle w:val="af2"/>
        </w:rPr>
      </w:pPr>
      <w:r>
        <w:rPr>
          <w:rStyle w:val="af2"/>
          <w:color w:val="000000" w:themeColor="text1"/>
          <w:sz w:val="28"/>
          <w:szCs w:val="28"/>
        </w:rPr>
        <w:t>Предложения:</w:t>
      </w:r>
    </w:p>
    <w:p w14:paraId="3C75F217" w14:textId="47A3C271" w:rsidR="00B37390" w:rsidRDefault="00D7106A" w:rsidP="0063332C">
      <w:pPr>
        <w:pStyle w:val="af1"/>
        <w:shd w:val="clear" w:color="auto" w:fill="FFFFFF"/>
        <w:suppressAutoHyphens/>
        <w:jc w:val="both"/>
        <w:rPr>
          <w:color w:val="000000" w:themeColor="text1"/>
          <w:sz w:val="28"/>
          <w:szCs w:val="28"/>
        </w:rPr>
      </w:pPr>
      <w:r>
        <w:rPr>
          <w:rStyle w:val="af2"/>
          <w:color w:val="000000" w:themeColor="text1"/>
          <w:sz w:val="28"/>
          <w:szCs w:val="28"/>
        </w:rPr>
        <w:tab/>
      </w:r>
      <w:r>
        <w:rPr>
          <w:color w:val="000000" w:themeColor="text1"/>
          <w:sz w:val="28"/>
          <w:szCs w:val="28"/>
        </w:rPr>
        <w:t xml:space="preserve">На основании проведенной экспертизы проекта бюджета </w:t>
      </w:r>
      <w:r w:rsidR="00847D60">
        <w:rPr>
          <w:color w:val="000000" w:themeColor="text1"/>
          <w:sz w:val="28"/>
          <w:szCs w:val="28"/>
        </w:rPr>
        <w:t>Баганского</w:t>
      </w:r>
      <w:r>
        <w:rPr>
          <w:color w:val="000000" w:themeColor="text1"/>
          <w:sz w:val="28"/>
          <w:szCs w:val="28"/>
        </w:rPr>
        <w:t xml:space="preserve"> района Новосибирской области на 202</w:t>
      </w:r>
      <w:r w:rsidR="00131145">
        <w:rPr>
          <w:color w:val="000000" w:themeColor="text1"/>
          <w:sz w:val="28"/>
          <w:szCs w:val="28"/>
        </w:rPr>
        <w:t>6</w:t>
      </w:r>
      <w:r>
        <w:rPr>
          <w:color w:val="000000" w:themeColor="text1"/>
          <w:sz w:val="28"/>
          <w:szCs w:val="28"/>
        </w:rPr>
        <w:t xml:space="preserve"> год и плановый пери</w:t>
      </w:r>
      <w:r w:rsidR="00847D60">
        <w:rPr>
          <w:color w:val="000000" w:themeColor="text1"/>
          <w:sz w:val="28"/>
          <w:szCs w:val="28"/>
        </w:rPr>
        <w:t>од 202</w:t>
      </w:r>
      <w:r w:rsidR="00131145">
        <w:rPr>
          <w:color w:val="000000" w:themeColor="text1"/>
          <w:sz w:val="28"/>
          <w:szCs w:val="28"/>
        </w:rPr>
        <w:t>7</w:t>
      </w:r>
      <w:r>
        <w:rPr>
          <w:color w:val="000000" w:themeColor="text1"/>
          <w:sz w:val="28"/>
          <w:szCs w:val="28"/>
        </w:rPr>
        <w:t xml:space="preserve"> и 202</w:t>
      </w:r>
      <w:r w:rsidR="00131145">
        <w:rPr>
          <w:color w:val="000000" w:themeColor="text1"/>
          <w:sz w:val="28"/>
          <w:szCs w:val="28"/>
        </w:rPr>
        <w:t>8</w:t>
      </w:r>
      <w:r>
        <w:rPr>
          <w:color w:val="000000" w:themeColor="text1"/>
          <w:sz w:val="28"/>
          <w:szCs w:val="28"/>
        </w:rPr>
        <w:t xml:space="preserve"> годов ревизионная комиссия </w:t>
      </w:r>
      <w:r w:rsidR="00847D60">
        <w:rPr>
          <w:color w:val="000000" w:themeColor="text1"/>
          <w:sz w:val="28"/>
          <w:szCs w:val="28"/>
        </w:rPr>
        <w:t xml:space="preserve">Баганского </w:t>
      </w:r>
      <w:r>
        <w:rPr>
          <w:color w:val="000000" w:themeColor="text1"/>
          <w:sz w:val="28"/>
          <w:szCs w:val="28"/>
        </w:rPr>
        <w:t xml:space="preserve">района Новосибирской области предлагает Совету депутатов </w:t>
      </w:r>
      <w:r w:rsidR="00847D60">
        <w:rPr>
          <w:color w:val="000000" w:themeColor="text1"/>
          <w:sz w:val="28"/>
          <w:szCs w:val="28"/>
        </w:rPr>
        <w:t xml:space="preserve">Баганского </w:t>
      </w:r>
      <w:r>
        <w:rPr>
          <w:color w:val="000000" w:themeColor="text1"/>
          <w:sz w:val="28"/>
          <w:szCs w:val="28"/>
        </w:rPr>
        <w:t>района принять к рассмотрению и утверждению данный проект решения о бюджете.</w:t>
      </w:r>
    </w:p>
    <w:p w14:paraId="70675026" w14:textId="77777777" w:rsidR="0063332C" w:rsidRPr="0063332C" w:rsidRDefault="0063332C" w:rsidP="0063332C">
      <w:pPr>
        <w:pStyle w:val="af1"/>
        <w:shd w:val="clear" w:color="auto" w:fill="FFFFFF"/>
        <w:suppressAutoHyphens/>
        <w:jc w:val="both"/>
      </w:pPr>
    </w:p>
    <w:p w14:paraId="4FA439DC" w14:textId="196EB85F" w:rsidR="00E80293" w:rsidRPr="00D3140A" w:rsidRDefault="00E80293" w:rsidP="00613F4F">
      <w:pPr>
        <w:suppressAutoHyphens/>
        <w:ind w:firstLine="709"/>
        <w:jc w:val="both"/>
        <w:rPr>
          <w:b/>
          <w:sz w:val="28"/>
          <w:szCs w:val="28"/>
        </w:rPr>
      </w:pPr>
      <w:r w:rsidRPr="00BA098C">
        <w:rPr>
          <w:b/>
          <w:sz w:val="28"/>
          <w:szCs w:val="28"/>
        </w:rPr>
        <w:t xml:space="preserve">Список приложений к экспертному заключению </w:t>
      </w:r>
    </w:p>
    <w:p w14:paraId="6A4C8EB3" w14:textId="77777777" w:rsidR="00E80293" w:rsidRDefault="00E80293" w:rsidP="0063332C">
      <w:pPr>
        <w:suppressAutoHyphens/>
        <w:rPr>
          <w:sz w:val="28"/>
          <w:szCs w:val="28"/>
        </w:rPr>
      </w:pPr>
      <w:r w:rsidRPr="00CC483B">
        <w:rPr>
          <w:sz w:val="28"/>
          <w:szCs w:val="28"/>
        </w:rPr>
        <w:t xml:space="preserve">Приложение 1. </w:t>
      </w:r>
      <w:r w:rsidRPr="00B8584C">
        <w:rPr>
          <w:sz w:val="28"/>
          <w:szCs w:val="28"/>
        </w:rPr>
        <w:t xml:space="preserve"> </w:t>
      </w:r>
      <w:r w:rsidR="008A2274">
        <w:rPr>
          <w:sz w:val="28"/>
          <w:szCs w:val="28"/>
        </w:rPr>
        <w:t>Анализ динамики уровня доходов</w:t>
      </w:r>
      <w:r w:rsidR="001E0E6C">
        <w:rPr>
          <w:sz w:val="28"/>
          <w:szCs w:val="28"/>
        </w:rPr>
        <w:t>.</w:t>
      </w:r>
    </w:p>
    <w:p w14:paraId="160B6ACE" w14:textId="77777777" w:rsidR="000F500D" w:rsidRDefault="001E0E6C" w:rsidP="0063332C">
      <w:pPr>
        <w:suppressAutoHyphens/>
        <w:rPr>
          <w:sz w:val="28"/>
          <w:szCs w:val="28"/>
        </w:rPr>
      </w:pPr>
      <w:r>
        <w:rPr>
          <w:sz w:val="28"/>
          <w:szCs w:val="28"/>
        </w:rPr>
        <w:t>Приложение 2.</w:t>
      </w:r>
      <w:r w:rsidR="00414D0A">
        <w:rPr>
          <w:sz w:val="28"/>
          <w:szCs w:val="28"/>
        </w:rPr>
        <w:t xml:space="preserve"> </w:t>
      </w:r>
      <w:r>
        <w:rPr>
          <w:sz w:val="28"/>
          <w:szCs w:val="28"/>
        </w:rPr>
        <w:t>Структура доходов бюджета.</w:t>
      </w:r>
    </w:p>
    <w:p w14:paraId="4F0D2B64" w14:textId="77777777" w:rsidR="003C5D26" w:rsidRDefault="003C5D26" w:rsidP="0063332C">
      <w:pPr>
        <w:suppressAutoHyphens/>
        <w:ind w:firstLine="567"/>
        <w:jc w:val="both"/>
        <w:rPr>
          <w:sz w:val="28"/>
          <w:szCs w:val="28"/>
        </w:rPr>
      </w:pPr>
    </w:p>
    <w:p w14:paraId="47466AE7" w14:textId="43B32598" w:rsidR="000F500D" w:rsidRPr="0008027B" w:rsidRDefault="000F500D" w:rsidP="0063332C">
      <w:pPr>
        <w:suppressAutoHyphens/>
        <w:ind w:firstLine="567"/>
        <w:jc w:val="both"/>
        <w:rPr>
          <w:sz w:val="28"/>
          <w:szCs w:val="28"/>
        </w:rPr>
      </w:pPr>
      <w:r w:rsidRPr="0008027B">
        <w:rPr>
          <w:sz w:val="28"/>
          <w:szCs w:val="28"/>
        </w:rPr>
        <w:t xml:space="preserve">Согласно </w:t>
      </w:r>
      <w:r>
        <w:rPr>
          <w:sz w:val="28"/>
          <w:szCs w:val="28"/>
        </w:rPr>
        <w:t xml:space="preserve">п. </w:t>
      </w:r>
      <w:r w:rsidR="00FD196F">
        <w:rPr>
          <w:sz w:val="28"/>
          <w:szCs w:val="28"/>
        </w:rPr>
        <w:t>7</w:t>
      </w:r>
      <w:r>
        <w:rPr>
          <w:sz w:val="28"/>
          <w:szCs w:val="28"/>
        </w:rPr>
        <w:t xml:space="preserve"> Положения «О </w:t>
      </w:r>
      <w:r w:rsidR="00613F4F">
        <w:rPr>
          <w:sz w:val="28"/>
          <w:szCs w:val="28"/>
        </w:rPr>
        <w:t>Р</w:t>
      </w:r>
      <w:bookmarkStart w:id="7" w:name="_GoBack"/>
      <w:bookmarkEnd w:id="7"/>
      <w:r>
        <w:rPr>
          <w:sz w:val="28"/>
          <w:szCs w:val="28"/>
        </w:rPr>
        <w:t>евизионной комиссии Баганского района Новосибирской области»</w:t>
      </w:r>
      <w:r w:rsidRPr="0008027B">
        <w:rPr>
          <w:sz w:val="28"/>
          <w:szCs w:val="28"/>
        </w:rPr>
        <w:t xml:space="preserve"> направить экспертное заключение:</w:t>
      </w:r>
    </w:p>
    <w:p w14:paraId="737FF602" w14:textId="3FC9E194" w:rsidR="000F500D" w:rsidRDefault="00524490" w:rsidP="0063332C">
      <w:pPr>
        <w:suppressAutoHyphens/>
        <w:ind w:firstLine="567"/>
        <w:jc w:val="both"/>
        <w:rPr>
          <w:sz w:val="28"/>
          <w:szCs w:val="28"/>
        </w:rPr>
      </w:pPr>
      <w:r>
        <w:rPr>
          <w:sz w:val="28"/>
          <w:szCs w:val="28"/>
        </w:rPr>
        <w:t>-</w:t>
      </w:r>
      <w:r w:rsidR="00613F4F">
        <w:rPr>
          <w:sz w:val="28"/>
          <w:szCs w:val="28"/>
        </w:rPr>
        <w:t xml:space="preserve"> </w:t>
      </w:r>
      <w:r w:rsidR="00120D31">
        <w:rPr>
          <w:sz w:val="28"/>
          <w:szCs w:val="28"/>
        </w:rPr>
        <w:t xml:space="preserve">Главе </w:t>
      </w:r>
      <w:r w:rsidR="000F500D">
        <w:rPr>
          <w:sz w:val="28"/>
          <w:szCs w:val="28"/>
        </w:rPr>
        <w:t>Баганского района</w:t>
      </w:r>
      <w:r>
        <w:rPr>
          <w:sz w:val="28"/>
          <w:szCs w:val="28"/>
        </w:rPr>
        <w:t>,</w:t>
      </w:r>
    </w:p>
    <w:p w14:paraId="0F0D9F9E" w14:textId="77777777" w:rsidR="00524490" w:rsidRPr="0008027B" w:rsidRDefault="00524490" w:rsidP="0063332C">
      <w:pPr>
        <w:suppressAutoHyphens/>
        <w:ind w:firstLine="567"/>
        <w:jc w:val="both"/>
        <w:rPr>
          <w:sz w:val="28"/>
          <w:szCs w:val="28"/>
        </w:rPr>
      </w:pPr>
      <w:r>
        <w:rPr>
          <w:sz w:val="28"/>
          <w:szCs w:val="28"/>
        </w:rPr>
        <w:t>- Председателю Совета депутатов Баганского района.</w:t>
      </w:r>
    </w:p>
    <w:p w14:paraId="60CB0240" w14:textId="3EDFAE6D" w:rsidR="000F500D" w:rsidRDefault="000F500D" w:rsidP="0063332C">
      <w:pPr>
        <w:pStyle w:val="a4"/>
        <w:suppressAutoHyphens/>
        <w:spacing w:after="0"/>
        <w:rPr>
          <w:sz w:val="28"/>
          <w:szCs w:val="28"/>
        </w:rPr>
      </w:pPr>
    </w:p>
    <w:p w14:paraId="26336643" w14:textId="1CE6E9F0" w:rsidR="00613F4F" w:rsidRDefault="00613F4F" w:rsidP="0063332C">
      <w:pPr>
        <w:pStyle w:val="a4"/>
        <w:suppressAutoHyphens/>
        <w:spacing w:after="0"/>
        <w:rPr>
          <w:sz w:val="28"/>
          <w:szCs w:val="28"/>
        </w:rPr>
      </w:pPr>
    </w:p>
    <w:p w14:paraId="61A96E9B" w14:textId="3C052905" w:rsidR="00613F4F" w:rsidRDefault="00613F4F" w:rsidP="0063332C">
      <w:pPr>
        <w:pStyle w:val="a4"/>
        <w:suppressAutoHyphens/>
        <w:spacing w:after="0"/>
        <w:rPr>
          <w:sz w:val="28"/>
          <w:szCs w:val="28"/>
        </w:rPr>
      </w:pPr>
    </w:p>
    <w:p w14:paraId="2D037032" w14:textId="77777777" w:rsidR="00613F4F" w:rsidRDefault="00613F4F" w:rsidP="0063332C">
      <w:pPr>
        <w:pStyle w:val="a4"/>
        <w:suppressAutoHyphens/>
        <w:spacing w:after="0"/>
        <w:rPr>
          <w:sz w:val="28"/>
          <w:szCs w:val="28"/>
        </w:rPr>
      </w:pPr>
    </w:p>
    <w:p w14:paraId="672233A1" w14:textId="3A217DC0" w:rsidR="000F500D" w:rsidRDefault="000F500D" w:rsidP="0063332C">
      <w:pPr>
        <w:pStyle w:val="a4"/>
        <w:tabs>
          <w:tab w:val="right" w:pos="9900"/>
        </w:tabs>
        <w:suppressAutoHyphens/>
        <w:spacing w:after="0"/>
        <w:rPr>
          <w:sz w:val="28"/>
          <w:szCs w:val="28"/>
        </w:rPr>
      </w:pPr>
      <w:r w:rsidRPr="00754DA5">
        <w:rPr>
          <w:sz w:val="28"/>
          <w:szCs w:val="28"/>
        </w:rPr>
        <w:t xml:space="preserve">Председатель </w:t>
      </w:r>
      <w:r w:rsidR="00613F4F">
        <w:rPr>
          <w:sz w:val="28"/>
          <w:szCs w:val="28"/>
        </w:rPr>
        <w:t>Р</w:t>
      </w:r>
      <w:r>
        <w:rPr>
          <w:sz w:val="28"/>
          <w:szCs w:val="28"/>
        </w:rPr>
        <w:t>евизионной комиссии</w:t>
      </w:r>
    </w:p>
    <w:p w14:paraId="075C7F1B" w14:textId="77F3FDA9" w:rsidR="002629C3" w:rsidRDefault="000F500D" w:rsidP="0063332C">
      <w:pPr>
        <w:pStyle w:val="a4"/>
        <w:tabs>
          <w:tab w:val="right" w:pos="9900"/>
        </w:tabs>
        <w:suppressAutoHyphens/>
        <w:spacing w:after="0"/>
        <w:rPr>
          <w:sz w:val="28"/>
          <w:szCs w:val="28"/>
        </w:rPr>
      </w:pPr>
      <w:r>
        <w:rPr>
          <w:sz w:val="28"/>
          <w:szCs w:val="28"/>
        </w:rPr>
        <w:t xml:space="preserve">Баганского района                                                                          </w:t>
      </w:r>
      <w:r w:rsidR="00D3140A">
        <w:rPr>
          <w:sz w:val="28"/>
          <w:szCs w:val="28"/>
        </w:rPr>
        <w:t>Н.В.</w:t>
      </w:r>
      <w:r w:rsidR="00613F4F">
        <w:rPr>
          <w:sz w:val="28"/>
          <w:szCs w:val="28"/>
        </w:rPr>
        <w:t xml:space="preserve"> </w:t>
      </w:r>
      <w:r w:rsidR="00D3140A">
        <w:rPr>
          <w:sz w:val="28"/>
          <w:szCs w:val="28"/>
        </w:rPr>
        <w:t>Остапенко</w:t>
      </w:r>
    </w:p>
    <w:sectPr w:rsidR="002629C3" w:rsidSect="00424BD0">
      <w:footerReference w:type="even" r:id="rId9"/>
      <w:footerReference w:type="default" r:id="rId10"/>
      <w:pgSz w:w="11906" w:h="16838" w:code="9"/>
      <w:pgMar w:top="567" w:right="567" w:bottom="1134" w:left="1418" w:header="68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B12C4E" w14:textId="77777777" w:rsidR="0054093D" w:rsidRDefault="0054093D">
      <w:r>
        <w:separator/>
      </w:r>
    </w:p>
  </w:endnote>
  <w:endnote w:type="continuationSeparator" w:id="0">
    <w:p w14:paraId="397D9FB5" w14:textId="77777777" w:rsidR="0054093D" w:rsidRDefault="00540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8A5EB7" w14:textId="77777777" w:rsidR="009D661C" w:rsidRDefault="009D661C" w:rsidP="00F85C4C">
    <w:pPr>
      <w:pStyle w:val="aa"/>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16606EA5" w14:textId="77777777" w:rsidR="009D661C" w:rsidRDefault="009D661C" w:rsidP="006A699B">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36F5DE" w14:textId="77777777" w:rsidR="009D661C" w:rsidRDefault="009D661C" w:rsidP="00F85C4C">
    <w:pPr>
      <w:pStyle w:val="aa"/>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Pr>
        <w:rStyle w:val="ab"/>
        <w:noProof/>
      </w:rPr>
      <w:t>14</w:t>
    </w:r>
    <w:r>
      <w:rPr>
        <w:rStyle w:val="ab"/>
      </w:rPr>
      <w:fldChar w:fldCharType="end"/>
    </w:r>
  </w:p>
  <w:p w14:paraId="20831F7D" w14:textId="77777777" w:rsidR="009D661C" w:rsidRDefault="009D661C" w:rsidP="006A699B">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19A8B7" w14:textId="77777777" w:rsidR="0054093D" w:rsidRDefault="0054093D">
      <w:r>
        <w:separator/>
      </w:r>
    </w:p>
  </w:footnote>
  <w:footnote w:type="continuationSeparator" w:id="0">
    <w:p w14:paraId="6D5D5EB9" w14:textId="77777777" w:rsidR="0054093D" w:rsidRDefault="005409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904BCB"/>
    <w:multiLevelType w:val="hybridMultilevel"/>
    <w:tmpl w:val="F6D884DA"/>
    <w:lvl w:ilvl="0" w:tplc="03E27084">
      <w:start w:val="1"/>
      <w:numFmt w:val="decimal"/>
      <w:lvlText w:val="%1."/>
      <w:lvlJc w:val="left"/>
      <w:pPr>
        <w:tabs>
          <w:tab w:val="num" w:pos="720"/>
        </w:tabs>
        <w:ind w:left="720" w:hanging="360"/>
      </w:pPr>
      <w:rPr>
        <w:rFonts w:ascii="Times New Roman" w:eastAsia="Times New Roman" w:hAnsi="Times New Roman" w:cs="Times New Roman"/>
      </w:rPr>
    </w:lvl>
    <w:lvl w:ilvl="1" w:tplc="6F069F68">
      <w:start w:val="1"/>
      <w:numFmt w:val="bullet"/>
      <w:lvlText w:val="-"/>
      <w:lvlJc w:val="left"/>
      <w:pPr>
        <w:tabs>
          <w:tab w:val="num" w:pos="1477"/>
        </w:tabs>
        <w:ind w:left="1080" w:firstLine="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962470D"/>
    <w:multiLevelType w:val="hybridMultilevel"/>
    <w:tmpl w:val="12AE13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CB3163"/>
    <w:multiLevelType w:val="hybridMultilevel"/>
    <w:tmpl w:val="0B8687E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15:restartNumberingAfterBreak="0">
    <w:nsid w:val="2D6A675F"/>
    <w:multiLevelType w:val="hybridMultilevel"/>
    <w:tmpl w:val="FD58B69A"/>
    <w:lvl w:ilvl="0" w:tplc="582282E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2DBB1C44"/>
    <w:multiLevelType w:val="hybridMultilevel"/>
    <w:tmpl w:val="DC7E7B14"/>
    <w:lvl w:ilvl="0" w:tplc="7B8C08E6">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 w15:restartNumberingAfterBreak="0">
    <w:nsid w:val="3A993E06"/>
    <w:multiLevelType w:val="hybridMultilevel"/>
    <w:tmpl w:val="35E641BE"/>
    <w:lvl w:ilvl="0" w:tplc="04190001">
      <w:start w:val="1"/>
      <w:numFmt w:val="bullet"/>
      <w:lvlText w:val=""/>
      <w:lvlJc w:val="left"/>
      <w:pPr>
        <w:tabs>
          <w:tab w:val="num" w:pos="360"/>
        </w:tabs>
        <w:ind w:left="360" w:hanging="360"/>
      </w:pPr>
      <w:rPr>
        <w:rFonts w:ascii="Symbol" w:hAnsi="Symbol"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15:restartNumberingAfterBreak="0">
    <w:nsid w:val="551439F6"/>
    <w:multiLevelType w:val="hybridMultilevel"/>
    <w:tmpl w:val="919A4542"/>
    <w:lvl w:ilvl="0" w:tplc="ED543C1C">
      <w:start w:val="1"/>
      <w:numFmt w:val="decimal"/>
      <w:lvlText w:val="%1."/>
      <w:lvlJc w:val="left"/>
      <w:pPr>
        <w:tabs>
          <w:tab w:val="num" w:pos="1789"/>
        </w:tabs>
        <w:ind w:left="1789" w:hanging="108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7" w15:restartNumberingAfterBreak="0">
    <w:nsid w:val="5B3838BB"/>
    <w:multiLevelType w:val="singleLevel"/>
    <w:tmpl w:val="4046248E"/>
    <w:lvl w:ilvl="0">
      <w:numFmt w:val="bullet"/>
      <w:lvlText w:val="-"/>
      <w:lvlJc w:val="left"/>
      <w:pPr>
        <w:tabs>
          <w:tab w:val="num" w:pos="900"/>
        </w:tabs>
        <w:ind w:left="900" w:hanging="360"/>
      </w:pPr>
      <w:rPr>
        <w:rFonts w:hint="default"/>
      </w:rPr>
    </w:lvl>
  </w:abstractNum>
  <w:abstractNum w:abstractNumId="8" w15:restartNumberingAfterBreak="0">
    <w:nsid w:val="65680C81"/>
    <w:multiLevelType w:val="hybridMultilevel"/>
    <w:tmpl w:val="E83E5AD8"/>
    <w:lvl w:ilvl="0" w:tplc="35CC61A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6AD1184E"/>
    <w:multiLevelType w:val="hybridMultilevel"/>
    <w:tmpl w:val="2B967A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BBE35E4"/>
    <w:multiLevelType w:val="hybridMultilevel"/>
    <w:tmpl w:val="67FCAB3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7"/>
  </w:num>
  <w:num w:numId="2">
    <w:abstractNumId w:val="6"/>
  </w:num>
  <w:num w:numId="3">
    <w:abstractNumId w:val="1"/>
  </w:num>
  <w:num w:numId="4">
    <w:abstractNumId w:val="2"/>
  </w:num>
  <w:num w:numId="5">
    <w:abstractNumId w:val="5"/>
  </w:num>
  <w:num w:numId="6">
    <w:abstractNumId w:val="0"/>
  </w:num>
  <w:num w:numId="7">
    <w:abstractNumId w:val="3"/>
  </w:num>
  <w:num w:numId="8">
    <w:abstractNumId w:val="9"/>
  </w:num>
  <w:num w:numId="9">
    <w:abstractNumId w:val="10"/>
  </w:num>
  <w:num w:numId="10">
    <w:abstractNumId w:val="8"/>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02148"/>
    <w:rsid w:val="00001544"/>
    <w:rsid w:val="00002250"/>
    <w:rsid w:val="000022D0"/>
    <w:rsid w:val="00003D2D"/>
    <w:rsid w:val="00006055"/>
    <w:rsid w:val="0000645B"/>
    <w:rsid w:val="000064BC"/>
    <w:rsid w:val="00006911"/>
    <w:rsid w:val="00006D61"/>
    <w:rsid w:val="0000745C"/>
    <w:rsid w:val="000074A1"/>
    <w:rsid w:val="0001265D"/>
    <w:rsid w:val="000126BA"/>
    <w:rsid w:val="00012883"/>
    <w:rsid w:val="00013019"/>
    <w:rsid w:val="0001333D"/>
    <w:rsid w:val="0001429E"/>
    <w:rsid w:val="000143F5"/>
    <w:rsid w:val="00017722"/>
    <w:rsid w:val="000207B7"/>
    <w:rsid w:val="000213FE"/>
    <w:rsid w:val="00022D61"/>
    <w:rsid w:val="00022DA8"/>
    <w:rsid w:val="00022F88"/>
    <w:rsid w:val="00023197"/>
    <w:rsid w:val="000238D6"/>
    <w:rsid w:val="0002771C"/>
    <w:rsid w:val="00027C62"/>
    <w:rsid w:val="000310EA"/>
    <w:rsid w:val="000314E1"/>
    <w:rsid w:val="000319A1"/>
    <w:rsid w:val="000325C6"/>
    <w:rsid w:val="000343A9"/>
    <w:rsid w:val="000344DD"/>
    <w:rsid w:val="00034D57"/>
    <w:rsid w:val="00036F63"/>
    <w:rsid w:val="000406FD"/>
    <w:rsid w:val="00040E32"/>
    <w:rsid w:val="000416AB"/>
    <w:rsid w:val="00044F89"/>
    <w:rsid w:val="00045F67"/>
    <w:rsid w:val="0005148C"/>
    <w:rsid w:val="00051747"/>
    <w:rsid w:val="000538A5"/>
    <w:rsid w:val="000555D6"/>
    <w:rsid w:val="00057329"/>
    <w:rsid w:val="000601A7"/>
    <w:rsid w:val="00061406"/>
    <w:rsid w:val="00061DBB"/>
    <w:rsid w:val="00063173"/>
    <w:rsid w:val="00063EEF"/>
    <w:rsid w:val="0006529C"/>
    <w:rsid w:val="000662C5"/>
    <w:rsid w:val="00066418"/>
    <w:rsid w:val="00066601"/>
    <w:rsid w:val="00070563"/>
    <w:rsid w:val="000709CF"/>
    <w:rsid w:val="00071DA7"/>
    <w:rsid w:val="00073C09"/>
    <w:rsid w:val="00074431"/>
    <w:rsid w:val="000758D4"/>
    <w:rsid w:val="00076941"/>
    <w:rsid w:val="00077F85"/>
    <w:rsid w:val="00080C19"/>
    <w:rsid w:val="00084258"/>
    <w:rsid w:val="00085130"/>
    <w:rsid w:val="000853B7"/>
    <w:rsid w:val="00086041"/>
    <w:rsid w:val="00086475"/>
    <w:rsid w:val="00087DCC"/>
    <w:rsid w:val="0009031B"/>
    <w:rsid w:val="00092B43"/>
    <w:rsid w:val="00093034"/>
    <w:rsid w:val="00093EEA"/>
    <w:rsid w:val="000951CD"/>
    <w:rsid w:val="00095EE0"/>
    <w:rsid w:val="00096B74"/>
    <w:rsid w:val="00096F6C"/>
    <w:rsid w:val="00097151"/>
    <w:rsid w:val="000A0086"/>
    <w:rsid w:val="000A0877"/>
    <w:rsid w:val="000A1B89"/>
    <w:rsid w:val="000A2BC5"/>
    <w:rsid w:val="000A3223"/>
    <w:rsid w:val="000A3AC5"/>
    <w:rsid w:val="000A6142"/>
    <w:rsid w:val="000A6C4B"/>
    <w:rsid w:val="000A734D"/>
    <w:rsid w:val="000B1420"/>
    <w:rsid w:val="000B1561"/>
    <w:rsid w:val="000B2165"/>
    <w:rsid w:val="000B3717"/>
    <w:rsid w:val="000B3CD9"/>
    <w:rsid w:val="000B4E9C"/>
    <w:rsid w:val="000B51C4"/>
    <w:rsid w:val="000B5AE1"/>
    <w:rsid w:val="000B797B"/>
    <w:rsid w:val="000C0E61"/>
    <w:rsid w:val="000C1FE3"/>
    <w:rsid w:val="000C2F5C"/>
    <w:rsid w:val="000C35EB"/>
    <w:rsid w:val="000C5266"/>
    <w:rsid w:val="000C631E"/>
    <w:rsid w:val="000C7645"/>
    <w:rsid w:val="000C7B10"/>
    <w:rsid w:val="000D0409"/>
    <w:rsid w:val="000D1184"/>
    <w:rsid w:val="000D1328"/>
    <w:rsid w:val="000D2C18"/>
    <w:rsid w:val="000D3217"/>
    <w:rsid w:val="000D3505"/>
    <w:rsid w:val="000D393D"/>
    <w:rsid w:val="000D3F75"/>
    <w:rsid w:val="000D428A"/>
    <w:rsid w:val="000D46A0"/>
    <w:rsid w:val="000D47F5"/>
    <w:rsid w:val="000D7E65"/>
    <w:rsid w:val="000E0A87"/>
    <w:rsid w:val="000E0AA5"/>
    <w:rsid w:val="000E1CB7"/>
    <w:rsid w:val="000E244C"/>
    <w:rsid w:val="000E3F7C"/>
    <w:rsid w:val="000E43B7"/>
    <w:rsid w:val="000E6EF2"/>
    <w:rsid w:val="000F0E81"/>
    <w:rsid w:val="000F1C92"/>
    <w:rsid w:val="000F3599"/>
    <w:rsid w:val="000F4FA3"/>
    <w:rsid w:val="000F500D"/>
    <w:rsid w:val="000F5294"/>
    <w:rsid w:val="000F5459"/>
    <w:rsid w:val="000F6AC6"/>
    <w:rsid w:val="000F7DF4"/>
    <w:rsid w:val="00100118"/>
    <w:rsid w:val="00100F55"/>
    <w:rsid w:val="00101486"/>
    <w:rsid w:val="001019EA"/>
    <w:rsid w:val="001020F5"/>
    <w:rsid w:val="00102901"/>
    <w:rsid w:val="0010310E"/>
    <w:rsid w:val="001031AC"/>
    <w:rsid w:val="0010367C"/>
    <w:rsid w:val="00105AE1"/>
    <w:rsid w:val="001072DB"/>
    <w:rsid w:val="00110488"/>
    <w:rsid w:val="00110643"/>
    <w:rsid w:val="00110ECE"/>
    <w:rsid w:val="00111414"/>
    <w:rsid w:val="00112413"/>
    <w:rsid w:val="00113547"/>
    <w:rsid w:val="00113810"/>
    <w:rsid w:val="00114062"/>
    <w:rsid w:val="001143F0"/>
    <w:rsid w:val="00115539"/>
    <w:rsid w:val="001204D9"/>
    <w:rsid w:val="00120D31"/>
    <w:rsid w:val="001211BB"/>
    <w:rsid w:val="00121955"/>
    <w:rsid w:val="001219FB"/>
    <w:rsid w:val="00121C0E"/>
    <w:rsid w:val="001238D6"/>
    <w:rsid w:val="0012401B"/>
    <w:rsid w:val="00124C5A"/>
    <w:rsid w:val="00125A18"/>
    <w:rsid w:val="00126266"/>
    <w:rsid w:val="00127D76"/>
    <w:rsid w:val="00130C7A"/>
    <w:rsid w:val="00131145"/>
    <w:rsid w:val="00131DC0"/>
    <w:rsid w:val="001324B6"/>
    <w:rsid w:val="00133F3C"/>
    <w:rsid w:val="00134F54"/>
    <w:rsid w:val="00136735"/>
    <w:rsid w:val="001403EB"/>
    <w:rsid w:val="00141344"/>
    <w:rsid w:val="0014161B"/>
    <w:rsid w:val="00143973"/>
    <w:rsid w:val="00145643"/>
    <w:rsid w:val="001460C9"/>
    <w:rsid w:val="001462FB"/>
    <w:rsid w:val="0014711B"/>
    <w:rsid w:val="00147399"/>
    <w:rsid w:val="00147C9B"/>
    <w:rsid w:val="00151AF2"/>
    <w:rsid w:val="00152A25"/>
    <w:rsid w:val="00152DD6"/>
    <w:rsid w:val="00153AB9"/>
    <w:rsid w:val="00156B3B"/>
    <w:rsid w:val="00156F61"/>
    <w:rsid w:val="00157888"/>
    <w:rsid w:val="00157DDB"/>
    <w:rsid w:val="00157F90"/>
    <w:rsid w:val="00160062"/>
    <w:rsid w:val="0016084A"/>
    <w:rsid w:val="00160A54"/>
    <w:rsid w:val="001621D7"/>
    <w:rsid w:val="001638D7"/>
    <w:rsid w:val="00166BA0"/>
    <w:rsid w:val="001679A1"/>
    <w:rsid w:val="00167E83"/>
    <w:rsid w:val="00170379"/>
    <w:rsid w:val="00170901"/>
    <w:rsid w:val="001730F7"/>
    <w:rsid w:val="00173428"/>
    <w:rsid w:val="00174C19"/>
    <w:rsid w:val="00175183"/>
    <w:rsid w:val="00175239"/>
    <w:rsid w:val="0017549C"/>
    <w:rsid w:val="00177093"/>
    <w:rsid w:val="00177346"/>
    <w:rsid w:val="001773B4"/>
    <w:rsid w:val="001779AB"/>
    <w:rsid w:val="00177DC8"/>
    <w:rsid w:val="00182776"/>
    <w:rsid w:val="00182782"/>
    <w:rsid w:val="00190A21"/>
    <w:rsid w:val="001919F9"/>
    <w:rsid w:val="00191C23"/>
    <w:rsid w:val="00191F65"/>
    <w:rsid w:val="00193D4B"/>
    <w:rsid w:val="001961BD"/>
    <w:rsid w:val="00196261"/>
    <w:rsid w:val="00196F7A"/>
    <w:rsid w:val="00197192"/>
    <w:rsid w:val="001973E7"/>
    <w:rsid w:val="001A04E2"/>
    <w:rsid w:val="001A2D5B"/>
    <w:rsid w:val="001A31E3"/>
    <w:rsid w:val="001A377C"/>
    <w:rsid w:val="001A3CE6"/>
    <w:rsid w:val="001A3F79"/>
    <w:rsid w:val="001A7796"/>
    <w:rsid w:val="001B2C6E"/>
    <w:rsid w:val="001B581A"/>
    <w:rsid w:val="001B5847"/>
    <w:rsid w:val="001B6538"/>
    <w:rsid w:val="001B6CB9"/>
    <w:rsid w:val="001C1B89"/>
    <w:rsid w:val="001C22D4"/>
    <w:rsid w:val="001C232C"/>
    <w:rsid w:val="001C2BE7"/>
    <w:rsid w:val="001C2C5C"/>
    <w:rsid w:val="001C5AFA"/>
    <w:rsid w:val="001C76AF"/>
    <w:rsid w:val="001D24FD"/>
    <w:rsid w:val="001D4645"/>
    <w:rsid w:val="001D5FA7"/>
    <w:rsid w:val="001E086D"/>
    <w:rsid w:val="001E0E6C"/>
    <w:rsid w:val="001E24BD"/>
    <w:rsid w:val="001E3005"/>
    <w:rsid w:val="001E55F9"/>
    <w:rsid w:val="001E644C"/>
    <w:rsid w:val="001E6C3C"/>
    <w:rsid w:val="001E729A"/>
    <w:rsid w:val="001F1536"/>
    <w:rsid w:val="001F2041"/>
    <w:rsid w:val="001F26EB"/>
    <w:rsid w:val="001F7E92"/>
    <w:rsid w:val="00200629"/>
    <w:rsid w:val="00201283"/>
    <w:rsid w:val="00206364"/>
    <w:rsid w:val="002068C8"/>
    <w:rsid w:val="002074C9"/>
    <w:rsid w:val="00207615"/>
    <w:rsid w:val="00207F45"/>
    <w:rsid w:val="002104C1"/>
    <w:rsid w:val="002107EB"/>
    <w:rsid w:val="00210EDA"/>
    <w:rsid w:val="00211503"/>
    <w:rsid w:val="00213006"/>
    <w:rsid w:val="00213529"/>
    <w:rsid w:val="00213D9E"/>
    <w:rsid w:val="00213DDB"/>
    <w:rsid w:val="00215555"/>
    <w:rsid w:val="00216D72"/>
    <w:rsid w:val="00216E3F"/>
    <w:rsid w:val="00217B93"/>
    <w:rsid w:val="00217BBB"/>
    <w:rsid w:val="00221569"/>
    <w:rsid w:val="00221ECA"/>
    <w:rsid w:val="002220DC"/>
    <w:rsid w:val="00223160"/>
    <w:rsid w:val="00224E0C"/>
    <w:rsid w:val="00224E68"/>
    <w:rsid w:val="00227904"/>
    <w:rsid w:val="00227F84"/>
    <w:rsid w:val="0023011A"/>
    <w:rsid w:val="0023071E"/>
    <w:rsid w:val="00230980"/>
    <w:rsid w:val="00233CC2"/>
    <w:rsid w:val="0023492B"/>
    <w:rsid w:val="00234966"/>
    <w:rsid w:val="00236D5E"/>
    <w:rsid w:val="00241949"/>
    <w:rsid w:val="002423E1"/>
    <w:rsid w:val="00242C4D"/>
    <w:rsid w:val="00244E13"/>
    <w:rsid w:val="002457F9"/>
    <w:rsid w:val="0024591F"/>
    <w:rsid w:val="0024610E"/>
    <w:rsid w:val="002465C6"/>
    <w:rsid w:val="00246690"/>
    <w:rsid w:val="00246CFD"/>
    <w:rsid w:val="002473AF"/>
    <w:rsid w:val="00247C09"/>
    <w:rsid w:val="0025005F"/>
    <w:rsid w:val="0025033B"/>
    <w:rsid w:val="002508F0"/>
    <w:rsid w:val="00253D8D"/>
    <w:rsid w:val="00253F8A"/>
    <w:rsid w:val="00254658"/>
    <w:rsid w:val="00254F3E"/>
    <w:rsid w:val="00256038"/>
    <w:rsid w:val="00256CC7"/>
    <w:rsid w:val="00261A39"/>
    <w:rsid w:val="002629C3"/>
    <w:rsid w:val="00263A29"/>
    <w:rsid w:val="002648D1"/>
    <w:rsid w:val="00264FB2"/>
    <w:rsid w:val="002659C8"/>
    <w:rsid w:val="00265BD1"/>
    <w:rsid w:val="002663CD"/>
    <w:rsid w:val="00266F00"/>
    <w:rsid w:val="00267494"/>
    <w:rsid w:val="00267822"/>
    <w:rsid w:val="002713A7"/>
    <w:rsid w:val="0027182F"/>
    <w:rsid w:val="00271A5B"/>
    <w:rsid w:val="002728AD"/>
    <w:rsid w:val="0027385B"/>
    <w:rsid w:val="00273E3C"/>
    <w:rsid w:val="002741C2"/>
    <w:rsid w:val="00274B5E"/>
    <w:rsid w:val="002764A6"/>
    <w:rsid w:val="00277526"/>
    <w:rsid w:val="00281B8F"/>
    <w:rsid w:val="00282588"/>
    <w:rsid w:val="00282CD2"/>
    <w:rsid w:val="00283C46"/>
    <w:rsid w:val="00283EC2"/>
    <w:rsid w:val="00287712"/>
    <w:rsid w:val="0029022A"/>
    <w:rsid w:val="002913A3"/>
    <w:rsid w:val="0029197A"/>
    <w:rsid w:val="00291DC4"/>
    <w:rsid w:val="00295E3C"/>
    <w:rsid w:val="0029692E"/>
    <w:rsid w:val="00296D38"/>
    <w:rsid w:val="00296D9A"/>
    <w:rsid w:val="00296EFE"/>
    <w:rsid w:val="00296F26"/>
    <w:rsid w:val="00297F3B"/>
    <w:rsid w:val="002A01DD"/>
    <w:rsid w:val="002A0AC9"/>
    <w:rsid w:val="002A1C6C"/>
    <w:rsid w:val="002A2E49"/>
    <w:rsid w:val="002A33A7"/>
    <w:rsid w:val="002A3D2B"/>
    <w:rsid w:val="002A3E24"/>
    <w:rsid w:val="002A4F57"/>
    <w:rsid w:val="002A51B5"/>
    <w:rsid w:val="002A53AD"/>
    <w:rsid w:val="002A614E"/>
    <w:rsid w:val="002A65D6"/>
    <w:rsid w:val="002B024D"/>
    <w:rsid w:val="002B0AD7"/>
    <w:rsid w:val="002B2597"/>
    <w:rsid w:val="002B2890"/>
    <w:rsid w:val="002B2C40"/>
    <w:rsid w:val="002B3142"/>
    <w:rsid w:val="002B4B15"/>
    <w:rsid w:val="002B5C7E"/>
    <w:rsid w:val="002B6636"/>
    <w:rsid w:val="002B7D89"/>
    <w:rsid w:val="002C3F3B"/>
    <w:rsid w:val="002C47DC"/>
    <w:rsid w:val="002C4A98"/>
    <w:rsid w:val="002C5AFB"/>
    <w:rsid w:val="002D1702"/>
    <w:rsid w:val="002D1717"/>
    <w:rsid w:val="002D270A"/>
    <w:rsid w:val="002D491B"/>
    <w:rsid w:val="002D62E5"/>
    <w:rsid w:val="002D65B5"/>
    <w:rsid w:val="002D66FE"/>
    <w:rsid w:val="002D6CE6"/>
    <w:rsid w:val="002E0179"/>
    <w:rsid w:val="002E492A"/>
    <w:rsid w:val="002E7599"/>
    <w:rsid w:val="002F0DE2"/>
    <w:rsid w:val="002F301E"/>
    <w:rsid w:val="002F39AE"/>
    <w:rsid w:val="002F5DBD"/>
    <w:rsid w:val="002F7F08"/>
    <w:rsid w:val="00304F8B"/>
    <w:rsid w:val="00305ADB"/>
    <w:rsid w:val="00305E7B"/>
    <w:rsid w:val="003113ED"/>
    <w:rsid w:val="003154B8"/>
    <w:rsid w:val="00316032"/>
    <w:rsid w:val="00316D41"/>
    <w:rsid w:val="00316F6B"/>
    <w:rsid w:val="00322D4F"/>
    <w:rsid w:val="00323803"/>
    <w:rsid w:val="00323A23"/>
    <w:rsid w:val="003278FE"/>
    <w:rsid w:val="00331BCD"/>
    <w:rsid w:val="003341C2"/>
    <w:rsid w:val="003353F4"/>
    <w:rsid w:val="003356C2"/>
    <w:rsid w:val="0033599E"/>
    <w:rsid w:val="003363E3"/>
    <w:rsid w:val="003373DE"/>
    <w:rsid w:val="00337785"/>
    <w:rsid w:val="003400CB"/>
    <w:rsid w:val="00340E73"/>
    <w:rsid w:val="00342A46"/>
    <w:rsid w:val="00342B50"/>
    <w:rsid w:val="003431CC"/>
    <w:rsid w:val="003457A3"/>
    <w:rsid w:val="00345F81"/>
    <w:rsid w:val="00346BFC"/>
    <w:rsid w:val="00346E0E"/>
    <w:rsid w:val="00346E1F"/>
    <w:rsid w:val="00351FFF"/>
    <w:rsid w:val="0035409B"/>
    <w:rsid w:val="0035439D"/>
    <w:rsid w:val="00356A64"/>
    <w:rsid w:val="00356CC8"/>
    <w:rsid w:val="0035753D"/>
    <w:rsid w:val="00360FAA"/>
    <w:rsid w:val="003620DB"/>
    <w:rsid w:val="00362A83"/>
    <w:rsid w:val="00362BAA"/>
    <w:rsid w:val="003636C0"/>
    <w:rsid w:val="00364051"/>
    <w:rsid w:val="003648C0"/>
    <w:rsid w:val="0036672D"/>
    <w:rsid w:val="00372372"/>
    <w:rsid w:val="00373BBB"/>
    <w:rsid w:val="0037449B"/>
    <w:rsid w:val="0037591D"/>
    <w:rsid w:val="00375B5A"/>
    <w:rsid w:val="00376CD7"/>
    <w:rsid w:val="00377631"/>
    <w:rsid w:val="00383371"/>
    <w:rsid w:val="003848DB"/>
    <w:rsid w:val="00386758"/>
    <w:rsid w:val="003868D6"/>
    <w:rsid w:val="003903B1"/>
    <w:rsid w:val="0039157F"/>
    <w:rsid w:val="003920B0"/>
    <w:rsid w:val="00392B28"/>
    <w:rsid w:val="00392F22"/>
    <w:rsid w:val="003940FA"/>
    <w:rsid w:val="003954F7"/>
    <w:rsid w:val="00395F89"/>
    <w:rsid w:val="003A21C5"/>
    <w:rsid w:val="003A5889"/>
    <w:rsid w:val="003A5D38"/>
    <w:rsid w:val="003A5D57"/>
    <w:rsid w:val="003A6782"/>
    <w:rsid w:val="003A6A65"/>
    <w:rsid w:val="003B0575"/>
    <w:rsid w:val="003B0DC1"/>
    <w:rsid w:val="003B10E7"/>
    <w:rsid w:val="003B212C"/>
    <w:rsid w:val="003B24A2"/>
    <w:rsid w:val="003B5A53"/>
    <w:rsid w:val="003B5F73"/>
    <w:rsid w:val="003B6830"/>
    <w:rsid w:val="003C163A"/>
    <w:rsid w:val="003C2D00"/>
    <w:rsid w:val="003C3483"/>
    <w:rsid w:val="003C5940"/>
    <w:rsid w:val="003C5D26"/>
    <w:rsid w:val="003C7681"/>
    <w:rsid w:val="003D1326"/>
    <w:rsid w:val="003D18DC"/>
    <w:rsid w:val="003D243C"/>
    <w:rsid w:val="003D2933"/>
    <w:rsid w:val="003D4994"/>
    <w:rsid w:val="003D518B"/>
    <w:rsid w:val="003D5802"/>
    <w:rsid w:val="003D6DC2"/>
    <w:rsid w:val="003D7236"/>
    <w:rsid w:val="003D729E"/>
    <w:rsid w:val="003E0E01"/>
    <w:rsid w:val="003E7FA0"/>
    <w:rsid w:val="003F0173"/>
    <w:rsid w:val="003F0647"/>
    <w:rsid w:val="003F21B8"/>
    <w:rsid w:val="003F2F4D"/>
    <w:rsid w:val="003F4D6D"/>
    <w:rsid w:val="003F6870"/>
    <w:rsid w:val="0040080C"/>
    <w:rsid w:val="004009D9"/>
    <w:rsid w:val="00400B2B"/>
    <w:rsid w:val="0040112B"/>
    <w:rsid w:val="004011F9"/>
    <w:rsid w:val="00401E2D"/>
    <w:rsid w:val="00402D1F"/>
    <w:rsid w:val="0040376B"/>
    <w:rsid w:val="00403A48"/>
    <w:rsid w:val="00404A9D"/>
    <w:rsid w:val="00411D9C"/>
    <w:rsid w:val="004121BC"/>
    <w:rsid w:val="0041225F"/>
    <w:rsid w:val="00412557"/>
    <w:rsid w:val="00413497"/>
    <w:rsid w:val="004139B1"/>
    <w:rsid w:val="00414625"/>
    <w:rsid w:val="00414D0A"/>
    <w:rsid w:val="00415FD7"/>
    <w:rsid w:val="00416EB8"/>
    <w:rsid w:val="00420090"/>
    <w:rsid w:val="00422479"/>
    <w:rsid w:val="00423DB1"/>
    <w:rsid w:val="00423F70"/>
    <w:rsid w:val="00424BD0"/>
    <w:rsid w:val="0042625E"/>
    <w:rsid w:val="0042733A"/>
    <w:rsid w:val="004273C7"/>
    <w:rsid w:val="00430006"/>
    <w:rsid w:val="00430BC3"/>
    <w:rsid w:val="004319A5"/>
    <w:rsid w:val="00432BD6"/>
    <w:rsid w:val="00435671"/>
    <w:rsid w:val="00435710"/>
    <w:rsid w:val="00436775"/>
    <w:rsid w:val="00442AFE"/>
    <w:rsid w:val="00443A67"/>
    <w:rsid w:val="00443D1F"/>
    <w:rsid w:val="00451102"/>
    <w:rsid w:val="00451F76"/>
    <w:rsid w:val="00452E15"/>
    <w:rsid w:val="00453B4C"/>
    <w:rsid w:val="004542E0"/>
    <w:rsid w:val="0045464B"/>
    <w:rsid w:val="00454921"/>
    <w:rsid w:val="00455B75"/>
    <w:rsid w:val="004560F9"/>
    <w:rsid w:val="00457104"/>
    <w:rsid w:val="00463CC1"/>
    <w:rsid w:val="004645FC"/>
    <w:rsid w:val="0046511F"/>
    <w:rsid w:val="00465890"/>
    <w:rsid w:val="0046682E"/>
    <w:rsid w:val="00466A12"/>
    <w:rsid w:val="00466E11"/>
    <w:rsid w:val="00466F97"/>
    <w:rsid w:val="00470418"/>
    <w:rsid w:val="004705F9"/>
    <w:rsid w:val="004708F5"/>
    <w:rsid w:val="00470A18"/>
    <w:rsid w:val="00470FB8"/>
    <w:rsid w:val="00471DB7"/>
    <w:rsid w:val="00471FDC"/>
    <w:rsid w:val="00472CCB"/>
    <w:rsid w:val="00472E23"/>
    <w:rsid w:val="00477872"/>
    <w:rsid w:val="00477C4E"/>
    <w:rsid w:val="004808AB"/>
    <w:rsid w:val="004815FD"/>
    <w:rsid w:val="00481857"/>
    <w:rsid w:val="00485603"/>
    <w:rsid w:val="0048605E"/>
    <w:rsid w:val="0048743C"/>
    <w:rsid w:val="0048752F"/>
    <w:rsid w:val="0049105F"/>
    <w:rsid w:val="00493537"/>
    <w:rsid w:val="0049420A"/>
    <w:rsid w:val="004977C1"/>
    <w:rsid w:val="004A0494"/>
    <w:rsid w:val="004A3B05"/>
    <w:rsid w:val="004A4FB3"/>
    <w:rsid w:val="004A5804"/>
    <w:rsid w:val="004A7BB1"/>
    <w:rsid w:val="004B1EC9"/>
    <w:rsid w:val="004B2CC2"/>
    <w:rsid w:val="004B411E"/>
    <w:rsid w:val="004B617A"/>
    <w:rsid w:val="004B6195"/>
    <w:rsid w:val="004B7E28"/>
    <w:rsid w:val="004C0964"/>
    <w:rsid w:val="004C2CEF"/>
    <w:rsid w:val="004C3981"/>
    <w:rsid w:val="004C590A"/>
    <w:rsid w:val="004C5E11"/>
    <w:rsid w:val="004C69EE"/>
    <w:rsid w:val="004C6BB3"/>
    <w:rsid w:val="004C6E9F"/>
    <w:rsid w:val="004C769F"/>
    <w:rsid w:val="004D102A"/>
    <w:rsid w:val="004D17E8"/>
    <w:rsid w:val="004D1B14"/>
    <w:rsid w:val="004D1FDA"/>
    <w:rsid w:val="004D2A1F"/>
    <w:rsid w:val="004D50C8"/>
    <w:rsid w:val="004D7DDA"/>
    <w:rsid w:val="004E06CE"/>
    <w:rsid w:val="004E10AD"/>
    <w:rsid w:val="004E184B"/>
    <w:rsid w:val="004E40FC"/>
    <w:rsid w:val="004E4CC6"/>
    <w:rsid w:val="004E4EC6"/>
    <w:rsid w:val="004E6D09"/>
    <w:rsid w:val="004E7571"/>
    <w:rsid w:val="004E76EF"/>
    <w:rsid w:val="004F2E28"/>
    <w:rsid w:val="004F35CD"/>
    <w:rsid w:val="004F3F8E"/>
    <w:rsid w:val="004F607B"/>
    <w:rsid w:val="004F64BB"/>
    <w:rsid w:val="004F7AFB"/>
    <w:rsid w:val="00505971"/>
    <w:rsid w:val="005117A6"/>
    <w:rsid w:val="00511DF9"/>
    <w:rsid w:val="00513DF5"/>
    <w:rsid w:val="00514E23"/>
    <w:rsid w:val="00515EE9"/>
    <w:rsid w:val="0051613D"/>
    <w:rsid w:val="00516BF0"/>
    <w:rsid w:val="00516C92"/>
    <w:rsid w:val="00523641"/>
    <w:rsid w:val="00523731"/>
    <w:rsid w:val="00524490"/>
    <w:rsid w:val="00525DF3"/>
    <w:rsid w:val="00526FBD"/>
    <w:rsid w:val="00530659"/>
    <w:rsid w:val="005306CF"/>
    <w:rsid w:val="00530D0A"/>
    <w:rsid w:val="00530E30"/>
    <w:rsid w:val="00534818"/>
    <w:rsid w:val="00534C44"/>
    <w:rsid w:val="005360E3"/>
    <w:rsid w:val="00536D35"/>
    <w:rsid w:val="00536F48"/>
    <w:rsid w:val="00537207"/>
    <w:rsid w:val="00537472"/>
    <w:rsid w:val="00540710"/>
    <w:rsid w:val="0054093D"/>
    <w:rsid w:val="005414A9"/>
    <w:rsid w:val="00541AAE"/>
    <w:rsid w:val="00542CCA"/>
    <w:rsid w:val="00544854"/>
    <w:rsid w:val="00544B34"/>
    <w:rsid w:val="0054515A"/>
    <w:rsid w:val="00545329"/>
    <w:rsid w:val="00545F48"/>
    <w:rsid w:val="00547BC6"/>
    <w:rsid w:val="005516B5"/>
    <w:rsid w:val="00552009"/>
    <w:rsid w:val="00552E71"/>
    <w:rsid w:val="005530C7"/>
    <w:rsid w:val="00555F7E"/>
    <w:rsid w:val="00557C7E"/>
    <w:rsid w:val="005614F6"/>
    <w:rsid w:val="005620F8"/>
    <w:rsid w:val="005627DF"/>
    <w:rsid w:val="005664CC"/>
    <w:rsid w:val="0057023A"/>
    <w:rsid w:val="00573256"/>
    <w:rsid w:val="00573463"/>
    <w:rsid w:val="005759A6"/>
    <w:rsid w:val="00575CA8"/>
    <w:rsid w:val="00576AA8"/>
    <w:rsid w:val="00577628"/>
    <w:rsid w:val="00577A0F"/>
    <w:rsid w:val="00581BF0"/>
    <w:rsid w:val="00584114"/>
    <w:rsid w:val="00586187"/>
    <w:rsid w:val="0059006E"/>
    <w:rsid w:val="005918A5"/>
    <w:rsid w:val="00591C4E"/>
    <w:rsid w:val="005926F4"/>
    <w:rsid w:val="00594D49"/>
    <w:rsid w:val="00595470"/>
    <w:rsid w:val="00595694"/>
    <w:rsid w:val="005965FF"/>
    <w:rsid w:val="00596ABD"/>
    <w:rsid w:val="00596DFC"/>
    <w:rsid w:val="00597768"/>
    <w:rsid w:val="005A043B"/>
    <w:rsid w:val="005A05F5"/>
    <w:rsid w:val="005A0F2C"/>
    <w:rsid w:val="005A0FF6"/>
    <w:rsid w:val="005A1B6A"/>
    <w:rsid w:val="005A214A"/>
    <w:rsid w:val="005A2E24"/>
    <w:rsid w:val="005A30C0"/>
    <w:rsid w:val="005A3198"/>
    <w:rsid w:val="005A500A"/>
    <w:rsid w:val="005A5BFB"/>
    <w:rsid w:val="005A6BFB"/>
    <w:rsid w:val="005B0307"/>
    <w:rsid w:val="005B2013"/>
    <w:rsid w:val="005B4CB7"/>
    <w:rsid w:val="005B6CFF"/>
    <w:rsid w:val="005B6D39"/>
    <w:rsid w:val="005C06A7"/>
    <w:rsid w:val="005C0938"/>
    <w:rsid w:val="005C252A"/>
    <w:rsid w:val="005C47A3"/>
    <w:rsid w:val="005C4D23"/>
    <w:rsid w:val="005C59E2"/>
    <w:rsid w:val="005C7814"/>
    <w:rsid w:val="005D0072"/>
    <w:rsid w:val="005D0706"/>
    <w:rsid w:val="005D1B84"/>
    <w:rsid w:val="005D4B4A"/>
    <w:rsid w:val="005D5C07"/>
    <w:rsid w:val="005D6481"/>
    <w:rsid w:val="005D7DB5"/>
    <w:rsid w:val="005E3053"/>
    <w:rsid w:val="005E73D3"/>
    <w:rsid w:val="005F0668"/>
    <w:rsid w:val="005F3606"/>
    <w:rsid w:val="005F3768"/>
    <w:rsid w:val="005F3943"/>
    <w:rsid w:val="005F47AD"/>
    <w:rsid w:val="005F683C"/>
    <w:rsid w:val="005F6874"/>
    <w:rsid w:val="005F6890"/>
    <w:rsid w:val="00601E98"/>
    <w:rsid w:val="00602148"/>
    <w:rsid w:val="006021A7"/>
    <w:rsid w:val="00602251"/>
    <w:rsid w:val="00603842"/>
    <w:rsid w:val="00603A9C"/>
    <w:rsid w:val="006045D6"/>
    <w:rsid w:val="00604E97"/>
    <w:rsid w:val="0060623E"/>
    <w:rsid w:val="0060629E"/>
    <w:rsid w:val="00606470"/>
    <w:rsid w:val="00610036"/>
    <w:rsid w:val="00610A03"/>
    <w:rsid w:val="00610F12"/>
    <w:rsid w:val="006125FB"/>
    <w:rsid w:val="0061276E"/>
    <w:rsid w:val="006128B0"/>
    <w:rsid w:val="00612CC6"/>
    <w:rsid w:val="00613550"/>
    <w:rsid w:val="00613F4F"/>
    <w:rsid w:val="00614116"/>
    <w:rsid w:val="00614347"/>
    <w:rsid w:val="006148AA"/>
    <w:rsid w:val="00615227"/>
    <w:rsid w:val="006153F8"/>
    <w:rsid w:val="00615AF8"/>
    <w:rsid w:val="00615D17"/>
    <w:rsid w:val="00615D34"/>
    <w:rsid w:val="006203D5"/>
    <w:rsid w:val="0062131D"/>
    <w:rsid w:val="006219B2"/>
    <w:rsid w:val="00622813"/>
    <w:rsid w:val="00623858"/>
    <w:rsid w:val="0062496E"/>
    <w:rsid w:val="00624EA1"/>
    <w:rsid w:val="0062501F"/>
    <w:rsid w:val="006252CB"/>
    <w:rsid w:val="006263D7"/>
    <w:rsid w:val="00627127"/>
    <w:rsid w:val="00627244"/>
    <w:rsid w:val="0063030A"/>
    <w:rsid w:val="0063092D"/>
    <w:rsid w:val="00632A9A"/>
    <w:rsid w:val="00632DA3"/>
    <w:rsid w:val="0063332C"/>
    <w:rsid w:val="00635AD8"/>
    <w:rsid w:val="00636DE7"/>
    <w:rsid w:val="006402E4"/>
    <w:rsid w:val="00640C16"/>
    <w:rsid w:val="00641092"/>
    <w:rsid w:val="00642734"/>
    <w:rsid w:val="00642B97"/>
    <w:rsid w:val="00642D3A"/>
    <w:rsid w:val="00643AD5"/>
    <w:rsid w:val="00643E4A"/>
    <w:rsid w:val="0064513B"/>
    <w:rsid w:val="006476DA"/>
    <w:rsid w:val="00647CCB"/>
    <w:rsid w:val="00650F69"/>
    <w:rsid w:val="00653B8C"/>
    <w:rsid w:val="006548BA"/>
    <w:rsid w:val="0065551F"/>
    <w:rsid w:val="00660D56"/>
    <w:rsid w:val="006613A0"/>
    <w:rsid w:val="006615AC"/>
    <w:rsid w:val="00661BEC"/>
    <w:rsid w:val="00662DDA"/>
    <w:rsid w:val="00663027"/>
    <w:rsid w:val="00664DCC"/>
    <w:rsid w:val="00664F35"/>
    <w:rsid w:val="00665793"/>
    <w:rsid w:val="00665BE2"/>
    <w:rsid w:val="0066690D"/>
    <w:rsid w:val="00667A3F"/>
    <w:rsid w:val="00670EA0"/>
    <w:rsid w:val="006718E0"/>
    <w:rsid w:val="00671F31"/>
    <w:rsid w:val="0067250F"/>
    <w:rsid w:val="006753C3"/>
    <w:rsid w:val="0067587D"/>
    <w:rsid w:val="00676205"/>
    <w:rsid w:val="006804D9"/>
    <w:rsid w:val="006808C3"/>
    <w:rsid w:val="00680AAB"/>
    <w:rsid w:val="006858E8"/>
    <w:rsid w:val="006863B5"/>
    <w:rsid w:val="006866F7"/>
    <w:rsid w:val="0068688F"/>
    <w:rsid w:val="006879E1"/>
    <w:rsid w:val="00690C66"/>
    <w:rsid w:val="00690CB8"/>
    <w:rsid w:val="00691287"/>
    <w:rsid w:val="00692BC8"/>
    <w:rsid w:val="00692E18"/>
    <w:rsid w:val="00693490"/>
    <w:rsid w:val="00696E08"/>
    <w:rsid w:val="006972F9"/>
    <w:rsid w:val="00697A95"/>
    <w:rsid w:val="006A2738"/>
    <w:rsid w:val="006A2F35"/>
    <w:rsid w:val="006A3008"/>
    <w:rsid w:val="006A322C"/>
    <w:rsid w:val="006A37C7"/>
    <w:rsid w:val="006A655E"/>
    <w:rsid w:val="006A699B"/>
    <w:rsid w:val="006A7627"/>
    <w:rsid w:val="006B069A"/>
    <w:rsid w:val="006B0868"/>
    <w:rsid w:val="006B1D0B"/>
    <w:rsid w:val="006B2B1D"/>
    <w:rsid w:val="006B306C"/>
    <w:rsid w:val="006B49F2"/>
    <w:rsid w:val="006B4C21"/>
    <w:rsid w:val="006B5399"/>
    <w:rsid w:val="006B62F9"/>
    <w:rsid w:val="006B6344"/>
    <w:rsid w:val="006B7510"/>
    <w:rsid w:val="006C12DE"/>
    <w:rsid w:val="006C1D41"/>
    <w:rsid w:val="006C3F23"/>
    <w:rsid w:val="006C5DA2"/>
    <w:rsid w:val="006D054D"/>
    <w:rsid w:val="006D087E"/>
    <w:rsid w:val="006D1A18"/>
    <w:rsid w:val="006D44B2"/>
    <w:rsid w:val="006D784D"/>
    <w:rsid w:val="006E0DBF"/>
    <w:rsid w:val="006E1C0E"/>
    <w:rsid w:val="006E1FD6"/>
    <w:rsid w:val="006E25EC"/>
    <w:rsid w:val="006E2614"/>
    <w:rsid w:val="006E326A"/>
    <w:rsid w:val="006E443B"/>
    <w:rsid w:val="006E45D5"/>
    <w:rsid w:val="006E47A6"/>
    <w:rsid w:val="006E6049"/>
    <w:rsid w:val="006E7390"/>
    <w:rsid w:val="006E7948"/>
    <w:rsid w:val="006F1D22"/>
    <w:rsid w:val="006F2A51"/>
    <w:rsid w:val="006F5B44"/>
    <w:rsid w:val="006F644E"/>
    <w:rsid w:val="006F6508"/>
    <w:rsid w:val="006F65EF"/>
    <w:rsid w:val="006F6EE9"/>
    <w:rsid w:val="00700177"/>
    <w:rsid w:val="007002C7"/>
    <w:rsid w:val="007006EC"/>
    <w:rsid w:val="0070129D"/>
    <w:rsid w:val="00701F51"/>
    <w:rsid w:val="00702BDE"/>
    <w:rsid w:val="0070506A"/>
    <w:rsid w:val="00707B39"/>
    <w:rsid w:val="0071094B"/>
    <w:rsid w:val="00710C56"/>
    <w:rsid w:val="00711792"/>
    <w:rsid w:val="00712AF3"/>
    <w:rsid w:val="00713E13"/>
    <w:rsid w:val="00713F54"/>
    <w:rsid w:val="00714DD7"/>
    <w:rsid w:val="007152D1"/>
    <w:rsid w:val="00716106"/>
    <w:rsid w:val="00716729"/>
    <w:rsid w:val="00717A25"/>
    <w:rsid w:val="00721639"/>
    <w:rsid w:val="007224C2"/>
    <w:rsid w:val="00722BA2"/>
    <w:rsid w:val="007235AF"/>
    <w:rsid w:val="00724394"/>
    <w:rsid w:val="00724A24"/>
    <w:rsid w:val="0072610C"/>
    <w:rsid w:val="00726F4C"/>
    <w:rsid w:val="00730461"/>
    <w:rsid w:val="00730804"/>
    <w:rsid w:val="007309E9"/>
    <w:rsid w:val="00730E88"/>
    <w:rsid w:val="00731ACD"/>
    <w:rsid w:val="007328C3"/>
    <w:rsid w:val="00732DCB"/>
    <w:rsid w:val="00733120"/>
    <w:rsid w:val="007357AC"/>
    <w:rsid w:val="007370EE"/>
    <w:rsid w:val="007423CC"/>
    <w:rsid w:val="00742B12"/>
    <w:rsid w:val="0074370B"/>
    <w:rsid w:val="00743D42"/>
    <w:rsid w:val="007451FC"/>
    <w:rsid w:val="0074623F"/>
    <w:rsid w:val="00747AA6"/>
    <w:rsid w:val="00747F54"/>
    <w:rsid w:val="007516C0"/>
    <w:rsid w:val="0075182E"/>
    <w:rsid w:val="007528B8"/>
    <w:rsid w:val="00753377"/>
    <w:rsid w:val="00753635"/>
    <w:rsid w:val="00753B3E"/>
    <w:rsid w:val="007540BF"/>
    <w:rsid w:val="00756DA5"/>
    <w:rsid w:val="00757126"/>
    <w:rsid w:val="007577CE"/>
    <w:rsid w:val="00757AF7"/>
    <w:rsid w:val="00761EB0"/>
    <w:rsid w:val="00762593"/>
    <w:rsid w:val="0076364F"/>
    <w:rsid w:val="00765A98"/>
    <w:rsid w:val="00766E9F"/>
    <w:rsid w:val="00767698"/>
    <w:rsid w:val="0077036E"/>
    <w:rsid w:val="007715A9"/>
    <w:rsid w:val="007719BE"/>
    <w:rsid w:val="00772AB5"/>
    <w:rsid w:val="00775609"/>
    <w:rsid w:val="00776E19"/>
    <w:rsid w:val="007818DE"/>
    <w:rsid w:val="00781986"/>
    <w:rsid w:val="00781D16"/>
    <w:rsid w:val="007825CE"/>
    <w:rsid w:val="00783AB4"/>
    <w:rsid w:val="007844A0"/>
    <w:rsid w:val="00785922"/>
    <w:rsid w:val="007876BA"/>
    <w:rsid w:val="00787B68"/>
    <w:rsid w:val="0079054C"/>
    <w:rsid w:val="007918A5"/>
    <w:rsid w:val="007A1669"/>
    <w:rsid w:val="007A1B6D"/>
    <w:rsid w:val="007A319B"/>
    <w:rsid w:val="007A44C8"/>
    <w:rsid w:val="007A6BD0"/>
    <w:rsid w:val="007B4426"/>
    <w:rsid w:val="007B4C7A"/>
    <w:rsid w:val="007B4C95"/>
    <w:rsid w:val="007B5695"/>
    <w:rsid w:val="007B5DDB"/>
    <w:rsid w:val="007B6027"/>
    <w:rsid w:val="007C00E5"/>
    <w:rsid w:val="007C054E"/>
    <w:rsid w:val="007C089E"/>
    <w:rsid w:val="007C0F89"/>
    <w:rsid w:val="007C1860"/>
    <w:rsid w:val="007C2CFA"/>
    <w:rsid w:val="007C42F5"/>
    <w:rsid w:val="007C524E"/>
    <w:rsid w:val="007C6C5D"/>
    <w:rsid w:val="007C7802"/>
    <w:rsid w:val="007D19D5"/>
    <w:rsid w:val="007D320E"/>
    <w:rsid w:val="007D3EA3"/>
    <w:rsid w:val="007D452B"/>
    <w:rsid w:val="007D59F2"/>
    <w:rsid w:val="007D5B24"/>
    <w:rsid w:val="007D695C"/>
    <w:rsid w:val="007D6B74"/>
    <w:rsid w:val="007D7F69"/>
    <w:rsid w:val="007E197F"/>
    <w:rsid w:val="007E198E"/>
    <w:rsid w:val="007E4F09"/>
    <w:rsid w:val="007E5637"/>
    <w:rsid w:val="007E6890"/>
    <w:rsid w:val="007E68B2"/>
    <w:rsid w:val="007E6A70"/>
    <w:rsid w:val="007E73D9"/>
    <w:rsid w:val="007E73F3"/>
    <w:rsid w:val="007F2003"/>
    <w:rsid w:val="007F44B1"/>
    <w:rsid w:val="007F58FC"/>
    <w:rsid w:val="007F5CA4"/>
    <w:rsid w:val="007F6054"/>
    <w:rsid w:val="007F68F4"/>
    <w:rsid w:val="007F7577"/>
    <w:rsid w:val="00801296"/>
    <w:rsid w:val="0080199D"/>
    <w:rsid w:val="00801C03"/>
    <w:rsid w:val="00802B0B"/>
    <w:rsid w:val="00804D76"/>
    <w:rsid w:val="00805716"/>
    <w:rsid w:val="00811034"/>
    <w:rsid w:val="008115CC"/>
    <w:rsid w:val="008153BB"/>
    <w:rsid w:val="00815B2C"/>
    <w:rsid w:val="00816B5F"/>
    <w:rsid w:val="008200A9"/>
    <w:rsid w:val="008200BC"/>
    <w:rsid w:val="00820BAA"/>
    <w:rsid w:val="00820D6A"/>
    <w:rsid w:val="0082311E"/>
    <w:rsid w:val="00824E91"/>
    <w:rsid w:val="00826E08"/>
    <w:rsid w:val="00827903"/>
    <w:rsid w:val="008303EA"/>
    <w:rsid w:val="00830D5F"/>
    <w:rsid w:val="008316CF"/>
    <w:rsid w:val="008325FD"/>
    <w:rsid w:val="0083334D"/>
    <w:rsid w:val="00833956"/>
    <w:rsid w:val="00835D75"/>
    <w:rsid w:val="00836528"/>
    <w:rsid w:val="008368EB"/>
    <w:rsid w:val="008372DD"/>
    <w:rsid w:val="00840B90"/>
    <w:rsid w:val="0084235E"/>
    <w:rsid w:val="00843C40"/>
    <w:rsid w:val="00843FFF"/>
    <w:rsid w:val="00845BCF"/>
    <w:rsid w:val="00845D7A"/>
    <w:rsid w:val="00845FD0"/>
    <w:rsid w:val="00847D60"/>
    <w:rsid w:val="0085170B"/>
    <w:rsid w:val="00851F3F"/>
    <w:rsid w:val="008520E4"/>
    <w:rsid w:val="008522B5"/>
    <w:rsid w:val="00853072"/>
    <w:rsid w:val="0085312A"/>
    <w:rsid w:val="00853C5B"/>
    <w:rsid w:val="00855443"/>
    <w:rsid w:val="00856B55"/>
    <w:rsid w:val="00860DE2"/>
    <w:rsid w:val="00860EC3"/>
    <w:rsid w:val="008621EE"/>
    <w:rsid w:val="00862953"/>
    <w:rsid w:val="0086388C"/>
    <w:rsid w:val="00864494"/>
    <w:rsid w:val="00870234"/>
    <w:rsid w:val="00870C86"/>
    <w:rsid w:val="00872B96"/>
    <w:rsid w:val="00873273"/>
    <w:rsid w:val="00874763"/>
    <w:rsid w:val="008766BE"/>
    <w:rsid w:val="0087676A"/>
    <w:rsid w:val="00876AFB"/>
    <w:rsid w:val="00876FDB"/>
    <w:rsid w:val="00877641"/>
    <w:rsid w:val="00881D07"/>
    <w:rsid w:val="00882B33"/>
    <w:rsid w:val="008838E5"/>
    <w:rsid w:val="00884802"/>
    <w:rsid w:val="00886143"/>
    <w:rsid w:val="00887E98"/>
    <w:rsid w:val="00887FCF"/>
    <w:rsid w:val="00890527"/>
    <w:rsid w:val="00892F13"/>
    <w:rsid w:val="00892F87"/>
    <w:rsid w:val="00893936"/>
    <w:rsid w:val="00894984"/>
    <w:rsid w:val="0089511F"/>
    <w:rsid w:val="00895174"/>
    <w:rsid w:val="0089522D"/>
    <w:rsid w:val="008955F3"/>
    <w:rsid w:val="00895CE6"/>
    <w:rsid w:val="0089671B"/>
    <w:rsid w:val="008971E2"/>
    <w:rsid w:val="008A03A4"/>
    <w:rsid w:val="008A093F"/>
    <w:rsid w:val="008A0E73"/>
    <w:rsid w:val="008A2274"/>
    <w:rsid w:val="008A3277"/>
    <w:rsid w:val="008A3D94"/>
    <w:rsid w:val="008A3DAD"/>
    <w:rsid w:val="008A5BE3"/>
    <w:rsid w:val="008B0866"/>
    <w:rsid w:val="008B0E82"/>
    <w:rsid w:val="008B0FA6"/>
    <w:rsid w:val="008B240F"/>
    <w:rsid w:val="008B492D"/>
    <w:rsid w:val="008B502A"/>
    <w:rsid w:val="008B5234"/>
    <w:rsid w:val="008B619C"/>
    <w:rsid w:val="008B73D2"/>
    <w:rsid w:val="008C21D0"/>
    <w:rsid w:val="008C285D"/>
    <w:rsid w:val="008C2ADB"/>
    <w:rsid w:val="008C2AFC"/>
    <w:rsid w:val="008C2BBB"/>
    <w:rsid w:val="008C377C"/>
    <w:rsid w:val="008C3CCB"/>
    <w:rsid w:val="008C4A21"/>
    <w:rsid w:val="008C5668"/>
    <w:rsid w:val="008C64E0"/>
    <w:rsid w:val="008C682D"/>
    <w:rsid w:val="008D2568"/>
    <w:rsid w:val="008D2EB2"/>
    <w:rsid w:val="008D3698"/>
    <w:rsid w:val="008D6C6F"/>
    <w:rsid w:val="008E0885"/>
    <w:rsid w:val="008E1048"/>
    <w:rsid w:val="008E2312"/>
    <w:rsid w:val="008E3720"/>
    <w:rsid w:val="008E39E9"/>
    <w:rsid w:val="008E3C32"/>
    <w:rsid w:val="008E3F09"/>
    <w:rsid w:val="008E4399"/>
    <w:rsid w:val="008E5BBE"/>
    <w:rsid w:val="008E627A"/>
    <w:rsid w:val="008F0895"/>
    <w:rsid w:val="008F0C65"/>
    <w:rsid w:val="008F0DB0"/>
    <w:rsid w:val="008F24B9"/>
    <w:rsid w:val="008F2EBC"/>
    <w:rsid w:val="008F47D5"/>
    <w:rsid w:val="008F6F55"/>
    <w:rsid w:val="008F7760"/>
    <w:rsid w:val="00900D69"/>
    <w:rsid w:val="009012B2"/>
    <w:rsid w:val="00901537"/>
    <w:rsid w:val="009024E5"/>
    <w:rsid w:val="009032D7"/>
    <w:rsid w:val="00903D25"/>
    <w:rsid w:val="00903FAD"/>
    <w:rsid w:val="0090673E"/>
    <w:rsid w:val="00913B13"/>
    <w:rsid w:val="00913EB6"/>
    <w:rsid w:val="009140E4"/>
    <w:rsid w:val="00916697"/>
    <w:rsid w:val="00921416"/>
    <w:rsid w:val="00922886"/>
    <w:rsid w:val="00923BEC"/>
    <w:rsid w:val="00923CCB"/>
    <w:rsid w:val="00923DA5"/>
    <w:rsid w:val="00923E06"/>
    <w:rsid w:val="009245AB"/>
    <w:rsid w:val="00924C98"/>
    <w:rsid w:val="009250EC"/>
    <w:rsid w:val="009256C3"/>
    <w:rsid w:val="00925883"/>
    <w:rsid w:val="0092613C"/>
    <w:rsid w:val="00930724"/>
    <w:rsid w:val="009334CC"/>
    <w:rsid w:val="00933BE6"/>
    <w:rsid w:val="009342C1"/>
    <w:rsid w:val="009344BE"/>
    <w:rsid w:val="00934D69"/>
    <w:rsid w:val="00934E6D"/>
    <w:rsid w:val="00935403"/>
    <w:rsid w:val="009373CF"/>
    <w:rsid w:val="009377B8"/>
    <w:rsid w:val="009378F8"/>
    <w:rsid w:val="0094001A"/>
    <w:rsid w:val="00940881"/>
    <w:rsid w:val="0094166C"/>
    <w:rsid w:val="00941D63"/>
    <w:rsid w:val="00942D78"/>
    <w:rsid w:val="0094396B"/>
    <w:rsid w:val="00944DCC"/>
    <w:rsid w:val="0094591C"/>
    <w:rsid w:val="0094602F"/>
    <w:rsid w:val="00946D12"/>
    <w:rsid w:val="0094754A"/>
    <w:rsid w:val="00950109"/>
    <w:rsid w:val="00951072"/>
    <w:rsid w:val="009510DC"/>
    <w:rsid w:val="00951F4F"/>
    <w:rsid w:val="0095273B"/>
    <w:rsid w:val="00953025"/>
    <w:rsid w:val="00954514"/>
    <w:rsid w:val="0095531D"/>
    <w:rsid w:val="0095656B"/>
    <w:rsid w:val="00957779"/>
    <w:rsid w:val="009577DC"/>
    <w:rsid w:val="00957BD2"/>
    <w:rsid w:val="00957E28"/>
    <w:rsid w:val="0096004F"/>
    <w:rsid w:val="0096151C"/>
    <w:rsid w:val="00962529"/>
    <w:rsid w:val="00963DDC"/>
    <w:rsid w:val="009648CB"/>
    <w:rsid w:val="00964E80"/>
    <w:rsid w:val="00970E82"/>
    <w:rsid w:val="00971064"/>
    <w:rsid w:val="00972D8B"/>
    <w:rsid w:val="009735D7"/>
    <w:rsid w:val="00973C47"/>
    <w:rsid w:val="00973FB3"/>
    <w:rsid w:val="00980F66"/>
    <w:rsid w:val="00981218"/>
    <w:rsid w:val="00981405"/>
    <w:rsid w:val="00981854"/>
    <w:rsid w:val="00981D7F"/>
    <w:rsid w:val="00982B5B"/>
    <w:rsid w:val="00983F79"/>
    <w:rsid w:val="009843ED"/>
    <w:rsid w:val="0098469B"/>
    <w:rsid w:val="00986A6E"/>
    <w:rsid w:val="009871D0"/>
    <w:rsid w:val="009906E3"/>
    <w:rsid w:val="00991BBC"/>
    <w:rsid w:val="00993C01"/>
    <w:rsid w:val="00993D0F"/>
    <w:rsid w:val="00995E41"/>
    <w:rsid w:val="009961D2"/>
    <w:rsid w:val="009A13C4"/>
    <w:rsid w:val="009A2F2F"/>
    <w:rsid w:val="009A469F"/>
    <w:rsid w:val="009A6347"/>
    <w:rsid w:val="009A69EF"/>
    <w:rsid w:val="009A77F4"/>
    <w:rsid w:val="009A7F5C"/>
    <w:rsid w:val="009B09A2"/>
    <w:rsid w:val="009B131B"/>
    <w:rsid w:val="009B163F"/>
    <w:rsid w:val="009B2F20"/>
    <w:rsid w:val="009B362C"/>
    <w:rsid w:val="009B3AB4"/>
    <w:rsid w:val="009B5D25"/>
    <w:rsid w:val="009B601C"/>
    <w:rsid w:val="009B7994"/>
    <w:rsid w:val="009C103A"/>
    <w:rsid w:val="009C15BC"/>
    <w:rsid w:val="009C1A62"/>
    <w:rsid w:val="009C1D5A"/>
    <w:rsid w:val="009C26CE"/>
    <w:rsid w:val="009C26E0"/>
    <w:rsid w:val="009C2D86"/>
    <w:rsid w:val="009C35FF"/>
    <w:rsid w:val="009C4BE2"/>
    <w:rsid w:val="009C576B"/>
    <w:rsid w:val="009C5C3A"/>
    <w:rsid w:val="009C7D7A"/>
    <w:rsid w:val="009D0112"/>
    <w:rsid w:val="009D0566"/>
    <w:rsid w:val="009D0A14"/>
    <w:rsid w:val="009D0CD1"/>
    <w:rsid w:val="009D1B99"/>
    <w:rsid w:val="009D1E16"/>
    <w:rsid w:val="009D2554"/>
    <w:rsid w:val="009D357E"/>
    <w:rsid w:val="009D4003"/>
    <w:rsid w:val="009D4B76"/>
    <w:rsid w:val="009D5C94"/>
    <w:rsid w:val="009D661C"/>
    <w:rsid w:val="009D673F"/>
    <w:rsid w:val="009D6752"/>
    <w:rsid w:val="009D6E62"/>
    <w:rsid w:val="009D7892"/>
    <w:rsid w:val="009D7C20"/>
    <w:rsid w:val="009E09E6"/>
    <w:rsid w:val="009E13B1"/>
    <w:rsid w:val="009E2D5F"/>
    <w:rsid w:val="009E2F3D"/>
    <w:rsid w:val="009E3636"/>
    <w:rsid w:val="009E4081"/>
    <w:rsid w:val="009E40D2"/>
    <w:rsid w:val="009E4F1E"/>
    <w:rsid w:val="009E55F2"/>
    <w:rsid w:val="009E577D"/>
    <w:rsid w:val="009E5AC0"/>
    <w:rsid w:val="009E61EC"/>
    <w:rsid w:val="009E7783"/>
    <w:rsid w:val="009E7E9A"/>
    <w:rsid w:val="009F2B91"/>
    <w:rsid w:val="009F317D"/>
    <w:rsid w:val="009F3B18"/>
    <w:rsid w:val="009F462E"/>
    <w:rsid w:val="009F557E"/>
    <w:rsid w:val="009F5C29"/>
    <w:rsid w:val="009F692F"/>
    <w:rsid w:val="009F7CD2"/>
    <w:rsid w:val="00A016FD"/>
    <w:rsid w:val="00A020B9"/>
    <w:rsid w:val="00A02B98"/>
    <w:rsid w:val="00A041E1"/>
    <w:rsid w:val="00A0789D"/>
    <w:rsid w:val="00A10191"/>
    <w:rsid w:val="00A1071D"/>
    <w:rsid w:val="00A135AB"/>
    <w:rsid w:val="00A15C3D"/>
    <w:rsid w:val="00A17817"/>
    <w:rsid w:val="00A17E5A"/>
    <w:rsid w:val="00A21B05"/>
    <w:rsid w:val="00A2279F"/>
    <w:rsid w:val="00A23397"/>
    <w:rsid w:val="00A24365"/>
    <w:rsid w:val="00A2555A"/>
    <w:rsid w:val="00A257BA"/>
    <w:rsid w:val="00A25D7A"/>
    <w:rsid w:val="00A26ED0"/>
    <w:rsid w:val="00A27EF3"/>
    <w:rsid w:val="00A317AA"/>
    <w:rsid w:val="00A32048"/>
    <w:rsid w:val="00A3435B"/>
    <w:rsid w:val="00A3463C"/>
    <w:rsid w:val="00A36F48"/>
    <w:rsid w:val="00A37FE1"/>
    <w:rsid w:val="00A407AC"/>
    <w:rsid w:val="00A423C6"/>
    <w:rsid w:val="00A448AC"/>
    <w:rsid w:val="00A459EC"/>
    <w:rsid w:val="00A45A51"/>
    <w:rsid w:val="00A45A85"/>
    <w:rsid w:val="00A45FDF"/>
    <w:rsid w:val="00A47792"/>
    <w:rsid w:val="00A50BF8"/>
    <w:rsid w:val="00A514E5"/>
    <w:rsid w:val="00A52299"/>
    <w:rsid w:val="00A5251B"/>
    <w:rsid w:val="00A527EC"/>
    <w:rsid w:val="00A52ADA"/>
    <w:rsid w:val="00A52C11"/>
    <w:rsid w:val="00A52C3F"/>
    <w:rsid w:val="00A534A7"/>
    <w:rsid w:val="00A5369C"/>
    <w:rsid w:val="00A5470C"/>
    <w:rsid w:val="00A56C1B"/>
    <w:rsid w:val="00A573BA"/>
    <w:rsid w:val="00A57E7A"/>
    <w:rsid w:val="00A60FAA"/>
    <w:rsid w:val="00A624FA"/>
    <w:rsid w:val="00A630FF"/>
    <w:rsid w:val="00A64D48"/>
    <w:rsid w:val="00A64EBB"/>
    <w:rsid w:val="00A6586D"/>
    <w:rsid w:val="00A668AB"/>
    <w:rsid w:val="00A70A0A"/>
    <w:rsid w:val="00A70D21"/>
    <w:rsid w:val="00A71B5E"/>
    <w:rsid w:val="00A7708E"/>
    <w:rsid w:val="00A77246"/>
    <w:rsid w:val="00A80DC8"/>
    <w:rsid w:val="00A81723"/>
    <w:rsid w:val="00A81AEC"/>
    <w:rsid w:val="00A8302F"/>
    <w:rsid w:val="00A8453D"/>
    <w:rsid w:val="00A846B6"/>
    <w:rsid w:val="00A846DA"/>
    <w:rsid w:val="00A86671"/>
    <w:rsid w:val="00A872D1"/>
    <w:rsid w:val="00A8778C"/>
    <w:rsid w:val="00A879A9"/>
    <w:rsid w:val="00A90033"/>
    <w:rsid w:val="00A91B93"/>
    <w:rsid w:val="00A92F47"/>
    <w:rsid w:val="00A93F65"/>
    <w:rsid w:val="00A9495A"/>
    <w:rsid w:val="00AA10B3"/>
    <w:rsid w:val="00AA179E"/>
    <w:rsid w:val="00AA1ADB"/>
    <w:rsid w:val="00AA2F6B"/>
    <w:rsid w:val="00AA3CC4"/>
    <w:rsid w:val="00AA47B5"/>
    <w:rsid w:val="00AA4C5D"/>
    <w:rsid w:val="00AB019A"/>
    <w:rsid w:val="00AB1B11"/>
    <w:rsid w:val="00AB269E"/>
    <w:rsid w:val="00AB3F8C"/>
    <w:rsid w:val="00AB40BC"/>
    <w:rsid w:val="00AB4301"/>
    <w:rsid w:val="00AB4539"/>
    <w:rsid w:val="00AB5612"/>
    <w:rsid w:val="00AB6B78"/>
    <w:rsid w:val="00AB6E50"/>
    <w:rsid w:val="00AB757E"/>
    <w:rsid w:val="00AB76D0"/>
    <w:rsid w:val="00AC11B1"/>
    <w:rsid w:val="00AC11E4"/>
    <w:rsid w:val="00AC29C4"/>
    <w:rsid w:val="00AC395F"/>
    <w:rsid w:val="00AC5B89"/>
    <w:rsid w:val="00AC6D71"/>
    <w:rsid w:val="00AC7944"/>
    <w:rsid w:val="00AD0C4B"/>
    <w:rsid w:val="00AD32C2"/>
    <w:rsid w:val="00AD3FE0"/>
    <w:rsid w:val="00AD4941"/>
    <w:rsid w:val="00AD4CCC"/>
    <w:rsid w:val="00AD5DF5"/>
    <w:rsid w:val="00AD5F76"/>
    <w:rsid w:val="00AD5FC4"/>
    <w:rsid w:val="00AD76B4"/>
    <w:rsid w:val="00AE028C"/>
    <w:rsid w:val="00AE1DF6"/>
    <w:rsid w:val="00AE2AFB"/>
    <w:rsid w:val="00AE4CE9"/>
    <w:rsid w:val="00AE5401"/>
    <w:rsid w:val="00AE5DB1"/>
    <w:rsid w:val="00AF0473"/>
    <w:rsid w:val="00AF0652"/>
    <w:rsid w:val="00AF0DB6"/>
    <w:rsid w:val="00AF175E"/>
    <w:rsid w:val="00AF391E"/>
    <w:rsid w:val="00AF4306"/>
    <w:rsid w:val="00AF4515"/>
    <w:rsid w:val="00AF4D7B"/>
    <w:rsid w:val="00AF50C7"/>
    <w:rsid w:val="00AF6558"/>
    <w:rsid w:val="00AF65B7"/>
    <w:rsid w:val="00AF756D"/>
    <w:rsid w:val="00B00969"/>
    <w:rsid w:val="00B017C7"/>
    <w:rsid w:val="00B02686"/>
    <w:rsid w:val="00B032AB"/>
    <w:rsid w:val="00B057AA"/>
    <w:rsid w:val="00B05A8C"/>
    <w:rsid w:val="00B067D0"/>
    <w:rsid w:val="00B07AAC"/>
    <w:rsid w:val="00B11A09"/>
    <w:rsid w:val="00B122C2"/>
    <w:rsid w:val="00B12319"/>
    <w:rsid w:val="00B12728"/>
    <w:rsid w:val="00B1308F"/>
    <w:rsid w:val="00B13FD0"/>
    <w:rsid w:val="00B16514"/>
    <w:rsid w:val="00B16D0E"/>
    <w:rsid w:val="00B2150F"/>
    <w:rsid w:val="00B2306B"/>
    <w:rsid w:val="00B237C2"/>
    <w:rsid w:val="00B23DBE"/>
    <w:rsid w:val="00B244D4"/>
    <w:rsid w:val="00B2555B"/>
    <w:rsid w:val="00B2679D"/>
    <w:rsid w:val="00B269FC"/>
    <w:rsid w:val="00B2728D"/>
    <w:rsid w:val="00B32D49"/>
    <w:rsid w:val="00B33C0B"/>
    <w:rsid w:val="00B358A3"/>
    <w:rsid w:val="00B35CBA"/>
    <w:rsid w:val="00B35ED6"/>
    <w:rsid w:val="00B37390"/>
    <w:rsid w:val="00B37E2B"/>
    <w:rsid w:val="00B40195"/>
    <w:rsid w:val="00B417A0"/>
    <w:rsid w:val="00B41CA4"/>
    <w:rsid w:val="00B46BF9"/>
    <w:rsid w:val="00B46FD4"/>
    <w:rsid w:val="00B47B0D"/>
    <w:rsid w:val="00B50893"/>
    <w:rsid w:val="00B51EB3"/>
    <w:rsid w:val="00B5258B"/>
    <w:rsid w:val="00B53E32"/>
    <w:rsid w:val="00B5415D"/>
    <w:rsid w:val="00B54AD2"/>
    <w:rsid w:val="00B55154"/>
    <w:rsid w:val="00B565C5"/>
    <w:rsid w:val="00B57390"/>
    <w:rsid w:val="00B6127E"/>
    <w:rsid w:val="00B62004"/>
    <w:rsid w:val="00B626AD"/>
    <w:rsid w:val="00B62AAD"/>
    <w:rsid w:val="00B63638"/>
    <w:rsid w:val="00B639B5"/>
    <w:rsid w:val="00B64F36"/>
    <w:rsid w:val="00B65619"/>
    <w:rsid w:val="00B66190"/>
    <w:rsid w:val="00B66C70"/>
    <w:rsid w:val="00B71383"/>
    <w:rsid w:val="00B7157B"/>
    <w:rsid w:val="00B71DB3"/>
    <w:rsid w:val="00B723D0"/>
    <w:rsid w:val="00B74550"/>
    <w:rsid w:val="00B75474"/>
    <w:rsid w:val="00B7552A"/>
    <w:rsid w:val="00B75CE7"/>
    <w:rsid w:val="00B75DBB"/>
    <w:rsid w:val="00B761F3"/>
    <w:rsid w:val="00B77352"/>
    <w:rsid w:val="00B77F8F"/>
    <w:rsid w:val="00B80ABE"/>
    <w:rsid w:val="00B80D1F"/>
    <w:rsid w:val="00B81A60"/>
    <w:rsid w:val="00B823D0"/>
    <w:rsid w:val="00B8248B"/>
    <w:rsid w:val="00B832D5"/>
    <w:rsid w:val="00B83635"/>
    <w:rsid w:val="00B850A0"/>
    <w:rsid w:val="00B85D97"/>
    <w:rsid w:val="00B869F4"/>
    <w:rsid w:val="00B870A4"/>
    <w:rsid w:val="00B87BB6"/>
    <w:rsid w:val="00B90224"/>
    <w:rsid w:val="00B9223F"/>
    <w:rsid w:val="00B92B97"/>
    <w:rsid w:val="00B92FF9"/>
    <w:rsid w:val="00B93D0D"/>
    <w:rsid w:val="00B95083"/>
    <w:rsid w:val="00B9594A"/>
    <w:rsid w:val="00BA0057"/>
    <w:rsid w:val="00BA098C"/>
    <w:rsid w:val="00BA099B"/>
    <w:rsid w:val="00BA3788"/>
    <w:rsid w:val="00BA3884"/>
    <w:rsid w:val="00BA3B23"/>
    <w:rsid w:val="00BA5A98"/>
    <w:rsid w:val="00BA6846"/>
    <w:rsid w:val="00BA7493"/>
    <w:rsid w:val="00BA7B64"/>
    <w:rsid w:val="00BB24BD"/>
    <w:rsid w:val="00BB26DD"/>
    <w:rsid w:val="00BB4110"/>
    <w:rsid w:val="00BB44F5"/>
    <w:rsid w:val="00BB482B"/>
    <w:rsid w:val="00BB523C"/>
    <w:rsid w:val="00BB73EE"/>
    <w:rsid w:val="00BB7BB9"/>
    <w:rsid w:val="00BB7BD2"/>
    <w:rsid w:val="00BC0B7F"/>
    <w:rsid w:val="00BC1352"/>
    <w:rsid w:val="00BC1F2A"/>
    <w:rsid w:val="00BC2601"/>
    <w:rsid w:val="00BC34D6"/>
    <w:rsid w:val="00BC4427"/>
    <w:rsid w:val="00BC4CE3"/>
    <w:rsid w:val="00BC5589"/>
    <w:rsid w:val="00BC7E6B"/>
    <w:rsid w:val="00BD102C"/>
    <w:rsid w:val="00BD1AE6"/>
    <w:rsid w:val="00BD22B1"/>
    <w:rsid w:val="00BD2D18"/>
    <w:rsid w:val="00BD40F8"/>
    <w:rsid w:val="00BD50EA"/>
    <w:rsid w:val="00BD5D2F"/>
    <w:rsid w:val="00BD6DCB"/>
    <w:rsid w:val="00BE41FC"/>
    <w:rsid w:val="00BE63DD"/>
    <w:rsid w:val="00BE79A4"/>
    <w:rsid w:val="00BE7C58"/>
    <w:rsid w:val="00BF15C2"/>
    <w:rsid w:val="00BF24F1"/>
    <w:rsid w:val="00BF2A7E"/>
    <w:rsid w:val="00BF302F"/>
    <w:rsid w:val="00BF3779"/>
    <w:rsid w:val="00BF3A54"/>
    <w:rsid w:val="00BF5DD6"/>
    <w:rsid w:val="00BF7245"/>
    <w:rsid w:val="00C0357F"/>
    <w:rsid w:val="00C0375A"/>
    <w:rsid w:val="00C0471F"/>
    <w:rsid w:val="00C04B42"/>
    <w:rsid w:val="00C04EE5"/>
    <w:rsid w:val="00C073AE"/>
    <w:rsid w:val="00C0797B"/>
    <w:rsid w:val="00C10CD1"/>
    <w:rsid w:val="00C12051"/>
    <w:rsid w:val="00C14E59"/>
    <w:rsid w:val="00C15536"/>
    <w:rsid w:val="00C16869"/>
    <w:rsid w:val="00C16D76"/>
    <w:rsid w:val="00C21321"/>
    <w:rsid w:val="00C222BA"/>
    <w:rsid w:val="00C22C38"/>
    <w:rsid w:val="00C23AAF"/>
    <w:rsid w:val="00C24D9A"/>
    <w:rsid w:val="00C26870"/>
    <w:rsid w:val="00C27392"/>
    <w:rsid w:val="00C31CE7"/>
    <w:rsid w:val="00C32685"/>
    <w:rsid w:val="00C328FD"/>
    <w:rsid w:val="00C33C73"/>
    <w:rsid w:val="00C34050"/>
    <w:rsid w:val="00C35607"/>
    <w:rsid w:val="00C35862"/>
    <w:rsid w:val="00C3635F"/>
    <w:rsid w:val="00C40F9E"/>
    <w:rsid w:val="00C425FA"/>
    <w:rsid w:val="00C42E55"/>
    <w:rsid w:val="00C43B57"/>
    <w:rsid w:val="00C43E40"/>
    <w:rsid w:val="00C44BFF"/>
    <w:rsid w:val="00C45F95"/>
    <w:rsid w:val="00C476C9"/>
    <w:rsid w:val="00C47954"/>
    <w:rsid w:val="00C4799E"/>
    <w:rsid w:val="00C50660"/>
    <w:rsid w:val="00C50FCC"/>
    <w:rsid w:val="00C5163F"/>
    <w:rsid w:val="00C52274"/>
    <w:rsid w:val="00C54581"/>
    <w:rsid w:val="00C55144"/>
    <w:rsid w:val="00C60113"/>
    <w:rsid w:val="00C60D77"/>
    <w:rsid w:val="00C6255A"/>
    <w:rsid w:val="00C62F03"/>
    <w:rsid w:val="00C63466"/>
    <w:rsid w:val="00C64263"/>
    <w:rsid w:val="00C64C62"/>
    <w:rsid w:val="00C65085"/>
    <w:rsid w:val="00C651E1"/>
    <w:rsid w:val="00C656D9"/>
    <w:rsid w:val="00C65BE8"/>
    <w:rsid w:val="00C66F02"/>
    <w:rsid w:val="00C712AC"/>
    <w:rsid w:val="00C7139D"/>
    <w:rsid w:val="00C726AE"/>
    <w:rsid w:val="00C73718"/>
    <w:rsid w:val="00C74345"/>
    <w:rsid w:val="00C75A8E"/>
    <w:rsid w:val="00C75E65"/>
    <w:rsid w:val="00C76D50"/>
    <w:rsid w:val="00C7783E"/>
    <w:rsid w:val="00C800ED"/>
    <w:rsid w:val="00C80599"/>
    <w:rsid w:val="00C80BF2"/>
    <w:rsid w:val="00C81DE9"/>
    <w:rsid w:val="00C81F0C"/>
    <w:rsid w:val="00C82265"/>
    <w:rsid w:val="00C82794"/>
    <w:rsid w:val="00C904CD"/>
    <w:rsid w:val="00C9186A"/>
    <w:rsid w:val="00C92117"/>
    <w:rsid w:val="00C9491B"/>
    <w:rsid w:val="00C94A37"/>
    <w:rsid w:val="00C9761A"/>
    <w:rsid w:val="00CA0015"/>
    <w:rsid w:val="00CA0B9D"/>
    <w:rsid w:val="00CA0D72"/>
    <w:rsid w:val="00CA1040"/>
    <w:rsid w:val="00CA2297"/>
    <w:rsid w:val="00CA32C2"/>
    <w:rsid w:val="00CA35B7"/>
    <w:rsid w:val="00CA642C"/>
    <w:rsid w:val="00CA69B5"/>
    <w:rsid w:val="00CA7533"/>
    <w:rsid w:val="00CB0871"/>
    <w:rsid w:val="00CB3478"/>
    <w:rsid w:val="00CB5F21"/>
    <w:rsid w:val="00CC041E"/>
    <w:rsid w:val="00CC0B26"/>
    <w:rsid w:val="00CC3667"/>
    <w:rsid w:val="00CC3EA0"/>
    <w:rsid w:val="00CC4389"/>
    <w:rsid w:val="00CC483B"/>
    <w:rsid w:val="00CC49F0"/>
    <w:rsid w:val="00CC4BC1"/>
    <w:rsid w:val="00CC5B91"/>
    <w:rsid w:val="00CC6352"/>
    <w:rsid w:val="00CC67C3"/>
    <w:rsid w:val="00CC6F0B"/>
    <w:rsid w:val="00CC7918"/>
    <w:rsid w:val="00CC7FB3"/>
    <w:rsid w:val="00CD065C"/>
    <w:rsid w:val="00CD23F1"/>
    <w:rsid w:val="00CD2ECC"/>
    <w:rsid w:val="00CD31A5"/>
    <w:rsid w:val="00CD4484"/>
    <w:rsid w:val="00CD49D9"/>
    <w:rsid w:val="00CD4E4B"/>
    <w:rsid w:val="00CD5BBC"/>
    <w:rsid w:val="00CD622F"/>
    <w:rsid w:val="00CD6ECE"/>
    <w:rsid w:val="00CE02C1"/>
    <w:rsid w:val="00CE2B9D"/>
    <w:rsid w:val="00CE521C"/>
    <w:rsid w:val="00CF09C8"/>
    <w:rsid w:val="00CF1866"/>
    <w:rsid w:val="00CF18BF"/>
    <w:rsid w:val="00CF1FD3"/>
    <w:rsid w:val="00CF36FB"/>
    <w:rsid w:val="00CF3CFF"/>
    <w:rsid w:val="00CF79FB"/>
    <w:rsid w:val="00D0045B"/>
    <w:rsid w:val="00D00932"/>
    <w:rsid w:val="00D027BD"/>
    <w:rsid w:val="00D027C3"/>
    <w:rsid w:val="00D02A48"/>
    <w:rsid w:val="00D04346"/>
    <w:rsid w:val="00D0450C"/>
    <w:rsid w:val="00D045CA"/>
    <w:rsid w:val="00D067BC"/>
    <w:rsid w:val="00D06838"/>
    <w:rsid w:val="00D06E3E"/>
    <w:rsid w:val="00D07141"/>
    <w:rsid w:val="00D11B13"/>
    <w:rsid w:val="00D13BE2"/>
    <w:rsid w:val="00D148AB"/>
    <w:rsid w:val="00D17084"/>
    <w:rsid w:val="00D174B8"/>
    <w:rsid w:val="00D17A5D"/>
    <w:rsid w:val="00D212F3"/>
    <w:rsid w:val="00D2686C"/>
    <w:rsid w:val="00D278C1"/>
    <w:rsid w:val="00D30E89"/>
    <w:rsid w:val="00D31308"/>
    <w:rsid w:val="00D313D2"/>
    <w:rsid w:val="00D3140A"/>
    <w:rsid w:val="00D31441"/>
    <w:rsid w:val="00D31D7A"/>
    <w:rsid w:val="00D34891"/>
    <w:rsid w:val="00D34A82"/>
    <w:rsid w:val="00D36173"/>
    <w:rsid w:val="00D36938"/>
    <w:rsid w:val="00D37089"/>
    <w:rsid w:val="00D404D5"/>
    <w:rsid w:val="00D40C59"/>
    <w:rsid w:val="00D41DC3"/>
    <w:rsid w:val="00D428B6"/>
    <w:rsid w:val="00D428EC"/>
    <w:rsid w:val="00D442E4"/>
    <w:rsid w:val="00D444C8"/>
    <w:rsid w:val="00D45358"/>
    <w:rsid w:val="00D50337"/>
    <w:rsid w:val="00D50AEE"/>
    <w:rsid w:val="00D51240"/>
    <w:rsid w:val="00D51C50"/>
    <w:rsid w:val="00D52352"/>
    <w:rsid w:val="00D531D2"/>
    <w:rsid w:val="00D53942"/>
    <w:rsid w:val="00D55A91"/>
    <w:rsid w:val="00D55B7D"/>
    <w:rsid w:val="00D56AFB"/>
    <w:rsid w:val="00D56F2B"/>
    <w:rsid w:val="00D56FB8"/>
    <w:rsid w:val="00D57679"/>
    <w:rsid w:val="00D6062D"/>
    <w:rsid w:val="00D63956"/>
    <w:rsid w:val="00D63A5B"/>
    <w:rsid w:val="00D63E0B"/>
    <w:rsid w:val="00D64406"/>
    <w:rsid w:val="00D645EB"/>
    <w:rsid w:val="00D64883"/>
    <w:rsid w:val="00D652B5"/>
    <w:rsid w:val="00D7106A"/>
    <w:rsid w:val="00D72089"/>
    <w:rsid w:val="00D726DC"/>
    <w:rsid w:val="00D729CB"/>
    <w:rsid w:val="00D72AF0"/>
    <w:rsid w:val="00D747BF"/>
    <w:rsid w:val="00D7562C"/>
    <w:rsid w:val="00D75636"/>
    <w:rsid w:val="00D75B62"/>
    <w:rsid w:val="00D76371"/>
    <w:rsid w:val="00D765F2"/>
    <w:rsid w:val="00D772A2"/>
    <w:rsid w:val="00D77878"/>
    <w:rsid w:val="00D81133"/>
    <w:rsid w:val="00D815F9"/>
    <w:rsid w:val="00D84F10"/>
    <w:rsid w:val="00D8666B"/>
    <w:rsid w:val="00D92FCC"/>
    <w:rsid w:val="00D933EB"/>
    <w:rsid w:val="00D95D28"/>
    <w:rsid w:val="00D96557"/>
    <w:rsid w:val="00DA2034"/>
    <w:rsid w:val="00DA55E2"/>
    <w:rsid w:val="00DB0931"/>
    <w:rsid w:val="00DB0FD5"/>
    <w:rsid w:val="00DB12F1"/>
    <w:rsid w:val="00DB1A7B"/>
    <w:rsid w:val="00DB1B65"/>
    <w:rsid w:val="00DB20B2"/>
    <w:rsid w:val="00DB30BF"/>
    <w:rsid w:val="00DB3D3A"/>
    <w:rsid w:val="00DB58E1"/>
    <w:rsid w:val="00DB6630"/>
    <w:rsid w:val="00DB752C"/>
    <w:rsid w:val="00DC01C0"/>
    <w:rsid w:val="00DC09B3"/>
    <w:rsid w:val="00DC1ABD"/>
    <w:rsid w:val="00DC1C4E"/>
    <w:rsid w:val="00DC1F22"/>
    <w:rsid w:val="00DC43C1"/>
    <w:rsid w:val="00DC4E5D"/>
    <w:rsid w:val="00DD1C73"/>
    <w:rsid w:val="00DD6A90"/>
    <w:rsid w:val="00DE2422"/>
    <w:rsid w:val="00DE2F32"/>
    <w:rsid w:val="00DE3658"/>
    <w:rsid w:val="00DE6189"/>
    <w:rsid w:val="00DF07A8"/>
    <w:rsid w:val="00DF2C6A"/>
    <w:rsid w:val="00DF59A3"/>
    <w:rsid w:val="00DF662D"/>
    <w:rsid w:val="00DF7846"/>
    <w:rsid w:val="00E01631"/>
    <w:rsid w:val="00E0227B"/>
    <w:rsid w:val="00E023E9"/>
    <w:rsid w:val="00E03E69"/>
    <w:rsid w:val="00E05641"/>
    <w:rsid w:val="00E0727A"/>
    <w:rsid w:val="00E12B76"/>
    <w:rsid w:val="00E13EEB"/>
    <w:rsid w:val="00E14122"/>
    <w:rsid w:val="00E1441E"/>
    <w:rsid w:val="00E14A66"/>
    <w:rsid w:val="00E158A8"/>
    <w:rsid w:val="00E15B70"/>
    <w:rsid w:val="00E178E5"/>
    <w:rsid w:val="00E1790B"/>
    <w:rsid w:val="00E20E7B"/>
    <w:rsid w:val="00E20E87"/>
    <w:rsid w:val="00E22F4E"/>
    <w:rsid w:val="00E23B01"/>
    <w:rsid w:val="00E23C6A"/>
    <w:rsid w:val="00E24D38"/>
    <w:rsid w:val="00E25B69"/>
    <w:rsid w:val="00E26E06"/>
    <w:rsid w:val="00E30535"/>
    <w:rsid w:val="00E32631"/>
    <w:rsid w:val="00E35F31"/>
    <w:rsid w:val="00E37C85"/>
    <w:rsid w:val="00E403E3"/>
    <w:rsid w:val="00E40589"/>
    <w:rsid w:val="00E41DFA"/>
    <w:rsid w:val="00E42286"/>
    <w:rsid w:val="00E422C2"/>
    <w:rsid w:val="00E4351C"/>
    <w:rsid w:val="00E43754"/>
    <w:rsid w:val="00E464E3"/>
    <w:rsid w:val="00E473D4"/>
    <w:rsid w:val="00E47674"/>
    <w:rsid w:val="00E47FC4"/>
    <w:rsid w:val="00E501BE"/>
    <w:rsid w:val="00E52D2C"/>
    <w:rsid w:val="00E5437B"/>
    <w:rsid w:val="00E545BA"/>
    <w:rsid w:val="00E54935"/>
    <w:rsid w:val="00E54BE1"/>
    <w:rsid w:val="00E554C2"/>
    <w:rsid w:val="00E5655C"/>
    <w:rsid w:val="00E606F1"/>
    <w:rsid w:val="00E62BBE"/>
    <w:rsid w:val="00E64641"/>
    <w:rsid w:val="00E6607B"/>
    <w:rsid w:val="00E66C59"/>
    <w:rsid w:val="00E67B03"/>
    <w:rsid w:val="00E67B0D"/>
    <w:rsid w:val="00E70D8E"/>
    <w:rsid w:val="00E70F95"/>
    <w:rsid w:val="00E71961"/>
    <w:rsid w:val="00E74718"/>
    <w:rsid w:val="00E74A40"/>
    <w:rsid w:val="00E766EB"/>
    <w:rsid w:val="00E76D8D"/>
    <w:rsid w:val="00E76DDD"/>
    <w:rsid w:val="00E80293"/>
    <w:rsid w:val="00E8043B"/>
    <w:rsid w:val="00E80ECC"/>
    <w:rsid w:val="00E819C5"/>
    <w:rsid w:val="00E821AE"/>
    <w:rsid w:val="00E82228"/>
    <w:rsid w:val="00E87538"/>
    <w:rsid w:val="00E87ECF"/>
    <w:rsid w:val="00E90033"/>
    <w:rsid w:val="00E90ED7"/>
    <w:rsid w:val="00E916A3"/>
    <w:rsid w:val="00E924E9"/>
    <w:rsid w:val="00E9259E"/>
    <w:rsid w:val="00E94BF3"/>
    <w:rsid w:val="00E95A26"/>
    <w:rsid w:val="00E967B9"/>
    <w:rsid w:val="00E96B6F"/>
    <w:rsid w:val="00EA02F5"/>
    <w:rsid w:val="00EA23F6"/>
    <w:rsid w:val="00EA2ED0"/>
    <w:rsid w:val="00EA4997"/>
    <w:rsid w:val="00EA4EC3"/>
    <w:rsid w:val="00EA5407"/>
    <w:rsid w:val="00EA6D91"/>
    <w:rsid w:val="00EA6EBF"/>
    <w:rsid w:val="00EA7CB1"/>
    <w:rsid w:val="00EB0657"/>
    <w:rsid w:val="00EB0C0D"/>
    <w:rsid w:val="00EB11C6"/>
    <w:rsid w:val="00EB19AB"/>
    <w:rsid w:val="00EB3913"/>
    <w:rsid w:val="00EB3E38"/>
    <w:rsid w:val="00EB4679"/>
    <w:rsid w:val="00EB5093"/>
    <w:rsid w:val="00EB5723"/>
    <w:rsid w:val="00EB60B4"/>
    <w:rsid w:val="00EB7541"/>
    <w:rsid w:val="00EB7BFB"/>
    <w:rsid w:val="00EB7D4D"/>
    <w:rsid w:val="00EB7F15"/>
    <w:rsid w:val="00EC1127"/>
    <w:rsid w:val="00EC294C"/>
    <w:rsid w:val="00EC42FB"/>
    <w:rsid w:val="00EC4305"/>
    <w:rsid w:val="00EC4C68"/>
    <w:rsid w:val="00EC56DD"/>
    <w:rsid w:val="00EC5761"/>
    <w:rsid w:val="00EC6A46"/>
    <w:rsid w:val="00EC71D8"/>
    <w:rsid w:val="00EC7D03"/>
    <w:rsid w:val="00ED1E21"/>
    <w:rsid w:val="00ED2D0C"/>
    <w:rsid w:val="00ED321B"/>
    <w:rsid w:val="00ED43F9"/>
    <w:rsid w:val="00ED5173"/>
    <w:rsid w:val="00ED7911"/>
    <w:rsid w:val="00EE044C"/>
    <w:rsid w:val="00EE0CA1"/>
    <w:rsid w:val="00EE1703"/>
    <w:rsid w:val="00EE394E"/>
    <w:rsid w:val="00EE457F"/>
    <w:rsid w:val="00EE63F6"/>
    <w:rsid w:val="00EE7873"/>
    <w:rsid w:val="00EF0288"/>
    <w:rsid w:val="00EF0405"/>
    <w:rsid w:val="00EF1161"/>
    <w:rsid w:val="00EF1559"/>
    <w:rsid w:val="00EF15C9"/>
    <w:rsid w:val="00EF1A96"/>
    <w:rsid w:val="00EF1D2E"/>
    <w:rsid w:val="00EF1E46"/>
    <w:rsid w:val="00EF2D8D"/>
    <w:rsid w:val="00EF3453"/>
    <w:rsid w:val="00EF418D"/>
    <w:rsid w:val="00EF4BEE"/>
    <w:rsid w:val="00EF4DE0"/>
    <w:rsid w:val="00EF597A"/>
    <w:rsid w:val="00EF6694"/>
    <w:rsid w:val="00F003C3"/>
    <w:rsid w:val="00F00FD2"/>
    <w:rsid w:val="00F04CD2"/>
    <w:rsid w:val="00F04CD5"/>
    <w:rsid w:val="00F06A0F"/>
    <w:rsid w:val="00F06F69"/>
    <w:rsid w:val="00F07C67"/>
    <w:rsid w:val="00F10B22"/>
    <w:rsid w:val="00F10FC8"/>
    <w:rsid w:val="00F1268D"/>
    <w:rsid w:val="00F127EC"/>
    <w:rsid w:val="00F12975"/>
    <w:rsid w:val="00F15A93"/>
    <w:rsid w:val="00F17157"/>
    <w:rsid w:val="00F17DC4"/>
    <w:rsid w:val="00F21E10"/>
    <w:rsid w:val="00F2215E"/>
    <w:rsid w:val="00F24970"/>
    <w:rsid w:val="00F25881"/>
    <w:rsid w:val="00F26B4F"/>
    <w:rsid w:val="00F27DB7"/>
    <w:rsid w:val="00F27E09"/>
    <w:rsid w:val="00F332B0"/>
    <w:rsid w:val="00F332C6"/>
    <w:rsid w:val="00F33D83"/>
    <w:rsid w:val="00F35378"/>
    <w:rsid w:val="00F3564F"/>
    <w:rsid w:val="00F358A8"/>
    <w:rsid w:val="00F362C1"/>
    <w:rsid w:val="00F3712D"/>
    <w:rsid w:val="00F37394"/>
    <w:rsid w:val="00F379D3"/>
    <w:rsid w:val="00F40860"/>
    <w:rsid w:val="00F40984"/>
    <w:rsid w:val="00F40E5A"/>
    <w:rsid w:val="00F41522"/>
    <w:rsid w:val="00F437AB"/>
    <w:rsid w:val="00F443B1"/>
    <w:rsid w:val="00F45733"/>
    <w:rsid w:val="00F46620"/>
    <w:rsid w:val="00F4685B"/>
    <w:rsid w:val="00F47A69"/>
    <w:rsid w:val="00F47E4C"/>
    <w:rsid w:val="00F50628"/>
    <w:rsid w:val="00F50A22"/>
    <w:rsid w:val="00F50BD0"/>
    <w:rsid w:val="00F51460"/>
    <w:rsid w:val="00F51750"/>
    <w:rsid w:val="00F53504"/>
    <w:rsid w:val="00F5472F"/>
    <w:rsid w:val="00F55EEC"/>
    <w:rsid w:val="00F61552"/>
    <w:rsid w:val="00F6219E"/>
    <w:rsid w:val="00F62816"/>
    <w:rsid w:val="00F649FE"/>
    <w:rsid w:val="00F6596F"/>
    <w:rsid w:val="00F66960"/>
    <w:rsid w:val="00F73927"/>
    <w:rsid w:val="00F74516"/>
    <w:rsid w:val="00F75D82"/>
    <w:rsid w:val="00F76FFE"/>
    <w:rsid w:val="00F773BB"/>
    <w:rsid w:val="00F80BAB"/>
    <w:rsid w:val="00F80F32"/>
    <w:rsid w:val="00F81906"/>
    <w:rsid w:val="00F8316D"/>
    <w:rsid w:val="00F85C4C"/>
    <w:rsid w:val="00F9056F"/>
    <w:rsid w:val="00F90B6D"/>
    <w:rsid w:val="00F91FE9"/>
    <w:rsid w:val="00F9205F"/>
    <w:rsid w:val="00F92EBD"/>
    <w:rsid w:val="00F93EAA"/>
    <w:rsid w:val="00F9491A"/>
    <w:rsid w:val="00F955D5"/>
    <w:rsid w:val="00F95B4B"/>
    <w:rsid w:val="00F96FBC"/>
    <w:rsid w:val="00FA012C"/>
    <w:rsid w:val="00FA485A"/>
    <w:rsid w:val="00FA4FC4"/>
    <w:rsid w:val="00FA6062"/>
    <w:rsid w:val="00FA6DB1"/>
    <w:rsid w:val="00FB0D17"/>
    <w:rsid w:val="00FB24CF"/>
    <w:rsid w:val="00FB2C66"/>
    <w:rsid w:val="00FB385E"/>
    <w:rsid w:val="00FB553D"/>
    <w:rsid w:val="00FB56E9"/>
    <w:rsid w:val="00FB6BF6"/>
    <w:rsid w:val="00FB734E"/>
    <w:rsid w:val="00FB76BD"/>
    <w:rsid w:val="00FB7EF6"/>
    <w:rsid w:val="00FC1E18"/>
    <w:rsid w:val="00FC1EDD"/>
    <w:rsid w:val="00FC2020"/>
    <w:rsid w:val="00FC366D"/>
    <w:rsid w:val="00FC43C8"/>
    <w:rsid w:val="00FC5DBF"/>
    <w:rsid w:val="00FD089A"/>
    <w:rsid w:val="00FD0E44"/>
    <w:rsid w:val="00FD136E"/>
    <w:rsid w:val="00FD196F"/>
    <w:rsid w:val="00FD3B02"/>
    <w:rsid w:val="00FD5B7A"/>
    <w:rsid w:val="00FD5BE4"/>
    <w:rsid w:val="00FD5DEB"/>
    <w:rsid w:val="00FD6C6E"/>
    <w:rsid w:val="00FD6F73"/>
    <w:rsid w:val="00FD70C6"/>
    <w:rsid w:val="00FD7377"/>
    <w:rsid w:val="00FE0F9E"/>
    <w:rsid w:val="00FE1472"/>
    <w:rsid w:val="00FE297B"/>
    <w:rsid w:val="00FE3103"/>
    <w:rsid w:val="00FE4A63"/>
    <w:rsid w:val="00FE6C12"/>
    <w:rsid w:val="00FE77CE"/>
    <w:rsid w:val="00FE7C8E"/>
    <w:rsid w:val="00FE7FEF"/>
    <w:rsid w:val="00FF0B5B"/>
    <w:rsid w:val="00FF1757"/>
    <w:rsid w:val="00FF2325"/>
    <w:rsid w:val="00FF2759"/>
    <w:rsid w:val="00FF4DFE"/>
    <w:rsid w:val="00FF5030"/>
    <w:rsid w:val="00FF56DE"/>
    <w:rsid w:val="00FF5A35"/>
    <w:rsid w:val="00FF74B7"/>
    <w:rsid w:val="00FF75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2C4EBF"/>
  <w15:docId w15:val="{AFB76530-7358-4E98-A6F1-1458B5EF2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10036"/>
    <w:rPr>
      <w:sz w:val="24"/>
      <w:szCs w:val="24"/>
    </w:rPr>
  </w:style>
  <w:style w:type="paragraph" w:styleId="1">
    <w:name w:val="heading 1"/>
    <w:basedOn w:val="a"/>
    <w:next w:val="a"/>
    <w:autoRedefine/>
    <w:qFormat/>
    <w:rsid w:val="00F9205F"/>
    <w:pPr>
      <w:keepNext/>
      <w:spacing w:before="240" w:after="60"/>
      <w:jc w:val="center"/>
      <w:outlineLvl w:val="0"/>
    </w:pPr>
    <w:rPr>
      <w:rFonts w:cs="Arial"/>
      <w:b/>
      <w:bCs/>
      <w:kern w:val="32"/>
      <w:sz w:val="28"/>
      <w:szCs w:val="28"/>
    </w:rPr>
  </w:style>
  <w:style w:type="paragraph" w:styleId="2">
    <w:name w:val="heading 2"/>
    <w:basedOn w:val="a"/>
    <w:next w:val="a"/>
    <w:link w:val="20"/>
    <w:semiHidden/>
    <w:unhideWhenUsed/>
    <w:qFormat/>
    <w:rsid w:val="0059006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qFormat/>
    <w:rsid w:val="00296D9A"/>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Надин стиль,Основной текст 1,Нумерованный список !!,Iniiaiie oaeno 1,Ioia?iaaiiue nienie !!,Iaaei noeeu"/>
    <w:basedOn w:val="a"/>
    <w:rsid w:val="002741C2"/>
    <w:pPr>
      <w:ind w:right="-766" w:firstLine="720"/>
      <w:jc w:val="both"/>
    </w:pPr>
    <w:rPr>
      <w:sz w:val="28"/>
      <w:szCs w:val="20"/>
    </w:rPr>
  </w:style>
  <w:style w:type="paragraph" w:styleId="21">
    <w:name w:val="Body Text 2"/>
    <w:basedOn w:val="a"/>
    <w:rsid w:val="002741C2"/>
    <w:pPr>
      <w:spacing w:after="120" w:line="480" w:lineRule="auto"/>
    </w:pPr>
  </w:style>
  <w:style w:type="paragraph" w:styleId="22">
    <w:name w:val="Body Text Indent 2"/>
    <w:basedOn w:val="a"/>
    <w:link w:val="23"/>
    <w:rsid w:val="00D027BD"/>
    <w:pPr>
      <w:spacing w:after="120" w:line="480" w:lineRule="auto"/>
      <w:ind w:left="283"/>
    </w:pPr>
  </w:style>
  <w:style w:type="paragraph" w:styleId="a4">
    <w:name w:val="Body Text"/>
    <w:aliases w:val="Основной текст1,Основной текст Знак Знак Знак Знак Знак Знак,Основной текст Знак Знак Знак Знак Знак Знак Знак Знак Знак Знак Знак Знак Знак Знак Знак Знак Знак Знак Знак Знак"/>
    <w:basedOn w:val="a"/>
    <w:link w:val="a5"/>
    <w:rsid w:val="00D027BD"/>
    <w:pPr>
      <w:spacing w:after="120"/>
    </w:pPr>
  </w:style>
  <w:style w:type="paragraph" w:customStyle="1" w:styleId="ConsPlusNormal">
    <w:name w:val="ConsPlusNormal"/>
    <w:rsid w:val="00E5437B"/>
    <w:pPr>
      <w:autoSpaceDE w:val="0"/>
      <w:autoSpaceDN w:val="0"/>
      <w:adjustRightInd w:val="0"/>
      <w:ind w:firstLine="720"/>
    </w:pPr>
    <w:rPr>
      <w:rFonts w:ascii="Arial" w:hAnsi="Arial" w:cs="Arial"/>
    </w:rPr>
  </w:style>
  <w:style w:type="paragraph" w:styleId="a6">
    <w:name w:val="footnote text"/>
    <w:basedOn w:val="a"/>
    <w:semiHidden/>
    <w:rsid w:val="00E5437B"/>
    <w:rPr>
      <w:sz w:val="20"/>
      <w:szCs w:val="20"/>
    </w:rPr>
  </w:style>
  <w:style w:type="character" w:styleId="a7">
    <w:name w:val="footnote reference"/>
    <w:basedOn w:val="a0"/>
    <w:semiHidden/>
    <w:rsid w:val="00E5437B"/>
    <w:rPr>
      <w:vertAlign w:val="superscript"/>
    </w:rPr>
  </w:style>
  <w:style w:type="table" w:styleId="a8">
    <w:name w:val="Table Grid"/>
    <w:basedOn w:val="a1"/>
    <w:rsid w:val="00F17157"/>
    <w:pPr>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
    <w:qFormat/>
    <w:rsid w:val="003373DE"/>
    <w:pPr>
      <w:jc w:val="center"/>
    </w:pPr>
    <w:rPr>
      <w:sz w:val="28"/>
    </w:rPr>
  </w:style>
  <w:style w:type="paragraph" w:customStyle="1" w:styleId="ConsPlusTitle">
    <w:name w:val="ConsPlusTitle"/>
    <w:rsid w:val="00423DB1"/>
    <w:pPr>
      <w:widowControl w:val="0"/>
      <w:autoSpaceDE w:val="0"/>
      <w:autoSpaceDN w:val="0"/>
      <w:adjustRightInd w:val="0"/>
    </w:pPr>
    <w:rPr>
      <w:rFonts w:ascii="Arial" w:hAnsi="Arial" w:cs="Arial"/>
      <w:b/>
      <w:bCs/>
    </w:rPr>
  </w:style>
  <w:style w:type="character" w:customStyle="1" w:styleId="a5">
    <w:name w:val="Основной текст Знак"/>
    <w:aliases w:val="Основной текст1 Знак,Основной текст Знак Знак Знак Знак Знак Знак Знак,Основной текст Знак Знак Знак Знак Знак Знак Знак Знак Знак Знак Знак Знак Знак Знак Знак Знак Знак Знак Знак Знак Знак"/>
    <w:basedOn w:val="a0"/>
    <w:link w:val="a4"/>
    <w:rsid w:val="00080C19"/>
    <w:rPr>
      <w:sz w:val="24"/>
      <w:szCs w:val="24"/>
      <w:lang w:val="ru-RU" w:eastAsia="ru-RU" w:bidi="ar-SA"/>
    </w:rPr>
  </w:style>
  <w:style w:type="paragraph" w:styleId="aa">
    <w:name w:val="footer"/>
    <w:basedOn w:val="a"/>
    <w:rsid w:val="006A699B"/>
    <w:pPr>
      <w:tabs>
        <w:tab w:val="center" w:pos="4677"/>
        <w:tab w:val="right" w:pos="9355"/>
      </w:tabs>
    </w:pPr>
  </w:style>
  <w:style w:type="character" w:styleId="ab">
    <w:name w:val="page number"/>
    <w:basedOn w:val="a0"/>
    <w:rsid w:val="006A699B"/>
  </w:style>
  <w:style w:type="paragraph" w:styleId="ac">
    <w:name w:val="header"/>
    <w:basedOn w:val="a"/>
    <w:rsid w:val="004D7DDA"/>
    <w:pPr>
      <w:tabs>
        <w:tab w:val="center" w:pos="4677"/>
        <w:tab w:val="right" w:pos="9355"/>
      </w:tabs>
    </w:pPr>
  </w:style>
  <w:style w:type="paragraph" w:customStyle="1" w:styleId="10">
    <w:name w:val="Знак1"/>
    <w:basedOn w:val="a"/>
    <w:rsid w:val="0010367C"/>
    <w:pPr>
      <w:spacing w:after="160" w:line="240" w:lineRule="exact"/>
    </w:pPr>
    <w:rPr>
      <w:rFonts w:ascii="Verdana" w:hAnsi="Verdana"/>
      <w:sz w:val="20"/>
      <w:szCs w:val="20"/>
      <w:lang w:val="en-US" w:eastAsia="en-US"/>
    </w:rPr>
  </w:style>
  <w:style w:type="character" w:customStyle="1" w:styleId="23">
    <w:name w:val="Основной текст с отступом 2 Знак"/>
    <w:basedOn w:val="a0"/>
    <w:link w:val="22"/>
    <w:rsid w:val="00424BD0"/>
    <w:rPr>
      <w:sz w:val="24"/>
      <w:szCs w:val="24"/>
    </w:rPr>
  </w:style>
  <w:style w:type="paragraph" w:styleId="ad">
    <w:name w:val="Balloon Text"/>
    <w:basedOn w:val="a"/>
    <w:link w:val="ae"/>
    <w:rsid w:val="009D5C94"/>
    <w:rPr>
      <w:rFonts w:ascii="Tahoma" w:hAnsi="Tahoma" w:cs="Tahoma"/>
      <w:sz w:val="16"/>
      <w:szCs w:val="16"/>
    </w:rPr>
  </w:style>
  <w:style w:type="character" w:customStyle="1" w:styleId="ae">
    <w:name w:val="Текст выноски Знак"/>
    <w:basedOn w:val="a0"/>
    <w:link w:val="ad"/>
    <w:rsid w:val="009D5C94"/>
    <w:rPr>
      <w:rFonts w:ascii="Tahoma" w:hAnsi="Tahoma" w:cs="Tahoma"/>
      <w:sz w:val="16"/>
      <w:szCs w:val="16"/>
    </w:rPr>
  </w:style>
  <w:style w:type="paragraph" w:styleId="af">
    <w:name w:val="List Paragraph"/>
    <w:basedOn w:val="a"/>
    <w:uiPriority w:val="34"/>
    <w:qFormat/>
    <w:rsid w:val="009C7D7A"/>
    <w:pPr>
      <w:ind w:left="720"/>
      <w:contextualSpacing/>
    </w:pPr>
  </w:style>
  <w:style w:type="character" w:customStyle="1" w:styleId="af0">
    <w:name w:val="Стиль"/>
    <w:basedOn w:val="a0"/>
    <w:rsid w:val="00661BEC"/>
    <w:rPr>
      <w:rFonts w:ascii="Times New Roman" w:hAnsi="Times New Roman" w:cs="Times New Roman" w:hint="default"/>
      <w:sz w:val="20"/>
    </w:rPr>
  </w:style>
  <w:style w:type="character" w:customStyle="1" w:styleId="20">
    <w:name w:val="Заголовок 2 Знак"/>
    <w:basedOn w:val="a0"/>
    <w:link w:val="2"/>
    <w:semiHidden/>
    <w:rsid w:val="0059006E"/>
    <w:rPr>
      <w:rFonts w:asciiTheme="majorHAnsi" w:eastAsiaTheme="majorEastAsia" w:hAnsiTheme="majorHAnsi" w:cstheme="majorBidi"/>
      <w:b/>
      <w:bCs/>
      <w:color w:val="4F81BD" w:themeColor="accent1"/>
      <w:sz w:val="26"/>
      <w:szCs w:val="26"/>
    </w:rPr>
  </w:style>
  <w:style w:type="paragraph" w:customStyle="1" w:styleId="Default">
    <w:name w:val="Default"/>
    <w:rsid w:val="00B067D0"/>
    <w:pPr>
      <w:autoSpaceDE w:val="0"/>
      <w:autoSpaceDN w:val="0"/>
      <w:adjustRightInd w:val="0"/>
    </w:pPr>
    <w:rPr>
      <w:color w:val="000000"/>
      <w:sz w:val="24"/>
      <w:szCs w:val="24"/>
    </w:rPr>
  </w:style>
  <w:style w:type="paragraph" w:styleId="30">
    <w:name w:val="Body Text Indent 3"/>
    <w:basedOn w:val="a"/>
    <w:link w:val="31"/>
    <w:uiPriority w:val="99"/>
    <w:unhideWhenUsed/>
    <w:rsid w:val="00191C23"/>
    <w:pPr>
      <w:spacing w:after="120"/>
      <w:ind w:left="283"/>
    </w:pPr>
    <w:rPr>
      <w:sz w:val="16"/>
      <w:szCs w:val="16"/>
    </w:rPr>
  </w:style>
  <w:style w:type="character" w:customStyle="1" w:styleId="31">
    <w:name w:val="Основной текст с отступом 3 Знак"/>
    <w:basedOn w:val="a0"/>
    <w:link w:val="30"/>
    <w:uiPriority w:val="99"/>
    <w:rsid w:val="00191C23"/>
    <w:rPr>
      <w:sz w:val="16"/>
      <w:szCs w:val="16"/>
    </w:rPr>
  </w:style>
  <w:style w:type="paragraph" w:styleId="af1">
    <w:name w:val="Normal (Web)"/>
    <w:basedOn w:val="a"/>
    <w:uiPriority w:val="99"/>
    <w:rsid w:val="00710C56"/>
  </w:style>
  <w:style w:type="character" w:styleId="af2">
    <w:name w:val="Strong"/>
    <w:basedOn w:val="a0"/>
    <w:uiPriority w:val="22"/>
    <w:qFormat/>
    <w:rsid w:val="00D7106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059558">
      <w:bodyDiv w:val="1"/>
      <w:marLeft w:val="0"/>
      <w:marRight w:val="0"/>
      <w:marTop w:val="0"/>
      <w:marBottom w:val="0"/>
      <w:divBdr>
        <w:top w:val="none" w:sz="0" w:space="0" w:color="auto"/>
        <w:left w:val="none" w:sz="0" w:space="0" w:color="auto"/>
        <w:bottom w:val="none" w:sz="0" w:space="0" w:color="auto"/>
        <w:right w:val="none" w:sz="0" w:space="0" w:color="auto"/>
      </w:divBdr>
    </w:div>
    <w:div w:id="1096899807">
      <w:bodyDiv w:val="1"/>
      <w:marLeft w:val="0"/>
      <w:marRight w:val="0"/>
      <w:marTop w:val="0"/>
      <w:marBottom w:val="0"/>
      <w:divBdr>
        <w:top w:val="none" w:sz="0" w:space="0" w:color="auto"/>
        <w:left w:val="none" w:sz="0" w:space="0" w:color="auto"/>
        <w:bottom w:val="none" w:sz="0" w:space="0" w:color="auto"/>
        <w:right w:val="none" w:sz="0" w:space="0" w:color="auto"/>
      </w:divBdr>
    </w:div>
    <w:div w:id="1483504034">
      <w:bodyDiv w:val="1"/>
      <w:marLeft w:val="0"/>
      <w:marRight w:val="0"/>
      <w:marTop w:val="0"/>
      <w:marBottom w:val="0"/>
      <w:divBdr>
        <w:top w:val="none" w:sz="0" w:space="0" w:color="auto"/>
        <w:left w:val="none" w:sz="0" w:space="0" w:color="auto"/>
        <w:bottom w:val="none" w:sz="0" w:space="0" w:color="auto"/>
        <w:right w:val="none" w:sz="0" w:space="0" w:color="auto"/>
      </w:divBdr>
    </w:div>
    <w:div w:id="1956793361">
      <w:bodyDiv w:val="1"/>
      <w:marLeft w:val="0"/>
      <w:marRight w:val="0"/>
      <w:marTop w:val="0"/>
      <w:marBottom w:val="0"/>
      <w:divBdr>
        <w:top w:val="none" w:sz="0" w:space="0" w:color="auto"/>
        <w:left w:val="none" w:sz="0" w:space="0" w:color="auto"/>
        <w:bottom w:val="none" w:sz="0" w:space="0" w:color="auto"/>
        <w:right w:val="none" w:sz="0" w:space="0" w:color="auto"/>
      </w:divBdr>
    </w:div>
    <w:div w:id="1964337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D7B34D-1AA0-43B8-8D04-A38D7F962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29206</TotalTime>
  <Pages>15</Pages>
  <Words>6142</Words>
  <Characters>35014</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Расходы областного бюджета Новосибирской области на 2007 год</vt:lpstr>
    </vt:vector>
  </TitlesOfParts>
  <Company>KCP</Company>
  <LinksUpToDate>false</LinksUpToDate>
  <CharactersWithSpaces>41074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Расходы областного бюджета Новосибирской области на 2007 год</dc:title>
  <dc:creator>User</dc:creator>
  <cp:lastModifiedBy>Admin</cp:lastModifiedBy>
  <cp:revision>140</cp:revision>
  <cp:lastPrinted>2025-12-10T08:55:00Z</cp:lastPrinted>
  <dcterms:created xsi:type="dcterms:W3CDTF">2006-10-14T07:22:00Z</dcterms:created>
  <dcterms:modified xsi:type="dcterms:W3CDTF">2025-12-15T09:51:00Z</dcterms:modified>
</cp:coreProperties>
</file>